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D18" w:rsidRPr="005909E5" w:rsidRDefault="00713D18" w:rsidP="00713D18">
      <w:pPr>
        <w:spacing w:before="240" w:after="0" w:line="240" w:lineRule="auto"/>
        <w:jc w:val="thaiDistribute"/>
        <w:rPr>
          <w:rFonts w:ascii="TH SarabunIT๙" w:eastAsia="Calibri" w:hAnsi="TH SarabunIT๙" w:cs="TH SarabunIT๙"/>
          <w:b/>
          <w:bCs/>
          <w:sz w:val="40"/>
          <w:szCs w:val="40"/>
        </w:rPr>
      </w:pPr>
      <w:r w:rsidRPr="00713D18">
        <w:rPr>
          <w:rFonts w:ascii="TH SarabunIT๙" w:eastAsia="Calibri" w:hAnsi="TH SarabunIT๙" w:cs="TH SarabunIT๙" w:hint="cs"/>
          <w:b/>
          <w:bCs/>
          <w:sz w:val="36"/>
          <w:szCs w:val="36"/>
          <w:cs/>
        </w:rPr>
        <w:t xml:space="preserve">    </w:t>
      </w:r>
      <w:r w:rsidRPr="005909E5">
        <w:rPr>
          <w:rFonts w:ascii="TH SarabunIT๙" w:eastAsia="Calibri" w:hAnsi="TH SarabunIT๙" w:cs="TH SarabunIT๙" w:hint="cs"/>
          <w:b/>
          <w:bCs/>
          <w:sz w:val="40"/>
          <w:szCs w:val="40"/>
          <w:cs/>
        </w:rPr>
        <w:t xml:space="preserve">9.1ข้อมูลพื้นฐาน          </w:t>
      </w:r>
    </w:p>
    <w:p w:rsidR="00713D18" w:rsidRPr="0008030B" w:rsidRDefault="00713D18" w:rsidP="00713D18">
      <w:pPr>
        <w:spacing w:before="240" w:after="0" w:line="240"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hint="cs"/>
          <w:b/>
          <w:bCs/>
          <w:sz w:val="36"/>
          <w:szCs w:val="36"/>
          <w:u w:val="single"/>
          <w:cs/>
        </w:rPr>
        <w:t xml:space="preserve">01 โครงสร้างหน่วยงงาน          </w:t>
      </w:r>
    </w:p>
    <w:p w:rsidR="00713D18" w:rsidRPr="00713D18" w:rsidRDefault="00713D18" w:rsidP="00713D18">
      <w:pPr>
        <w:spacing w:before="240" w:after="0" w:line="240" w:lineRule="auto"/>
        <w:jc w:val="thaiDistribute"/>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 xml:space="preserve">                            โครงสร้างองค์กรขององค์การบริหารส่วนตำบล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องค์การบริหารส่วนตำบลมีสภาตำบลอยู่ในระดับสูงสุดเป็นผู้กำหนดนโยบายและกำกับดูแลกรรมการบริหารของนายกองค์การบริหารส่วนตำบล ซึ่งเป็นผู้ใช้อำนาจบริหารงานองค์การบริหารส่วนตำบลและมีพนักงานประจำที่เป็นข้าราชการส่วนท้องถิ่นเป็นผู้ทำงานประจำวันโดยมีปลัดองค์การบริหารส่วนตำบลเป็นหัวหน้างานบริหารภายในองค์กรมีการแบ่งออกเป็นหน่วยงานต่าง ๆ ได้เท่าที่จำเป็นตามภาระหน้าที่ขององค์การบริหารส่วนตำบลแต่ละแห่งเพื่อตอบสนองความต้องการของประชาชนในพื้นที่รับผิดชอบอยู่ เช่น </w:t>
      </w:r>
    </w:p>
    <w:p w:rsidR="00713D18" w:rsidRPr="00713D18" w:rsidRDefault="00713D18" w:rsidP="00713D18">
      <w:pPr>
        <w:spacing w:before="120" w:after="0" w:line="240" w:lineRule="auto"/>
        <w:ind w:left="720"/>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ab/>
      </w:r>
      <w:r w:rsidRPr="00713D18">
        <w:rPr>
          <w:rFonts w:ascii="TH SarabunIT๙" w:eastAsia="Calibri" w:hAnsi="TH SarabunIT๙" w:cs="TH SarabunIT๙" w:hint="cs"/>
          <w:sz w:val="32"/>
          <w:szCs w:val="32"/>
          <w:cs/>
        </w:rPr>
        <w:t>- สำนักงานปลัด            - ส่วนการศึกษา  ศาสนาและวัฒนธรรม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 กองคลัง</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 ส่วนสวัสดิการสังคม</w:t>
      </w:r>
    </w:p>
    <w:p w:rsidR="00713D18" w:rsidRPr="00713D18" w:rsidRDefault="00713D18" w:rsidP="00713D18">
      <w:pPr>
        <w:spacing w:after="0" w:line="240" w:lineRule="auto"/>
        <w:ind w:left="1440"/>
        <w:contextualSpacing/>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กองช่าง</w:t>
      </w:r>
    </w:p>
    <w:p w:rsidR="0041233D" w:rsidRDefault="0041233D" w:rsidP="0041233D">
      <w:pPr>
        <w:spacing w:after="0" w:line="240" w:lineRule="auto"/>
        <w:ind w:left="1440"/>
        <w:contextualSpacing/>
        <w:jc w:val="center"/>
        <w:rPr>
          <w:rFonts w:ascii="TH SarabunIT๙" w:eastAsia="Calibri" w:hAnsi="TH SarabunIT๙" w:cs="TH SarabunIT๙"/>
          <w:sz w:val="32"/>
          <w:szCs w:val="32"/>
        </w:rPr>
      </w:pPr>
    </w:p>
    <w:p w:rsidR="0041233D" w:rsidRDefault="0041233D" w:rsidP="0041233D">
      <w:pPr>
        <w:spacing w:after="0" w:line="240" w:lineRule="auto"/>
        <w:ind w:left="1440"/>
        <w:contextualSpacing/>
        <w:jc w:val="right"/>
        <w:rPr>
          <w:rFonts w:ascii="TH SarabunIT๙" w:eastAsia="Calibri" w:hAnsi="TH SarabunIT๙" w:cs="TH SarabunIT๙"/>
          <w:sz w:val="32"/>
          <w:szCs w:val="32"/>
        </w:rPr>
      </w:pPr>
      <w:r w:rsidRPr="00D95CCF">
        <w:rPr>
          <w:rFonts w:cs="Cordia New"/>
          <w:noProof/>
          <w:cs/>
        </w:rPr>
        <w:drawing>
          <wp:inline distT="0" distB="0" distL="0" distR="0" wp14:anchorId="42406833" wp14:editId="3BEA3AD4">
            <wp:extent cx="4815840" cy="5153025"/>
            <wp:effectExtent l="0" t="0" r="3810" b="9525"/>
            <wp:docPr id="7" name="รูปภาพ 7" descr="C:\Users\TC\Documents\9.1ไอทีเอ_files\โครงสร้าง อบต.ล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Documents\9.1ไอทีเอ_files\โครงสร้าง อบต.ลย.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3350" cy="5161061"/>
                    </a:xfrm>
                    <a:prstGeom prst="rect">
                      <a:avLst/>
                    </a:prstGeom>
                    <a:noFill/>
                    <a:ln>
                      <a:noFill/>
                    </a:ln>
                  </pic:spPr>
                </pic:pic>
              </a:graphicData>
            </a:graphic>
          </wp:inline>
        </w:drawing>
      </w:r>
    </w:p>
    <w:p w:rsidR="0041233D" w:rsidRPr="00713D18" w:rsidRDefault="0041233D" w:rsidP="00713D18">
      <w:pPr>
        <w:spacing w:after="0" w:line="240" w:lineRule="auto"/>
        <w:ind w:left="1440"/>
        <w:contextualSpacing/>
        <w:jc w:val="right"/>
        <w:rPr>
          <w:rFonts w:ascii="TH SarabunIT๙" w:eastAsia="Calibri" w:hAnsi="TH SarabunIT๙" w:cs="TH SarabunIT๙"/>
          <w:sz w:val="32"/>
          <w:szCs w:val="32"/>
        </w:rPr>
      </w:pPr>
    </w:p>
    <w:p w:rsidR="00713D18" w:rsidRPr="00713D18" w:rsidRDefault="00713D18" w:rsidP="00713D18">
      <w:pPr>
        <w:spacing w:after="0" w:line="240" w:lineRule="auto"/>
        <w:jc w:val="center"/>
        <w:rPr>
          <w:rFonts w:ascii="TH SarabunIT๙" w:eastAsia="Calibri" w:hAnsi="TH SarabunIT๙" w:cs="TH SarabunIT๙"/>
          <w:sz w:val="36"/>
          <w:szCs w:val="36"/>
          <w:u w:val="single"/>
        </w:rPr>
      </w:pPr>
      <w:r w:rsidRPr="00713D18">
        <w:rPr>
          <w:rFonts w:ascii="TH SarabunIT๙" w:eastAsia="Calibri" w:hAnsi="TH SarabunIT๙" w:cs="TH SarabunIT๙"/>
          <w:noProof/>
          <w:sz w:val="32"/>
          <w:szCs w:val="32"/>
        </w:rPr>
        <w:lastRenderedPageBreak/>
        <mc:AlternateContent>
          <mc:Choice Requires="wps">
            <w:drawing>
              <wp:anchor distT="0" distB="0" distL="114300" distR="114300" simplePos="0" relativeHeight="251659264" behindDoc="0" locked="0" layoutInCell="1" allowOverlap="1" wp14:anchorId="26EFA1E0" wp14:editId="5221D03C">
                <wp:simplePos x="0" y="0"/>
                <wp:positionH relativeFrom="column">
                  <wp:posOffset>2162175</wp:posOffset>
                </wp:positionH>
                <wp:positionV relativeFrom="paragraph">
                  <wp:posOffset>391795</wp:posOffset>
                </wp:positionV>
                <wp:extent cx="1524000" cy="495300"/>
                <wp:effectExtent l="9525" t="10795" r="9525" b="8255"/>
                <wp:wrapNone/>
                <wp:docPr id="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FA1E0" id="AutoShape 21" o:spid="_x0000_s1026" style="position:absolute;left:0;text-align:left;margin-left:170.25pt;margin-top:30.85pt;width:120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vOQIAAG0EAAAOAAAAZHJzL2Uyb0RvYy54bWysVF9v0zAQf0fiO1h+p2lK29Fq6TRtFCEN&#10;mBh8ANd2GoPjM2e36fbpOTtZ18IbIg/Wne/u5/vdn1xeHVrL9hqDAVfxcjTmTDsJyrhtxb9/W795&#10;x1mIwilhwemKP+rAr1avX112fqkn0IBVGhmBuLDsfMWbGP2yKIJsdCvCCLx2ZKwBWxFJxW2hUHSE&#10;3tpiMh7Piw5QeQSpQ6Db297IVxm/rrWMX+o66MhsxSm3mE/M5yadxepSLLcofGPkkIb4hyxaYRw9&#10;eoS6FVGwHZq/oFojEQLUcSShLaCujdSZA7Epx3+weWiE15kLFSf4Y5nC/4OVn/f3yIyq+GLOmRMt&#10;9eh6FyE/zSZlKlDnw5L8Hvw9JorB34H8GZiDm0a4rb5GhK7RQlFa2b84C0hKoFC26T6BInhB8LlW&#10;hxrbBEhVYIfcksdjS/QhMkmX5WwyHY+pc5Js08XsLcmUUiGWz9EeQ/ygoWVJqDjCzqmv1Pf8hNjf&#10;hZj7ogZyQv3grG4tdXkvLCvn8/nFgDg4E/YzZqYL1qi1sTYruN3cWGQUWvF1/obgcOpmHeuoorPJ&#10;LGdxZgunEEQtsesZnbllHnk6U2nfO5XlKIztZcrSOirEc3n7NsXD5kCO6XID6pGqjtDPPO0oCQ3g&#10;E2cdzXvFw6+dQM2Z/eioc4tyOk0LkpXp7GJCCp5aNqcW4SRBVTxy1os3sV+qnUezbeilMjN3kIap&#10;NjExfMlqUGimcyuH/UtLc6pnr5e/xOo3AAAA//8DAFBLAwQUAAYACAAAACEAzagvf90AAAAKAQAA&#10;DwAAAGRycy9kb3ducmV2LnhtbEyPTU/DMAyG70j8h8hI3FgyRvfRNZ0QElwRhQPHtPHaisbpmrQr&#10;/Hq8ExxtP3r9vNlhdp2YcAitJw3LhQKBVHnbUq3h4/35bgsiREPWdJ5QwzcGOOTXV5lJrT/TG05F&#10;rAWHUEiNhibGPpUyVA06Exa+R+Lb0Q/ORB6HWtrBnDncdfJeqbV0piX+0JgenxqsvorRaaisGtXw&#10;Ob3uyiQWP9N4Ivly0vr2Zn7cg4g4xz8YLvqsDjk7lX4kG0SnYfWgEkY1rJcbEAwk28uiZHK124DM&#10;M/m/Qv4LAAD//wMAUEsBAi0AFAAGAAgAAAAhALaDOJL+AAAA4QEAABMAAAAAAAAAAAAAAAAAAAAA&#10;AFtDb250ZW50X1R5cGVzXS54bWxQSwECLQAUAAYACAAAACEAOP0h/9YAAACUAQAACwAAAAAAAAAA&#10;AAAAAAAvAQAAX3JlbHMvLnJlbHNQSwECLQAUAAYACAAAACEA6VvzLzkCAABtBAAADgAAAAAAAAAA&#10;AAAAAAAuAgAAZHJzL2Uyb0RvYy54bWxQSwECLQAUAAYACAAAACEAzagvf90AAAAKAQAADwAAAAAA&#10;AAAAAAAAAACTBAAAZHJzL2Rvd25yZXYueG1sUEsFBgAAAAAEAAQA8wAAAJ0FAAAAAA==&#10;">
                <v:textbox>
                  <w:txbxContent>
                    <w:p w:rsidR="001F3EA1" w:rsidRPr="00CA6CC3" w:rsidRDefault="001F3EA1" w:rsidP="00713D18">
                      <w:pPr>
                        <w:jc w:val="center"/>
                        <w:rPr>
                          <w:rFonts w:ascii="TH SarabunIT๙" w:hAnsi="TH SarabunIT๙" w:cs="TH SarabunIT๙"/>
                          <w:b/>
                          <w:bCs/>
                          <w:sz w:val="36"/>
                          <w:szCs w:val="36"/>
                        </w:rPr>
                      </w:pPr>
                      <w:r w:rsidRPr="00CA6CC3">
                        <w:rPr>
                          <w:rFonts w:ascii="TH SarabunIT๙" w:hAnsi="TH SarabunIT๙" w:cs="TH SarabunIT๙"/>
                          <w:b/>
                          <w:bCs/>
                          <w:sz w:val="36"/>
                          <w:szCs w:val="36"/>
                          <w:cs/>
                        </w:rPr>
                        <w:t>สำนักงานปลัด</w:t>
                      </w:r>
                    </w:p>
                  </w:txbxContent>
                </v:textbox>
              </v:roundrect>
            </w:pict>
          </mc:Fallback>
        </mc:AlternateContent>
      </w:r>
      <w:r w:rsidRPr="00713D18">
        <w:rPr>
          <w:rFonts w:ascii="TH SarabunIT๙" w:eastAsia="Calibri" w:hAnsi="TH SarabunIT๙" w:cs="TH SarabunIT๙" w:hint="cs"/>
          <w:sz w:val="36"/>
          <w:szCs w:val="36"/>
          <w:u w:val="single"/>
          <w:cs/>
        </w:rPr>
        <w:t>โครงสร้างสำนักงานปลัด</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8480" behindDoc="0" locked="0" layoutInCell="1" allowOverlap="1" wp14:anchorId="763E8109" wp14:editId="56E91E0B">
                <wp:simplePos x="0" y="0"/>
                <wp:positionH relativeFrom="column">
                  <wp:posOffset>2209800</wp:posOffset>
                </wp:positionH>
                <wp:positionV relativeFrom="paragraph">
                  <wp:posOffset>3491865</wp:posOffset>
                </wp:positionV>
                <wp:extent cx="1390650" cy="428625"/>
                <wp:effectExtent l="9525" t="5715" r="9525" b="13335"/>
                <wp:wrapNone/>
                <wp:docPr id="9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8625"/>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E8109" id="AutoShape 30" o:spid="_x0000_s1027" style="position:absolute;margin-left:174pt;margin-top:274.95pt;width:109.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GrNQIAAHQEAAAOAAAAZHJzL2Uyb0RvYy54bWysVFFv0zAQfkfiP1h+Z2m6tlujpdO0UYQ0&#10;YGLwA1zbaQyOz5zdpuXXc3bT0QHiAZEH6872fXf3fedcXe86y7YagwFX8/JsxJl2EpRx65p//rR8&#10;dclZiMIpYcHpmu914NeLly+uel/pMbRglUZGIC5Uva95G6OviiLIVncinIHXjg4bwE5EcnFdKBQ9&#10;oXe2GI9Gs6IHVB5B6hBo9+5wyBcZv2m0jB+aJujIbM2ptphXzOsqrcXiSlRrFL41cihD/EMVnTCO&#10;kj5B3Yko2AbNb1CdkQgBmngmoSugaYzUuQfqphz90s1jK7zOvRA5wT/RFP4frHy/fUBmVM3nU86c&#10;6Eijm02EnJqdZ4J6Hyq69+gfMLUY/D3Ir4E5uG2FW+sbROhbLRSVVSZCi2cByQkUylb9O1AELwg+&#10;c7VrsEuAxALbZUn2T5LoXWSSNsvz+Wg2JeUknU3Gl7PxNKcQ1THaY4hvNHQsGTVH2Dj1kXTPKcT2&#10;PsSsixqaE+oLZ01nSeWtsKyczWYXA+JwuRDVETO3C9aopbE2O7he3VpkFFrzZf6G4HB6zTrWJ0ap&#10;2L9DjPL3J4jcR57ORO1rp7IdhbEHm6q0buA60ZsmPlRxt9plNbMQaWcFak/kIxxGn54qGS3gd856&#10;Gvuah28bgZoz+9aRgPNyMknvJDuT6cWYHDw9WZ2eCCcJquaRs4N5Gw9va+PRrFvKVGYCHKSZakw8&#10;TsehqqF8Gm2ynr2dUz/f+vmzWPwAAAD//wMAUEsDBBQABgAIAAAAIQCZyPJ63wAAAAsBAAAPAAAA&#10;ZHJzL2Rvd25yZXYueG1sTI9BT4QwEIXvJv6HZky8ue0qsAtSNsZEr0b04LHQEYh0yraFRX+99eQe&#10;37yXN98rD6sZ2YLOD5YkbDcCGFJr9UCdhPe3p5s9MB8UaTVaQgnf6OFQXV6UqtD2RK+41KFjsYR8&#10;oST0IUwF577t0Si/sRNS9D6tMypE6TqunTrFcjPyWyEybtRA8UOvJnzssf2qZyOh1WIW7mN5yZs0&#10;1D/LfCT+fJTy+mp9uAcWcA3/YfjDj+hQRabGzqQ9GyXcJfu4JUhIkzwHFhNptouXRkK23SXAq5Kf&#10;b6h+AQAA//8DAFBLAQItABQABgAIAAAAIQC2gziS/gAAAOEBAAATAAAAAAAAAAAAAAAAAAAAAABb&#10;Q29udGVudF9UeXBlc10ueG1sUEsBAi0AFAAGAAgAAAAhADj9If/WAAAAlAEAAAsAAAAAAAAAAAAA&#10;AAAALwEAAF9yZWxzLy5yZWxzUEsBAi0AFAAGAAgAAAAhACsiAas1AgAAdAQAAA4AAAAAAAAAAAAA&#10;AAAALgIAAGRycy9lMm9Eb2MueG1sUEsBAi0AFAAGAAgAAAAhAJnI8nrfAAAACwEAAA8AAAAAAAAA&#10;AAAAAAAAjwQAAGRycy9kb3ducmV2LnhtbFBLBQYAAAAABAAEAPMAAACb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เสริมการเกษตร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7456" behindDoc="0" locked="0" layoutInCell="1" allowOverlap="1" wp14:anchorId="48327BDD" wp14:editId="53C6AE64">
                <wp:simplePos x="0" y="0"/>
                <wp:positionH relativeFrom="column">
                  <wp:posOffset>4857750</wp:posOffset>
                </wp:positionH>
                <wp:positionV relativeFrom="paragraph">
                  <wp:posOffset>2701925</wp:posOffset>
                </wp:positionV>
                <wp:extent cx="1247775" cy="628650"/>
                <wp:effectExtent l="9525" t="6350" r="9525" b="12700"/>
                <wp:wrapNone/>
                <wp:docPr id="9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27BDD" id="AutoShape 29" o:spid="_x0000_s1028" style="position:absolute;margin-left:382.5pt;margin-top:212.75pt;width:98.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fJOgIAAHQEAAAOAAAAZHJzL2Uyb0RvYy54bWysVG1v0zAQ/o7Ef7D8naWJ+rJFTaepYwhp&#10;wMTgB7i20xgcnzm7Tcev39npRgd8QuSDdefzPb57nnOWl4fesr3GYMA1vDybcKadBGXctuFfv9y8&#10;OecsROGUsOB0wx904Jer16+Wg691BR1YpZERiAv14Bvexejrogiy070IZ+C1o2AL2ItILm4LhWIg&#10;9N4W1WQyLwZA5RGkDoF2r8cgX2X8ttUyfmrboCOzDafaYl4xr5u0FqulqLcofGfksQzxD1X0wji6&#10;9BnqWkTBdmj+gOqNRAjQxjMJfQFta6TOPVA35eS3bu474XXuhcgJ/pmm8P9g5cf9HTKjGn4x5cyJ&#10;njS62kXIV7PqIhE0+FDTuXt/h6nF4G9Bfg/MwboTbquvEGHotFBUVpnOFy8SkhMolW2GD6AIXhB8&#10;5urQYp8AiQV2yJI8PEuiD5FJ2iyr6WKxmHEmKTavzuezrFkh6qdsjyG+09CzZDQcYefUZ9I9XyH2&#10;tyFmXdSxOaG+cdb2llTeC8vK+Xy+yEWL+niYsJ8wc7tgjbox1mYHt5u1RUapDb/J3zE5nB6zjg3E&#10;6Kya5SpexMIpxCR/f4PIfeTpTNS+dSrbURg72lSldUeuE72jTPGwOWQ1q4SZqN+AeiDyEcbRp6dK&#10;Rgf4k7OBxr7h4cdOoObMvnck4EU5naZ3kp3pbFGRg6eRzWlEOElQDY+cjeY6jm9r59FsO7qpzAQ4&#10;SDPVmvg0HWNVx/JptMl68XZO/Xzq189i9QgAAP//AwBQSwMEFAAGAAgAAAAhAFVfDdbfAAAACwEA&#10;AA8AAABkcnMvZG93bnJldi54bWxMj8FOwzAQRO9I/IO1SNyo3agONGRTISS4IlIOHJ3YJBHxOrWd&#10;NPD1mBPcZjWj2TflYbUjW4wPgyOE7UYAM9Q6PVCH8HZ8urkDFqIirUZHBuHLBDhUlxelKrQ706tZ&#10;6tixVEKhUAh9jFPBeWh7Y1XYuMlQ8j6ctyqm03dce3VO5XbkmRA5t2qg9KFXk3nsTftZzxah1WIW&#10;/n152Tcy1t/LfCL+fEK8vlof7oFFs8a/MPziJ3SoElPjZtKBjQi3uUxbIsIukxJYSuzzbRINgsx2&#10;EnhV8v8bqh8AAAD//wMAUEsBAi0AFAAGAAgAAAAhALaDOJL+AAAA4QEAABMAAAAAAAAAAAAAAAAA&#10;AAAAAFtDb250ZW50X1R5cGVzXS54bWxQSwECLQAUAAYACAAAACEAOP0h/9YAAACUAQAACwAAAAAA&#10;AAAAAAAAAAAvAQAAX3JlbHMvLnJlbHNQSwECLQAUAAYACAAAACEAus5nyToCAAB0BAAADgAAAAAA&#10;AAAAAAAAAAAuAgAAZHJzL2Uyb0RvYy54bWxQSwECLQAUAAYACAAAACEAVV8N1t8AAAALAQAADwAA&#10;AAAAAAAAAAAAAACUBAAAZHJzL2Rvd25yZXYueG1sUEsFBgAAAAAEAAQA8wAAAKAFA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งานสาธารณสุขและสิ่งแวดล้อม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9744" behindDoc="0" locked="0" layoutInCell="1" allowOverlap="1" wp14:anchorId="081D1BC2" wp14:editId="5FBE8464">
                <wp:simplePos x="0" y="0"/>
                <wp:positionH relativeFrom="column">
                  <wp:posOffset>5562600</wp:posOffset>
                </wp:positionH>
                <wp:positionV relativeFrom="paragraph">
                  <wp:posOffset>2197100</wp:posOffset>
                </wp:positionV>
                <wp:extent cx="0" cy="495300"/>
                <wp:effectExtent l="9525" t="6350" r="9525" b="12700"/>
                <wp:wrapNone/>
                <wp:docPr id="9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7F2735" id="_x0000_t32" coordsize="21600,21600" o:spt="32" o:oned="t" path="m,l21600,21600e" filled="f">
                <v:path arrowok="t" fillok="f" o:connecttype="none"/>
                <o:lock v:ext="edit" shapetype="t"/>
              </v:shapetype>
              <v:shape id="AutoShape 42" o:spid="_x0000_s1026" type="#_x0000_t32" style="position:absolute;margin-left:438pt;margin-top:173pt;width:0;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Hx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U4wU&#10;6WBGTwevY2qUT0KDeuMK8KvU1oYS6Um9mmdNvzukdNUStefR++1sIDgLEcm7kLBxBtLs+i+agQ+B&#10;BLFbp8Z2ARL6gE5xKOfbUPjJIzocUjjNF7NpGueVkOIaZ6zzn7nuUDBK7LwlYt/6SisFk9c2i1nI&#10;8dn5wIoU14CQVOmNkDIKQCrUQwdmk1kMcFoKFi6Dm7P7XSUtOpIgofjFEuHm3s3qg2IRrOWErS+2&#10;J0IONiSXKuBBXUDnYg0a+bFIF+v5ep6P8snDepSndT162lT56GGTfZrV07qq6uxnoJblRSsY4yqw&#10;u+o1y/9OD5eXMyjtpthbG5L36LFfQPb6j6TjYMMsB1XsNDtv7XXgINHofHlO4Q3c78G+f/SrXwAA&#10;AP//AwBQSwMEFAAGAAgAAAAhALnCEarfAAAACwEAAA8AAABkcnMvZG93bnJldi54bWxMj0FPwzAM&#10;he9I/IfISFwQS1bK2ErdaULiwJFtEtes8dpC41RNupb9ejJxgJvt9/T8vXw92VacqPeNY4T5TIEg&#10;Lp1puELY717vlyB80Gx065gQvsnDuri+ynVm3MjvdNqGSsQQ9plGqEPoMil9WZPVfuY64qgdXW91&#10;iGtfSdPrMYbbViZKLaTVDccPte7opabyaztYBPLD41xtVrbav53Hu4/k/Dl2O8Tbm2nzDCLQFP7M&#10;cMGP6FBEpoMb2HjRIiyfFrFLQHhIL0N0/F4OCGmSKpBFLv93KH4AAAD//wMAUEsBAi0AFAAGAAgA&#10;AAAhALaDOJL+AAAA4QEAABMAAAAAAAAAAAAAAAAAAAAAAFtDb250ZW50X1R5cGVzXS54bWxQSwEC&#10;LQAUAAYACAAAACEAOP0h/9YAAACUAQAACwAAAAAAAAAAAAAAAAAvAQAAX3JlbHMvLnJlbHNQSwEC&#10;LQAUAAYACAAAACEAOnJR8R8CAAA8BAAADgAAAAAAAAAAAAAAAAAuAgAAZHJzL2Uyb0RvYy54bWxQ&#10;SwECLQAUAAYACAAAACEAucIRqt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1312" behindDoc="0" locked="0" layoutInCell="1" allowOverlap="1" wp14:anchorId="2AE9E2E5" wp14:editId="69B23A9D">
                <wp:simplePos x="0" y="0"/>
                <wp:positionH relativeFrom="column">
                  <wp:posOffset>3305175</wp:posOffset>
                </wp:positionH>
                <wp:positionV relativeFrom="paragraph">
                  <wp:posOffset>2692400</wp:posOffset>
                </wp:positionV>
                <wp:extent cx="1238250" cy="628650"/>
                <wp:effectExtent l="9525" t="6350" r="9525" b="12700"/>
                <wp:wrapNone/>
                <wp:docPr id="9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9E2E5" id="AutoShape 23" o:spid="_x0000_s1029" style="position:absolute;margin-left:260.25pt;margin-top:212pt;width:9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0NOAIAAHQEAAAOAAAAZHJzL2Uyb0RvYy54bWysVFFv0zAQfkfiP1h+Z2myttuqptO0MYQ0&#10;YGLwA1zbaQyOz5zdptuv5+xkpQOeEHmw7ny+z3ffd87yct9ZttMYDLialycTzrSToIzb1Pzrl9s3&#10;55yFKJwSFpyu+aMO/HL1+tWy9wtdQQtWaWQE4sKi9zVvY/SLogiy1Z0IJ+C1o2AD2IlILm4KhaIn&#10;9M4W1WQyL3pA5RGkDoF2b4YgX2X8ptEyfmqaoCOzNafaYl4xr+u0FqulWGxQ+NbIsQzxD1V0wji6&#10;9AB1I6JgWzR/QHVGIgRo4omEroCmMVLnHqibcvJbNw+t8Dr3QuQEf6Ap/D9Y+XF3j8yoml9UnDnR&#10;kUZX2wj5aladJoJ6HxZ07sHfY2ox+DuQ3wNzcN0Kt9FXiNC3Wigqq0znixcJyQmUytb9B1AELwg+&#10;c7VvsEuAxALbZ0keD5LofWSSNsvq9LyakXKSYvPqfE52ukIsnrM9hvhOQ8eSUXOErVOfSfd8hdjd&#10;hZh1UWNzQn3jrOksqbwTlpXz+fxsRBwPE/YzZm4XrFG3xtrs4GZ9bZFRas1v8zcmh+Nj1rGeGJ1V&#10;s1zFi1g4hpjk728QuY88nYnat05lOwpjB5uqtG7kOtE7yBT3631W8yDcGtQjkY8wjD49VTJawCfO&#10;ehr7mocfW4GaM/vekYAX5XSa3kl2prOzihw8jqyPI8JJgqp55Gwwr+PwtrYezaalm8pMgIM0U42J&#10;z9MxVDWWT6OdFR2fYXo7x34+9etnsfoJAAD//wMAUEsDBBQABgAIAAAAIQCAD7+m3QAAAAsBAAAP&#10;AAAAZHJzL2Rvd25yZXYueG1sTI/BTsMwEETvSPyDtUjcqN3Q0BLiVAgJrojAgaMTL0lEvE5jJw18&#10;PdsTPe7M0+xMvl9cL2YcQ+dJw3qlQCDV3nbUaPh4f77ZgQjRkDW9J9TwgwH2xeVFbjLrj/SGcxkb&#10;wSEUMqOhjXHIpAx1i86ElR+Q2PvyozORz7GRdjRHDne9TJS6k850xB9aM+BTi/V3OTkNtVWTGj/n&#10;1/sqjeXvPB1Ivhy0vr5aHh9ARFziPwyn+lwdCu5U+YlsEL2GNFEpoxo2yYZHMbFdp6xUJ+tWgSxy&#10;eb6h+AMAAP//AwBQSwECLQAUAAYACAAAACEAtoM4kv4AAADhAQAAEwAAAAAAAAAAAAAAAAAAAAAA&#10;W0NvbnRlbnRfVHlwZXNdLnhtbFBLAQItABQABgAIAAAAIQA4/SH/1gAAAJQBAAALAAAAAAAAAAAA&#10;AAAAAC8BAABfcmVscy8ucmVsc1BLAQItABQABgAIAAAAIQAxdU0NOAIAAHQEAAAOAAAAAAAAAAAA&#10;AAAAAC4CAABkcnMvZTJvRG9jLnhtbFBLAQItABQABgAIAAAAIQCAD7+m3QAAAAsBAAAPAAAAAAAA&#10;AAAAAAAAAJIEAABkcnMvZG93bnJldi54bWxQSwUGAAAAAAQABADzAAAAnA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งานสวัสดิการและพัฒนาชุมชน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8720" behindDoc="0" locked="0" layoutInCell="1" allowOverlap="1" wp14:anchorId="757F878D" wp14:editId="3880295B">
                <wp:simplePos x="0" y="0"/>
                <wp:positionH relativeFrom="column">
                  <wp:posOffset>3905250</wp:posOffset>
                </wp:positionH>
                <wp:positionV relativeFrom="paragraph">
                  <wp:posOffset>2190115</wp:posOffset>
                </wp:positionV>
                <wp:extent cx="0" cy="495300"/>
                <wp:effectExtent l="9525" t="8890" r="9525" b="10160"/>
                <wp:wrapNone/>
                <wp:docPr id="9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2A575" id="AutoShape 41" o:spid="_x0000_s1026" type="#_x0000_t32" style="position:absolute;margin-left:307.5pt;margin-top:172.45pt;width:0;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95IA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vMowU&#10;6aBHTwevY2iUZ4Gg3rgC7Cq1taFEelKv5lnTrw4pXbVE7Xm0fjsbcI4eyZ1LODgDYXb9J83AhkCA&#10;yNapsV2ABB7QKTblfGsKP3lEh0sKt/li+pDGfiWkuPoZ6/xHrjsUNiV23hKxb32llYLOa5vFKOT4&#10;7DzUAY5XhxBU6Y2QMgpAKtQDA9PJNDo4LQULj8HM2f2ukhYdSZBQ/AIpAHZnZvVBsQjWcsLWl70n&#10;Qg57sJcq4EFdkM5lN2jk2yJdrOfreT7KJ7P1KE/revS0qfLRbJN9mNYPdVXV2feQWpYXrWCMq5Dd&#10;Va9Z/nd6uEzOoLSbYm80JPfosURI9vqPScfGhl4Oqthpdt7awEboMUg0Gl/GKczAr+do9XPoVz8A&#10;AAD//wMAUEsDBBQABgAIAAAAIQD2ZJgT3wAAAAsBAAAPAAAAZHJzL2Rvd25yZXYueG1sTI9BT4NA&#10;EIXvJv6HzZh4MXYBaSOUoWlMPHi0beJ1y04BZWcJuxTsr3eNh3p8817efK/YzKYTZxpcaxkhXkQg&#10;iCurW64RDvvXx2cQzivWqrNMCN/kYFPe3hQq13bidzrvfC1CCbtcITTe97mUrmrIKLewPXHwTnYw&#10;ygc51FIPagrlppNJFK2kUS2HD43q6aWh6ms3GgRy4zKOtpmpD2+X6eEjuXxO/R7x/m7erkF4mv01&#10;DL/4AR3KwHS0I2snOoRVvAxbPMJTmmYgQuLvckRIkyQDWRby/4byBwAA//8DAFBLAQItABQABgAI&#10;AAAAIQC2gziS/gAAAOEBAAATAAAAAAAAAAAAAAAAAAAAAABbQ29udGVudF9UeXBlc10ueG1sUEsB&#10;Ai0AFAAGAAgAAAAhADj9If/WAAAAlAEAAAsAAAAAAAAAAAAAAAAALwEAAF9yZWxzLy5yZWxzUEsB&#10;Ai0AFAAGAAgAAAAhAPFir3kgAgAAPAQAAA4AAAAAAAAAAAAAAAAALgIAAGRycy9lMm9Eb2MueG1s&#10;UEsBAi0AFAAGAAgAAAAhAPZkmBPfAAAACw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6432" behindDoc="0" locked="0" layoutInCell="1" allowOverlap="1" wp14:anchorId="27BF48B9" wp14:editId="7055B1AD">
                <wp:simplePos x="0" y="0"/>
                <wp:positionH relativeFrom="column">
                  <wp:posOffset>-209550</wp:posOffset>
                </wp:positionH>
                <wp:positionV relativeFrom="paragraph">
                  <wp:posOffset>2692400</wp:posOffset>
                </wp:positionV>
                <wp:extent cx="1314450" cy="666750"/>
                <wp:effectExtent l="9525" t="6350" r="9525" b="12700"/>
                <wp:wrapNone/>
                <wp:docPr id="9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667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F48B9" id="AutoShape 28" o:spid="_x0000_s1030" style="position:absolute;margin-left:-16.5pt;margin-top:212pt;width:103.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kYNwIAAHQEAAAOAAAAZHJzL2Uyb0RvYy54bWysVMFuEzEQvSPxD5bvZLMhSdsom6pKCUIq&#10;UFH4AMf2Zg1ejxk72aRfz9jZpilwQuzBmvHYb2beG+/8et9attMYDLiKl4MhZ9pJUMZtKv7t6+rN&#10;JWchCqeEBacrftCBXy9ev5p3fqZH0IBVGhmBuDDrfMWbGP2sKIJsdCvCALx2FKwBWxHJxU2hUHSE&#10;3tpiNBxOiw5QeQSpQ6Dd22OQLzJ+XWsZP9d10JHZilNtMa+Y13Vai8VczDYofGNkX4b4hypaYRwl&#10;PUHdiijYFs0fUK2RCAHqOJDQFlDXRurcA3VTDn/r5qERXudeiJzgTzSF/wcrP+3ukRlV8Suix4mW&#10;NLrZRsip2egyEdT5MKNzD/4eU4vB34H8EZiDZSPcRt8gQtdooaisMp0vXlxITqCrbN19BEXwguAz&#10;V/sa2wRILLB9luRwkkTvI5O0Wb4tx+MJlSYpNp1OL8hOKcTs6bbHEN9raFkyKo6wdeoL6Z5TiN1d&#10;iFkX1Tcn1HfO6taSyjthWZkwe8T+MGE/YeZ2wRq1MtZmBzfrpUVGVyu+yl9/OZwfs451xOhkNMlV&#10;vIiFc4hh/v4GkfvI05mofedUtqMw9mhTldb1XCd6jzLF/Xqf1RwnzET9GtSByEc4jj49VTIawEfO&#10;Ohr7ioefW4GaM/vBkYBXRHd6J9kZTy5G5OB5ZH0eEU4SVMUjZ0dzGY9va+vRbBrKVGYCHKSZqk1M&#10;0j1X1Ts02lnR/hmmt3Pu51PPP4vFLwAAAP//AwBQSwMEFAAGAAgAAAAhAKv0Id7dAAAACwEAAA8A&#10;AABkcnMvZG93bnJldi54bWxMj8FOwzAQRO9I/IO1SNxam7QFGrKpEBJcEYEDRydekoh4ncZOGvh6&#10;nBO9zWhHs2+yw2w7MdHgW8cIN2sFgrhypuUa4eP9eXUPwgfNRneOCeGHPBzyy4tMp8ad+I2mItQi&#10;lrBPNUITQp9K6auGrPZr1xPH25cbrA7RDrU0gz7FctvJRKlbaXXL8UOje3pqqPouRotQGTWq4XN6&#10;3Ze7UPxO45HlyxHx+mp+fAARaA7/YVjwIzrkkal0IxsvOoTVZhO3BIRtso1iSdwtokTYJXsFMs/k&#10;+Yb8DwAA//8DAFBLAQItABQABgAIAAAAIQC2gziS/gAAAOEBAAATAAAAAAAAAAAAAAAAAAAAAABb&#10;Q29udGVudF9UeXBlc10ueG1sUEsBAi0AFAAGAAgAAAAhADj9If/WAAAAlAEAAAsAAAAAAAAAAAAA&#10;AAAALwEAAF9yZWxzLy5yZWxzUEsBAi0AFAAGAAgAAAAhACjpuRg3AgAAdAQAAA4AAAAAAAAAAAAA&#10;AAAALgIAAGRycy9lMm9Eb2MueG1sUEsBAi0AFAAGAAgAAAAhAKv0Id7dAAAACwEAAA8AAAAAAAAA&#10;AAAAAAAAkQQAAGRycy9kb3ducmV2LnhtbFBLBQYAAAAABAAEAPMAAACb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งานป้องกันและบรรเทาสาธารณภัย</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6672" behindDoc="0" locked="0" layoutInCell="1" allowOverlap="1" wp14:anchorId="228E3D33" wp14:editId="45CE910A">
                <wp:simplePos x="0" y="0"/>
                <wp:positionH relativeFrom="column">
                  <wp:posOffset>409575</wp:posOffset>
                </wp:positionH>
                <wp:positionV relativeFrom="paragraph">
                  <wp:posOffset>2197100</wp:posOffset>
                </wp:positionV>
                <wp:extent cx="0" cy="495300"/>
                <wp:effectExtent l="9525" t="6350" r="9525" b="12700"/>
                <wp:wrapNone/>
                <wp:docPr id="8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AB696" id="AutoShape 39" o:spid="_x0000_s1026" type="#_x0000_t32" style="position:absolute;margin-left:32.25pt;margin-top:173pt;width:0;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HrIAIAADwEAAAOAAAAZHJzL2Uyb0RvYy54bWysU8GO2yAQvVfqPyDuie3E2cZWnNXKTnrZ&#10;diPt9gMIYBvVBgQkTlT13zvgJMq2l6qqD3iAmTdvZh6rx1PfoSM3VihZ4GQaY8QlVUzIpsDf3raT&#10;JUbWEclIpyQv8Jlb/Lj++GE16JzPVKs6xg0CEGnzQRe4dU7nUWRpy3tip0pzCZe1Mj1xsDVNxAwZ&#10;AL3volkcP0SDMkwbRbm1cFqNl3gd8OuaU/dS15Y71BUYuLmwmrDu/RqtVyRvDNGtoBca5B9Y9ERI&#10;SHqDqogj6GDEH1C9oEZZVbspVX2k6lpQHmqAapL4t2peW6J5qAWaY/WtTfb/wdKvx51BghV4mWEk&#10;SQ8zejo4FVKjeeYbNGibg18pd8aXSE/yVT8r+t0iqcqWyIYH77ezhuDER0TvQvzGakizH74oBj4E&#10;EoRunWrTe0joAzqFoZxvQ+Enh+h4SOE0zRbzOMwrIvk1ThvrPnPVI28U2DpDRNO6UkkJk1cmCVnI&#10;8dk6z4rk1wCfVKqt6LoggE6iocDZYrYIAVZ1gvlL72ZNsy87g47ESyh8oUS4uXcz6iBZAGs5YZuL&#10;7YjoRhuSd9LjQV1A52KNGvmRxdlmuVmmk3T2sJmkcVVNnrZlOnnYJp8W1bwqyyr56aklad4Kxrj0&#10;7K56TdK/08Pl5YxKuyn21oboPXroF5C9/gPpMFg/y1EVe8XOO3MdOEg0OF+ek38D93uw7x/9+hcA&#10;AAD//wMAUEsDBBQABgAIAAAAIQAuixJp3QAAAAkBAAAPAAAAZHJzL2Rvd25yZXYueG1sTI/BTsMw&#10;DIbvSLxDZCQuiCUrXbWVptOExIEj2ySuWWPaQuNUTbqWPT2GCxxtf/r9/cV2dp044xBaTxqWCwUC&#10;qfK2pVrD8fB8vwYRoiFrOk+o4QsDbMvrq8Lk1k/0iud9rAWHUMiNhibGPpcyVA06Exa+R+Lbux+c&#10;iTwOtbSDmTjcdTJRKpPOtMQfGtPjU4PV5350GjCMq6XabVx9fLlMd2/J5WPqD1rf3sy7RxAR5/gH&#10;w48+q0PJTic/kg2i05ClKyY1PKQZd2Lgd3HSkCapAlkW8n+D8hsAAP//AwBQSwECLQAUAAYACAAA&#10;ACEAtoM4kv4AAADhAQAAEwAAAAAAAAAAAAAAAAAAAAAAW0NvbnRlbnRfVHlwZXNdLnhtbFBLAQIt&#10;ABQABgAIAAAAIQA4/SH/1gAAAJQBAAALAAAAAAAAAAAAAAAAAC8BAABfcmVscy8ucmVsc1BLAQIt&#10;ABQABgAIAAAAIQCmmOHrIAIAADwEAAAOAAAAAAAAAAAAAAAAAC4CAABkcnMvZTJvRG9jLnhtbFBL&#10;AQItABQABgAIAAAAIQAuixJ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5408" behindDoc="0" locked="0" layoutInCell="1" allowOverlap="1" wp14:anchorId="209EF95D" wp14:editId="0DD11844">
                <wp:simplePos x="0" y="0"/>
                <wp:positionH relativeFrom="column">
                  <wp:posOffset>1314450</wp:posOffset>
                </wp:positionH>
                <wp:positionV relativeFrom="paragraph">
                  <wp:posOffset>2685415</wp:posOffset>
                </wp:positionV>
                <wp:extent cx="1238250" cy="628650"/>
                <wp:effectExtent l="9525" t="8890" r="9525" b="10160"/>
                <wp:wrapNone/>
                <wp:docPr id="8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2865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EF95D" id="AutoShape 27" o:spid="_x0000_s1031" style="position:absolute;margin-left:103.5pt;margin-top:211.45pt;width:97.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19OgIAAHQEAAAOAAAAZHJzL2Uyb0RvYy54bWysVFFv0zAQfkfiP1h+p2lC23XV0mnqKEIa&#10;MDH4Aa7tNAbHZ85u0+3Xc3azrQOeEHmw7nznz3ffd87F5aGzbK8xGHA1L0djzrSToIzb1vzb1/Wb&#10;OWchCqeEBadrfq8Dv1y+fnXR+4WuoAWrNDICcWHR+5q3MfpFUQTZ6k6EEXjtKNgAdiKSi9tCoegJ&#10;vbNFNR7Pih5QeQSpQ6Dd62OQLzN+02gZPzdN0JHZmlNtMa+Y101ai+WFWGxR+NbIoQzxD1V0wji6&#10;9AnqWkTBdmj+gOqMRAjQxJGEroCmMVLnHqibcvxbN3et8Dr3QuQE/0RT+H+w8tP+FplRNZ+TUk50&#10;pNHVLkK+mlVniaDehwXl3flbTC0GfwPyR2AOVq1wW32FCH2rhaKyypRfvDiQnEBH2ab/CIrgBcFn&#10;rg4NdgmQWGCHLMn9kyT6EJmkzbJ6O6+mpJyk2Kyaz8hOV4jF42mPIb7X0LFk1Bxh59QX0j1fIfY3&#10;IWZd1NCcUN85azpLKu+FZeVsNstNEuKQTNYjZm4XrFFrY212cLtZWWR0tObr/A3lhNM061hf8/Np&#10;Nc1VvIiFU4hx/v4GkfvI05mofedUtqMw9mhTldYNXCd6jzLFw+aQ1ZwmzET9BtQ9kY9wHH16qmS0&#10;gA+c9TT2NQ8/dwI1Z/aDIwHPy8kkvZPsTKZnFTl4GtmcRoSTBFXzyNnRXMXj29p5NNuWbiozAQ7S&#10;TDUmJumeqxocGu2s6PAM09s59XPW889i+QsAAP//AwBQSwMEFAAGAAgAAAAhAHZZcVDeAAAACwEA&#10;AA8AAABkcnMvZG93bnJldi54bWxMj0FPhDAQhe8m/odmTLy57Ta7KsiwMSZ6NaIHj4WOQKRTlhYW&#10;/fXWkx7fvJc33ysOqxvEQlPoPSNsNwoEceNtzy3C2+vj1S2IEA1bM3gmhC8KcCjPzwqTW3/iF1qq&#10;2IpUwiE3CF2MYy5laDpyJmz8SJy8Dz85E5OcWmknc0rlbpBaqWvpTM/pQ2dGeuio+axmh9BYNavp&#10;fXnO6n2svpf5yPLpiHh5sd7fgYi0xr8w/OIndCgTU+1ntkEMCFrdpC0RYad1BiIldkqnS42w19sM&#10;ZFnI/xvKHwAAAP//AwBQSwECLQAUAAYACAAAACEAtoM4kv4AAADhAQAAEwAAAAAAAAAAAAAAAAAA&#10;AAAAW0NvbnRlbnRfVHlwZXNdLnhtbFBLAQItABQABgAIAAAAIQA4/SH/1gAAAJQBAAALAAAAAAAA&#10;AAAAAAAAAC8BAABfcmVscy8ucmVsc1BLAQItABQABgAIAAAAIQBrlO19OgIAAHQEAAAOAAAAAAAA&#10;AAAAAAAAAC4CAABkcnMvZTJvRG9jLnhtbFBLAQItABQABgAIAAAAIQB2WXFQ3gAAAAsBAAAPAAAA&#10;AAAAAAAAAAAAAJQEAABkcnMvZG93bnJldi54bWxQSwUGAAAAAAQABADzAAAAnw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งานบริหารงานบุคคล</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7696" behindDoc="0" locked="0" layoutInCell="1" allowOverlap="1" wp14:anchorId="299C9403" wp14:editId="76E7107A">
                <wp:simplePos x="0" y="0"/>
                <wp:positionH relativeFrom="column">
                  <wp:posOffset>1952625</wp:posOffset>
                </wp:positionH>
                <wp:positionV relativeFrom="paragraph">
                  <wp:posOffset>2190115</wp:posOffset>
                </wp:positionV>
                <wp:extent cx="0" cy="495300"/>
                <wp:effectExtent l="9525" t="8890" r="9525" b="10160"/>
                <wp:wrapNone/>
                <wp:docPr id="8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F791E" id="AutoShape 40" o:spid="_x0000_s1026" type="#_x0000_t32" style="position:absolute;margin-left:153.75pt;margin-top:172.45pt;width:0;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yR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fMVKk&#10;hx49772OoVEeCzQYV4BdpbY2pEiP6tW8aPrdIaWrjqiWR+u3kwHnLJQ0eecSLs5AmN3wWTOwIRAg&#10;VuvY2D5AQh3QMTbldGsKP3pEz48UXvPF9CGNdBJSXP2Mdf4T1z0KQomdt0S0na+0UtB5bbMYhRxe&#10;nA+sSHF1CEGV3ggp4wBIhYYSL6aTaXRwWgoWlMHM2XZXSYsOJIxQ/GKKoLk3s3qvWATrOGHri+yJ&#10;kGcZgksV8CAvoHORzjPyY5Eu1vP1PB/lk9l6lKd1PXreVPlotskep/VDXVV19jNQy/KiE4xxFdhd&#10;5zXL/24eLptznrTbxN7KkLxHj/UCstd/JB0bG3oZFswVO81OW3ttOIxoNL6sU9iB+zvI90u/+gUA&#10;AP//AwBQSwMEFAAGAAgAAAAhAF7nm7DfAAAACwEAAA8AAABkcnMvZG93bnJldi54bWxMj01PwzAM&#10;hu9I/IfISFwQS1Y6oKXpNCFx4Mg2iWvWmLbQOFWTrmW/HiMO4+aPR68fF+vZdeKIQ2g9aVguFAik&#10;ytuWag373cvtI4gQDVnTeUIN3xhgXV5eFCa3fqI3PG5jLTiEQm40NDH2uZShatCZsPA9Eu8+/OBM&#10;5HaopR3MxOGuk4lS99KZlvhCY3p8brD62o5OA4ZxtVSbzNX719N0856cPqd+p/X11bx5AhFxjmcY&#10;fvVZHUp2OviRbBCdhjv1sGKUizTNQDDxNzloSJMkA1kW8v8P5Q8AAAD//wMAUEsBAi0AFAAGAAgA&#10;AAAhALaDOJL+AAAA4QEAABMAAAAAAAAAAAAAAAAAAAAAAFtDb250ZW50X1R5cGVzXS54bWxQSwEC&#10;LQAUAAYACAAAACEAOP0h/9YAAACUAQAACwAAAAAAAAAAAAAAAAAvAQAAX3JlbHMvLnJlbHNQSwEC&#10;LQAUAAYACAAAACEA8318kR8CAAA8BAAADgAAAAAAAAAAAAAAAAAuAgAAZHJzL2Uyb0RvYy54bWxQ&#10;SwECLQAUAAYACAAAACEAXuebsN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2576" behindDoc="0" locked="0" layoutInCell="1" allowOverlap="1" wp14:anchorId="19700CE9" wp14:editId="7AAC1265">
                <wp:simplePos x="0" y="0"/>
                <wp:positionH relativeFrom="column">
                  <wp:posOffset>409575</wp:posOffset>
                </wp:positionH>
                <wp:positionV relativeFrom="paragraph">
                  <wp:posOffset>2196465</wp:posOffset>
                </wp:positionV>
                <wp:extent cx="5153025" cy="635"/>
                <wp:effectExtent l="9525" t="5715" r="9525" b="12700"/>
                <wp:wrapNone/>
                <wp:docPr id="8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71AB6" id="AutoShape 35" o:spid="_x0000_s1026" type="#_x0000_t32" style="position:absolute;margin-left:32.25pt;margin-top:172.95pt;width:405.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1vIAIAAD8EAAAOAAAAZHJzL2Uyb0RvYy54bWysU8GO2jAQvVfqP1i+QxJIKESE1SqBXrYt&#10;0m4/wNhOYjWxLdsQUNV/79gBtLu9VFU5mHFm5s2bmef1w7nv0IkbK5QscDKNMeKSKiZkU+DvL7vJ&#10;EiPriGSkU5IX+MItfth8/LAedM5nqlUd4wYBiLT5oAvcOqfzKLK05T2xU6W5BGetTE8cXE0TMUMG&#10;QO+7aBbHi2hQhmmjKLcWvlajE28Cfl1z6r7VteUOdQUGbi6cJpwHf0abNckbQ3Qr6JUG+QcWPRES&#10;it6hKuIIOhrxB1QvqFFW1W5KVR+puhaUhx6gmyR+181zSzQPvcBwrL6Pyf4/WPr1tDdIsAIvFxhJ&#10;0sOOHo9OhdJonvkBDdrmEFfKvfEt0rN81k+K/rBIqrIlsuEh+uWiITnxGdGbFH+xGsochi+KQQyB&#10;AmFa59r0HhLmgM5hKZf7UvjZIQofsySbx7MMIwq+xcgoIvktVRvrPnPVI28U2DpDRNO6UkkJy1cm&#10;CYXI6ck6T4zktwRfV6qd6LqggU6iocCrDCp5j1WdYN4ZLqY5lJ1BJ+JVFH6hy3dhRh0lC2AtJ2x7&#10;tR0R3WhD8U56PGgN6FytUSY/V/Fqu9wu00k6W2wnaVxVk8ddmU4Wu+RTVs2rsqySX55akuatYIxL&#10;z+4m2ST9O0lcH88otrto72OI3qKHeQHZ238gHXbr1zkK46DYZW9uOweVhuDri/LP4PUd7NfvfvMb&#10;AAD//wMAUEsDBBQABgAIAAAAIQChtoiT3wAAAAoBAAAPAAAAZHJzL2Rvd25yZXYueG1sTI9Bb8Iw&#10;DIXvk/gPkZG4TCOF0Q66pggh7bDjAGnX0Hhtt8apmpR2/PqZE7vZfk/P38u2o23EBTtfO1KwmEcg&#10;kApnaioVnI5vT2sQPmgyunGECn7RwzafPGQ6NW6gD7wcQik4hHyqFVQhtKmUvqjQaj93LRJrX66z&#10;OvDaldJ0euBw28hlFCXS6pr4Q6Vb3FdY/Bx6qwB9Hy+i3caWp/fr8Pi5vH4P7VGp2XTcvYIIOIa7&#10;GW74jA45M51dT8aLRkGyitmp4HkVb0CwYf2ScLnz7cKDzDP5v0L+BwAA//8DAFBLAQItABQABgAI&#10;AAAAIQC2gziS/gAAAOEBAAATAAAAAAAAAAAAAAAAAAAAAABbQ29udGVudF9UeXBlc10ueG1sUEsB&#10;Ai0AFAAGAAgAAAAhADj9If/WAAAAlAEAAAsAAAAAAAAAAAAAAAAALwEAAF9yZWxzLy5yZWxzUEsB&#10;Ai0AFAAGAAgAAAAhANj/vW8gAgAAPwQAAA4AAAAAAAAAAAAAAAAALgIAAGRycy9lMm9Eb2MueG1s&#10;UEsBAi0AFAAGAAgAAAAhAKG2iJPfAAAACgEAAA8AAAAAAAAAAAAAAAAAegQAAGRycy9kb3ducmV2&#10;LnhtbFBLBQYAAAAABAAEAPMAAACG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3360" behindDoc="0" locked="0" layoutInCell="1" allowOverlap="1" wp14:anchorId="364A9F08" wp14:editId="67C3D6F0">
                <wp:simplePos x="0" y="0"/>
                <wp:positionH relativeFrom="column">
                  <wp:posOffset>3200400</wp:posOffset>
                </wp:positionH>
                <wp:positionV relativeFrom="paragraph">
                  <wp:posOffset>1398905</wp:posOffset>
                </wp:positionV>
                <wp:extent cx="1343025" cy="457200"/>
                <wp:effectExtent l="9525" t="8255" r="9525" b="10795"/>
                <wp:wrapNone/>
                <wp:docPr id="8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A9F08" id="AutoShape 25" o:spid="_x0000_s1032" style="position:absolute;margin-left:252pt;margin-top:110.15pt;width:105.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40NAIAAHQEAAAOAAAAZHJzL2Uyb0RvYy54bWysVFFvEzEMfkfiP0R5Z9fr2m477TpNHUNI&#10;AyYGPyBNcr1ALg5O2uv49Ti56+gA8YC4h8iO7c/2Z+cur/adZTuNwYCreXky4Uw7Ccq4Tc0/f7p9&#10;dc5ZiMIpYcHpmj/qwK+WL19c9r7SU2jBKo2MQFyoel/zNkZfFUWQre5EOAGvHRkbwE5EUnFTKBQ9&#10;oXe2mE4mi6IHVB5B6hDo9mYw8mXGbxot44emCToyW3OqLeYT87lOZ7G8FNUGhW+NHMsQ/1BFJ4yj&#10;pE9QNyIKtkXzG1RnJEKAJp5I6ApoGiN17oG6KSe/dPPQCq9zL0RO8E80hf8HK9/v7pEZVfPzOWdO&#10;dDSj622EnJpN54mg3oeK/B78PaYWg78D+TUwB6tWuI2+RoS+1UJRWWXyL54FJCVQKFv370ARvCD4&#10;zNW+wS4BEgtsn0fy+DQSvY9M0mV5OjudUBlMkm02P6OZ5xSiOkR7DPGNho4loeYIW6c+0txzCrG7&#10;CzHPRY3NCfWFs6azNOWdsKxcLBZnI+LoXIjqgJnbBWvUrbE2K7hZrywyCq35bf7G4HDsZh3ra34x&#10;p8L/DjHJ358gch95OxO1r53KchTGDjJVad3IdaJ3GFPcr/d5mouEmahfg3ok8hGG1aenSkIL+J2z&#10;nta+5uHbVqDmzL51NMCLcjZL7yQrmW/O8NiyPrYIJwmq5pGzQVzF4W1tPZpNS5nKTICDtFONiYft&#10;GKoay6fVJunZ2znWs9fPn8XyBwAAAP//AwBQSwMEFAAGAAgAAAAhAHKle1HfAAAACwEAAA8AAABk&#10;cnMvZG93bnJldi54bWxMj8FOwzAQRO9I/IO1SNyo3ZTQNsSpEBJcEYEDRydekoh4ncZOGvh6lhM9&#10;zs5o9k1+WFwvZhxD50nDeqVAINXedtRoeH97utmBCNGQNb0n1PCNAQ7F5UVuMutP9IpzGRvBJRQy&#10;o6GNccikDHWLzoSVH5DY+/SjM5Hl2Eg7mhOXu14mSt1JZzriD60Z8LHF+qucnIbaqkmNH/PLvkpj&#10;+TNPR5LPR62vr5aHexARl/gfhj98RoeCmSo/kQ2i15CqW94SNSSJ2oDgxHadpiAqvuyTDcgil+cb&#10;il8AAAD//wMAUEsBAi0AFAAGAAgAAAAhALaDOJL+AAAA4QEAABMAAAAAAAAAAAAAAAAAAAAAAFtD&#10;b250ZW50X1R5cGVzXS54bWxQSwECLQAUAAYACAAAACEAOP0h/9YAAACUAQAACwAAAAAAAAAAAAAA&#10;AAAvAQAAX3JlbHMvLnJlbHNQSwECLQAUAAYACAAAACEAmqwONDQCAAB0BAAADgAAAAAAAAAAAAAA&#10;AAAuAgAAZHJzL2Uyb0RvYy54bWxQSwECLQAUAAYACAAAACEAcqV7Ud8AAAALAQAADwAAAAAAAAAA&#10;AAAAAACOBAAAZHJzL2Rvd25yZXYueG1sUEsFBgAAAAAEAAQA8wAAAJo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งานกฎหมายและคดี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2336" behindDoc="0" locked="0" layoutInCell="1" allowOverlap="1" wp14:anchorId="5F1997A4" wp14:editId="73DB6257">
                <wp:simplePos x="0" y="0"/>
                <wp:positionH relativeFrom="column">
                  <wp:posOffset>4714875</wp:posOffset>
                </wp:positionH>
                <wp:positionV relativeFrom="paragraph">
                  <wp:posOffset>1398905</wp:posOffset>
                </wp:positionV>
                <wp:extent cx="1438275" cy="457200"/>
                <wp:effectExtent l="9525" t="8255" r="9525" b="10795"/>
                <wp:wrapNone/>
                <wp:docPr id="8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997A4" id="AutoShape 24" o:spid="_x0000_s1033" style="position:absolute;margin-left:371.25pt;margin-top:110.15pt;width:113.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6LNwIAAHQEAAAOAAAAZHJzL2Uyb0RvYy54bWysVFGP0zAMfkfiP0R5Z13Htrurrjuddgwh&#10;HXDi4AekSboG0iQ42brx63Hd3tgBT4g+RHZsf7Y/O72+ObSW7TVE413J88mUM+2kV8ZtS/7l8+bV&#10;JWcxCaeE9U6X/Kgjv1m9fHHdhULPfOOt0sAQxMWiCyVvUgpFlkXZ6FbEiQ/aobH20IqEKmwzBaJD&#10;9NZms+l0mXUeVAAvdYx4ezcY+Yrw61rL9LGuo07MlhxrS3QCnVV/ZqtrUWxBhMbIsQzxD1W0wjhM&#10;eoK6E0mwHZg/oFojwUdfp4n0bebr2khNPWA3+fS3bh4bETT1guTEcKIp/j9Y+WH/AMyokl/OOXOi&#10;xRnd7pKn1Gw27wnqQizQ7zE8QN9iDPdefovM+XUj3FbfAviu0UJhWXnvnz0L6JWIoazq3nuF8ALh&#10;iatDDW0PiCywA43keBqJPiQm8TKfv76cXSw4k2ibLy5w5pRCFE/RAWJ6q33LeqHk4HdOfcK5Uwqx&#10;v4+J5qLG5oT6ylndWpzyXliWL5fLixFxdM5E8YRJ7Xpr1MZYSwpsq7UFhqEl39A3BsdzN+tYV/Kr&#10;xWxBVTyzxXOIKX1/g6A+aDt7at84RXISxg4yVmndyHVP7zCmdKgONE3qqae+8uqI5IMfVh+fKgqN&#10;hx+cdbj2JY/fdwI0Z/adwwFe5fN5/05IIb45g3NLdW4RTiJUyRNng7hOw9vaBTDbBjPlRIDz/U7V&#10;Jj1tx1DVWD6uNkrP3s65Tl6/fharnwAAAP//AwBQSwMEFAAGAAgAAAAhAKizGY/eAAAACwEAAA8A&#10;AABkcnMvZG93bnJldi54bWxMj8FOwzAMhu9IvENkJG4sIWNjLU0nhARXROHAMW2ytqJxuiTtCk+P&#10;ObGj7U+/v7/YL25gsw2x96jgdiWAWWy86bFV8PH+fLMDFpNGowePVsG3jbAvLy8KnRt/wjc7V6ll&#10;FIIx1wq6lMac89h01um48qNFuh18cDrRGFpugj5RuBu4FGLLne6RPnR6tE+dbb6qySlojJhE+Jxf&#10;s3qTqp95OiJ/OSp1fbU8PgBLdkn/MPzpkzqU5FT7CU1kg4L7O7khVIGUYg2MiGybUbuaNplcAy8L&#10;ft6h/AUAAP//AwBQSwECLQAUAAYACAAAACEAtoM4kv4AAADhAQAAEwAAAAAAAAAAAAAAAAAAAAAA&#10;W0NvbnRlbnRfVHlwZXNdLnhtbFBLAQItABQABgAIAAAAIQA4/SH/1gAAAJQBAAALAAAAAAAAAAAA&#10;AAAAAC8BAABfcmVscy8ucmVsc1BLAQItABQABgAIAAAAIQCyGS6LNwIAAHQEAAAOAAAAAAAAAAAA&#10;AAAAAC4CAABkcnMvZTJvRG9jLnhtbFBLAQItABQABgAIAAAAIQCosxmP3gAAAAsBAAAPAAAAAAAA&#10;AAAAAAAAAJEEAABkcnMvZG93bnJldi54bWxQSwUGAAAAAAQABADzAAAAnAU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งานกิจการสภา อบต.</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5648" behindDoc="0" locked="0" layoutInCell="1" allowOverlap="1" wp14:anchorId="425895CC" wp14:editId="5B77860E">
                <wp:simplePos x="0" y="0"/>
                <wp:positionH relativeFrom="column">
                  <wp:posOffset>5562600</wp:posOffset>
                </wp:positionH>
                <wp:positionV relativeFrom="paragraph">
                  <wp:posOffset>903605</wp:posOffset>
                </wp:positionV>
                <wp:extent cx="0" cy="495300"/>
                <wp:effectExtent l="9525" t="8255" r="9525" b="10795"/>
                <wp:wrapNone/>
                <wp:docPr id="8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CC453" id="AutoShape 38" o:spid="_x0000_s1026" type="#_x0000_t32" style="position:absolute;margin-left:438pt;margin-top:71.15pt;width:0;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Ce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nU4wU&#10;6WBGTwevY2o0nYcG9cYV4FeprQ0l0pN6Nc+afndI6aolas+j99vZQHAWIpJ3IWHjDKTZ9V80Ax8C&#10;CWK3To3tAiT0AZ3iUM63ofCTR3Q4pHCaL2bTNM4rIcU1zljnP3PdoWCU2HlLxL71lVYKJq9tFrOQ&#10;47PzgRUprgEhqdIbIWUUgFSoL/FiNpnFAKelYOEyuDm731XSoiMJEopfLBFu7t2sPigWwVpO2Ppi&#10;eyLkYENyqQIe1AV0LtagkR+LdLGer+f5KJ88rEd5Wtejp02Vjx422adZPa2rqs5+BmpZXrSCMa4C&#10;u6tes/zv9HB5OYPSboq9tSF5jx77BWSv/0g6DjbMclDFTrPz1l4HDhKNzpfnFN7A/R7s+0e/+gUA&#10;AP//AwBQSwMEFAAGAAgAAAAhAC0VcrHfAAAACwEAAA8AAABkcnMvZG93bnJldi54bWxMj8FOwzAQ&#10;RO9I/IO1SFwQtetCKSFOVSFx4EhbiasbL0kgXkex04R+PYs4lOPOjGbf5OvJt+KIfWwCGZjPFAik&#10;MriGKgP73cvtCkRMlpxtA6GBb4ywLi4vcpu5MNIbHrepElxCMbMG6pS6TMpY1uhtnIUOib2P0Hub&#10;+Owr6Xo7crlvpVZqKb1tiD/UtsPnGsuv7eANYBzu52rz6Kv962m8edenz7HbGXN9NW2eQCSc0jkM&#10;v/iMDgUzHcJALorWwOphyVsSG3d6AYITf8rBgNZqAbLI5f8NxQ8AAAD//wMAUEsBAi0AFAAGAAgA&#10;AAAhALaDOJL+AAAA4QEAABMAAAAAAAAAAAAAAAAAAAAAAFtDb250ZW50X1R5cGVzXS54bWxQSwEC&#10;LQAUAAYACAAAACEAOP0h/9YAAACUAQAACwAAAAAAAAAAAAAAAAAvAQAAX3JlbHMvLnJlbHNQSwEC&#10;LQAUAAYACAAAACEAAq3Anh8CAAA8BAAADgAAAAAAAAAAAAAAAAAuAgAAZHJzL2Uyb0RvYy54bWxQ&#10;SwECLQAUAAYACAAAACEALRVysd8AAAALAQAADwAAAAAAAAAAAAAAAAB5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4624" behindDoc="0" locked="0" layoutInCell="1" allowOverlap="1" wp14:anchorId="135EA3DA" wp14:editId="30C090BA">
                <wp:simplePos x="0" y="0"/>
                <wp:positionH relativeFrom="column">
                  <wp:posOffset>3905250</wp:posOffset>
                </wp:positionH>
                <wp:positionV relativeFrom="paragraph">
                  <wp:posOffset>901065</wp:posOffset>
                </wp:positionV>
                <wp:extent cx="0" cy="495300"/>
                <wp:effectExtent l="9525" t="5715" r="9525" b="13335"/>
                <wp:wrapNone/>
                <wp:docPr id="8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B8B68" id="AutoShape 37" o:spid="_x0000_s1026" type="#_x0000_t32" style="position:absolute;margin-left:307.5pt;margin-top:70.95pt;width:0;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E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LPJxgp&#10;0sGMng9ex9Ro+hg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IsFxXveAAAACwEAAA8AAABkcnMvZG93bnJldi54bWxMj8FOwzAQ&#10;RO9I/IO1SFwQdRzRiqRxqgqJA0faSlzdeElS4nUUO03o17OIAz3uzGj2TbGZXSfOOITWkwa1SEAg&#10;Vd62VGs47F8fn0GEaMiazhNq+MYAm/L2pjC59RO943kXa8ElFHKjoYmxz6UMVYPOhIXvkdj79IMz&#10;kc+hlnYwE5e7TqZJspLOtMQfGtPjS4PV1250GjCMS5VsM1cf3i7Tw0d6OU39Xuv7u3m7BhFxjv9h&#10;+MVndCiZ6ehHskF0GlZqyVsiG08qA8GJP+WoIVVZBrIs5PWG8gcAAP//AwBQSwECLQAUAAYACAAA&#10;ACEAtoM4kv4AAADhAQAAEwAAAAAAAAAAAAAAAAAAAAAAW0NvbnRlbnRfVHlwZXNdLnhtbFBLAQIt&#10;ABQABgAIAAAAIQA4/SH/1gAAAJQBAAALAAAAAAAAAAAAAAAAAC8BAABfcmVscy8ucmVsc1BLAQIt&#10;ABQABgAIAAAAIQCK+sxEHwIAADwEAAAOAAAAAAAAAAAAAAAAAC4CAABkcnMvZTJvRG9jLnhtbFBL&#10;AQItABQABgAIAAAAIQCLBcV7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4384" behindDoc="0" locked="0" layoutInCell="1" allowOverlap="1" wp14:anchorId="667D01B1" wp14:editId="64B6C023">
                <wp:simplePos x="0" y="0"/>
                <wp:positionH relativeFrom="column">
                  <wp:posOffset>1266825</wp:posOffset>
                </wp:positionH>
                <wp:positionV relativeFrom="paragraph">
                  <wp:posOffset>1398905</wp:posOffset>
                </wp:positionV>
                <wp:extent cx="1438275" cy="457200"/>
                <wp:effectExtent l="9525" t="8255" r="9525" b="10795"/>
                <wp:wrapNone/>
                <wp:docPr id="8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D01B1" id="AutoShape 26" o:spid="_x0000_s1034" style="position:absolute;margin-left:99.75pt;margin-top:110.15pt;width:113.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HiNwIAAHQEAAAOAAAAZHJzL2Uyb0RvYy54bWysVFFz0zAMfueO/+DzO01T2m7LLd3tOsZx&#10;N2DH4Ae4ttMYHMvIbtPx65GdrHTAE0cefJIlfZI+ybm8OnSW7TUGA67m5WTKmXYSlHHbmn/5fPvq&#10;nLMQhVPCgtM1f9SBX61evrjsfaVn0IJVGhmBuFD1vuZtjL4qiiBb3YkwAa8dGRvATkRScVsoFD2h&#10;d7aYTafLogdUHkHqEOj2ZjDyVcZvGi3jx6YJOjJbc6ot5hPzuUlnsboU1RaFb40cyxD/UEUnjKOk&#10;R6gbEQXbofkDqjMSIUATJxK6AprGSJ17oG7K6W/dPLTC69wLkRP8kabw/2Dlh/09MqNqfl5y5kRH&#10;M7reRcip2WyZCOp9qMjvwd9jajH4O5DfAnOwboXb6mtE6FstFJVVJv/iWUBSAoWyTf8eFMELgs9c&#10;HRrsEiCxwA55JI/HkehDZJIuy/nr89nZgjNJtvnijGaeU4jqKdpjiG81dCwJNUfYOfWJ5p5TiP1d&#10;iHkuamxOqK+cNZ2lKe+FZeVyuTwbEUfnQlRPmLldsEbdGmuzgtvN2iKj0Jrf5m8MDqdu1rG+5heL&#10;2SJX8cwWTiGm+fsbRO4jb2ei9o1TWY7C2EGmKq0buU70DmOKh81hmGbCTNRvQD0S+QjD6tNTJaEF&#10;/MFZT2tf8/B9J1BzZt85GuBFOZ+nd5KVzDdneGrZnFqEkwRV88jZIK7j8LZ2Hs22pUxlJsBB2qnG&#10;xKftGKoay6fVJunZ2znVs9evn8XqJwAAAP//AwBQSwMEFAAGAAgAAAAhAGplfE7dAAAACwEAAA8A&#10;AABkcnMvZG93bnJldi54bWxMj0FPhDAQhe8m/odmTLy5ray7EaRsjIlejejBY6EjEOmUbQuL/nrH&#10;kx7fmy9v3isPqxvFgiEOnjRcbxQIpNbbgToNb6+PV7cgYjJkzegJNXxhhEN1flaawvoTveBSp05w&#10;CMXCaOhTmgopY9ujM3HjJyS+ffjgTGIZOmmDOXG4G2Wm1F46MxB/6M2EDz22n/XsNLRWzSq8L895&#10;s0v19zIfST4dtb68WO/vQCRc0x8Mv/W5OlTcqfEz2ShG1nm+Y1RDlqktCCZusj2va9jJsy3IqpT/&#10;N1Q/AAAA//8DAFBLAQItABQABgAIAAAAIQC2gziS/gAAAOEBAAATAAAAAAAAAAAAAAAAAAAAAABb&#10;Q29udGVudF9UeXBlc10ueG1sUEsBAi0AFAAGAAgAAAAhADj9If/WAAAAlAEAAAsAAAAAAAAAAAAA&#10;AAAALwEAAF9yZWxzLy5yZWxzUEsBAi0AFAAGAAgAAAAhAJ9YweI3AgAAdAQAAA4AAAAAAAAAAAAA&#10;AAAALgIAAGRycy9lMm9Eb2MueG1sUEsBAi0AFAAGAAgAAAAhAGplfE7dAAAACwEAAA8AAAAAAAAA&#10;AAAAAAAAkQQAAGRycy9kb3ducmV2LnhtbFBLBQYAAAAABAAEAPMAAACbBQ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hint="cs"/>
                          <w:b/>
                          <w:bCs/>
                          <w:cs/>
                        </w:rPr>
                        <w:t>งานนโยบายและแผน</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60288" behindDoc="0" locked="0" layoutInCell="1" allowOverlap="1" wp14:anchorId="51F5DA93" wp14:editId="5FCF2DC4">
                <wp:simplePos x="0" y="0"/>
                <wp:positionH relativeFrom="column">
                  <wp:posOffset>-276225</wp:posOffset>
                </wp:positionH>
                <wp:positionV relativeFrom="paragraph">
                  <wp:posOffset>1437005</wp:posOffset>
                </wp:positionV>
                <wp:extent cx="1381125" cy="457200"/>
                <wp:effectExtent l="9525" t="8255" r="9525" b="10795"/>
                <wp:wrapNone/>
                <wp:docPr id="8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572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5DA93" id="AutoShape 22" o:spid="_x0000_s1035" style="position:absolute;margin-left:-21.75pt;margin-top:113.15pt;width:108.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xNAIAAHQEAAAOAAAAZHJzL2Uyb0RvYy54bWysVFFvEzEMfkfiP0R5Z9crXbedep2mjiGk&#10;ARODH5AmuV4gFwcn7XX79Ti5W+kA8YC4h8iO7c/2Z+cWl/vOsp3GYMDVvDyZcKadBGXcpuZfPt+8&#10;OucsROGUsOB0zR904JfLly8Wva/0FFqwSiMjEBeq3te8jdFXRRFkqzsRTsBrR8YGsBORVNwUCkVP&#10;6J0tppPJvOgBlUeQOgS6vR6MfJnxm0bL+LFpgo7M1pxqi/nEfK7TWSwXotqg8K2RYxniH6rohHGU&#10;9AB1LaJgWzS/QXVGIgRo4omEroCmMVLnHqibcvJLN/et8Dr3QuQEf6Ap/D9Y+WF3h8yomp8TPU50&#10;NKOrbYScmk2niaDeh4r87v0dphaDvwX5LTAHq1a4jb5ChL7VQlFZZfIvngUkJVAoW/fvQRG8IPjM&#10;1b7BLgESC2yfR/JwGIneRybpsnx9XpbTU84k2WanZzTznEJUT9EeQ3yroWNJqDnC1qlPNPecQuxu&#10;Q8xzUWNzQn3lrOksTXknLCvn8/nZiDg6F6J6wsztgjXqxlibFdysVxYZhdb8Jn9jcDh2s471Nb84&#10;pcL/DjHJ358gch95OxO1b5zKchTGDjJVad3IdaJ3GFPcr/d5mhcJM1G/BvVA5CMMq09PlYQW8JGz&#10;nta+5uH7VqDmzL5zNMCLcjZL7yQrmW/O8NiyPrYIJwmq5pGzQVzF4W1tPZpNS5nKTICDtFONiU/b&#10;MVQ1lk+rTdKzt3OsZ6+fP4vlDwAAAP//AwBQSwMEFAAGAAgAAAAhAO4q1gffAAAACwEAAA8AAABk&#10;cnMvZG93bnJldi54bWxMj8FOwzAMhu9IvENkJG5bQruNrWs6ISS4IgoHjmmTtRWN0yVpV3h6vBM7&#10;2v70+/vzw2x7NhkfOocSHpYCmMHa6Q4bCZ8fL4stsBAVatU7NBJ+TIBDcXuTq0y7M76bqYwNoxAM&#10;mZLQxjhknIe6NVaFpRsM0u3ovFWRRt9w7dWZwm3PEyE23KoO6UOrBvPcmvq7HK2EWotR+K/pbVet&#10;Y/k7jSfkrycp7+/mpz2waOb4D8NFn9ShIKfKjagD6yUsVumaUAlJskmBXYjHFbWraLPbpsCLnF93&#10;KP4AAAD//wMAUEsBAi0AFAAGAAgAAAAhALaDOJL+AAAA4QEAABMAAAAAAAAAAAAAAAAAAAAAAFtD&#10;b250ZW50X1R5cGVzXS54bWxQSwECLQAUAAYACAAAACEAOP0h/9YAAACUAQAACwAAAAAAAAAAAAAA&#10;AAAvAQAAX3JlbHMvLnJlbHNQSwECLQAUAAYACAAAACEArXC/sTQCAAB0BAAADgAAAAAAAAAAAAAA&#10;AAAuAgAAZHJzL2Uyb0RvYy54bWxQSwECLQAUAAYACAAAACEA7irWB98AAAALAQAADwAAAAAAAAAA&#10;AAAAAACOBAAAZHJzL2Rvd25yZXYueG1sUEsFBgAAAAAEAAQA8wAAAJo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งานบริหารงานทั่วไป</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3600" behindDoc="0" locked="0" layoutInCell="1" allowOverlap="1" wp14:anchorId="2A1B956A" wp14:editId="7F3FDBD8">
                <wp:simplePos x="0" y="0"/>
                <wp:positionH relativeFrom="column">
                  <wp:posOffset>1952625</wp:posOffset>
                </wp:positionH>
                <wp:positionV relativeFrom="paragraph">
                  <wp:posOffset>903605</wp:posOffset>
                </wp:positionV>
                <wp:extent cx="0" cy="495300"/>
                <wp:effectExtent l="9525" t="8255" r="9525" b="10795"/>
                <wp:wrapNone/>
                <wp:docPr id="7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8AF9" id="AutoShape 36" o:spid="_x0000_s1026" type="#_x0000_t32" style="position:absolute;margin-left:153.75pt;margin-top:71.15pt;width:0;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Wj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r8uMBI&#10;kQ5m9HzwOqZGk1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CZ3rm3eAAAACwEAAA8AAABkcnMvZG93bnJldi54bWxMj01PwzAM&#10;hu9I/IfISFwQS5YyPkrTaULiwJFtEtesMW2hcaomXct+PUYc4Gi/j14/Ltaz78QRh9gGMrBcKBBI&#10;VXAt1Qb2u+frexAxWXK2C4QGvjDCujw/K2zuwkSveNymWnAJxdwaaFLqcylj1aC3cRF6JM7ew+Bt&#10;4nGopRvsxOW+k1qpW+ltS3yhsT0+NVh9bkdvAOO4WqrNg6/3L6fp6k2fPqZ+Z8zlxbx5BJFwTn8w&#10;/OizOpTsdAgjuSg6A5m6WzHKwY3OQDDxuzkY0FplIMtC/v+h/AYAAP//AwBQSwECLQAUAAYACAAA&#10;ACEAtoM4kv4AAADhAQAAEwAAAAAAAAAAAAAAAAAAAAAAW0NvbnRlbnRfVHlwZXNdLnhtbFBLAQIt&#10;ABQABgAIAAAAIQA4/SH/1gAAAJQBAAALAAAAAAAAAAAAAAAAAC8BAABfcmVscy8ucmVsc1BLAQIt&#10;ABQABgAIAAAAIQD8MAWjHwIAADwEAAAOAAAAAAAAAAAAAAAAAC4CAABkcnMvZTJvRG9jLnhtbFBL&#10;AQItABQABgAIAAAAIQAmd65t3gAAAAs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0528" behindDoc="0" locked="0" layoutInCell="1" allowOverlap="1" wp14:anchorId="4FE1F397" wp14:editId="2A4AC717">
                <wp:simplePos x="0" y="0"/>
                <wp:positionH relativeFrom="column">
                  <wp:posOffset>409575</wp:posOffset>
                </wp:positionH>
                <wp:positionV relativeFrom="paragraph">
                  <wp:posOffset>901065</wp:posOffset>
                </wp:positionV>
                <wp:extent cx="0" cy="495300"/>
                <wp:effectExtent l="9525" t="5715" r="9525" b="1333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84027" id="AutoShape 33" o:spid="_x0000_s1026" type="#_x0000_t32" style="position:absolute;margin-left:32.25pt;margin-top:70.95pt;width:0;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V/HwIAADw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Ur8CEwp&#10;0gFHzwevY2o0nYYB9cYV4FeprQ0t0pN6NS+afndI6aolas+j99vZQHAWIpJ3IWHjDKTZ9Z81Ax8C&#10;CeK0To3tAiTMAZ0iKecbKfzkER0OKZzmi9k0jXwlpLjGGev8J647FIwSO2+J2Le+0koB89pmMQs5&#10;vjgfqiLFNSAkVXojpIwCkAr1JV7MJrMY4LQULFwGN2f3u0padCRBQvGLLcLNvZvVB8UiWMsJW19s&#10;T4QcbEguVcCDvqCcizVo5MciXazn63k+yicP61Ge1vXoeVPlo4dN9jirp3VV1dnPUFqWF61gjKtQ&#10;3VWvWf53eri8nEFpN8XexpC8R4/zgmKv/1h0JDZwOahip9l5a6+Eg0Sj8+U5hTdwvwf7/tGvfgEA&#10;AP//AwBQSwMEFAAGAAgAAAAhAAvTH0TeAAAACQEAAA8AAABkcnMvZG93bnJldi54bWxMj01vgzAM&#10;hu+T+h8iV9plWgOorQYlVNWkHXbsh7RrSlxgIw4iobD++rm7bEe/fvT6cb6dbCuu2PvGkYJ4EYFA&#10;Kp1pqFJwOr49v4DwQZPRrSNU8I0etsXsIdeZcSPt8XoIleAS8plWUIfQZVL6skar/cJ1SLy7uN7q&#10;wGNfSdPrkcttK5MoWkurG+ILte7wtcby6zBYBeiHVRztUlud3m/j00dy+xy7o1KP82m3ARFwCn8w&#10;3PVZHQp2OruBjBetgvVyxSTnyzgFwcBvcFaQxGkKssjl/w+KHwAAAP//AwBQSwECLQAUAAYACAAA&#10;ACEAtoM4kv4AAADhAQAAEwAAAAAAAAAAAAAAAAAAAAAAW0NvbnRlbnRfVHlwZXNdLnhtbFBLAQIt&#10;ABQABgAIAAAAIQA4/SH/1gAAAJQBAAALAAAAAAAAAAAAAAAAAC8BAABfcmVscy8ucmVsc1BLAQIt&#10;ABQABgAIAAAAIQDZlvV/HwIAADwEAAAOAAAAAAAAAAAAAAAAAC4CAABkcnMvZTJvRG9jLnhtbFBL&#10;AQItABQABgAIAAAAIQAL0x9E3gAAAAkBAAAPAAAAAAAAAAAAAAAAAHk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71552" behindDoc="0" locked="0" layoutInCell="1" allowOverlap="1" wp14:anchorId="11C49207" wp14:editId="3D22D3C3">
                <wp:simplePos x="0" y="0"/>
                <wp:positionH relativeFrom="column">
                  <wp:posOffset>409575</wp:posOffset>
                </wp:positionH>
                <wp:positionV relativeFrom="paragraph">
                  <wp:posOffset>901065</wp:posOffset>
                </wp:positionV>
                <wp:extent cx="5153025" cy="0"/>
                <wp:effectExtent l="9525" t="5715" r="9525" b="13335"/>
                <wp:wrapNone/>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8BD4A" id="AutoShape 34" o:spid="_x0000_s1026" type="#_x0000_t32" style="position:absolute;margin-left:32.25pt;margin-top:70.95pt;width:405.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bvHg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K8WGAk&#10;SQc7ejw6FUqjaeoH1GubQVwh98a3SM/yRT8p+sMiqYqGyJqH6NeLhuTEZ0TvUvzFaihz6L8qBjEE&#10;CoRpnSvTeUiYAzqHpVzuS+Fnhyh8nCWzaTyZYUQHX0SyIVEb675w1SFv5Ng6Q0TduEJJCatXJgll&#10;yOnJOk+LZEOCryrVTrRtUEArUZ/j1QzqeI9VrWDeGS6mPhStQSfiNRR+occPYUYdJQtgDSdse7Md&#10;Ee3VhuKt9HjQGNC5WVeR/FzFq+1yu0xH6WS+HaVxWY4ed0U6mu+SxayclkVRJr88tSTNGsEYl57d&#10;INgk/TtB3J7OVWp3yd7HEL1HD/MCssN/IB0265d5lcVBscveDBsHjYbg23vyj+DtHey3r37zGwAA&#10;//8DAFBLAwQUAAYACAAAACEA65uXXN0AAAAKAQAADwAAAGRycy9kb3ducmV2LnhtbEyPTWvCQBCG&#10;74X+h2WEXopuIppqmo1IoYceq0Kva3ZMUrOzIbsxqb++Iwjtcd55eD+yzWgbccHO144UxLMIBFLh&#10;TE2lgsP+fboC4YMmoxtHqOAHPWzyx4dMp8YN9ImXXSgFm5BPtYIqhDaV0hcVWu1nrkXi38l1Vgc+&#10;u1KaTg9sbhs5j6JEWl0TJ1S6xbcKi/OutwrQ98s42q5tefi4Ds9f8+v30O6VepqM21cQAcfwB8Ot&#10;PleHnDsdXU/Gi0ZBslgyyfoiXoNgYPWS8LjjXZF5Jv9PyH8BAAD//wMAUEsBAi0AFAAGAAgAAAAh&#10;ALaDOJL+AAAA4QEAABMAAAAAAAAAAAAAAAAAAAAAAFtDb250ZW50X1R5cGVzXS54bWxQSwECLQAU&#10;AAYACAAAACEAOP0h/9YAAACUAQAACwAAAAAAAAAAAAAAAAAvAQAAX3JlbHMvLnJlbHNQSwECLQAU&#10;AAYACAAAACEAFsMm7x4CAAA9BAAADgAAAAAAAAAAAAAAAAAuAgAAZHJzL2Uyb0RvYy54bWxQSwEC&#10;LQAUAAYACAAAACEA65uXXN0AAAAKAQAADwAAAAAAAAAAAAAAAAB4BAAAZHJzL2Rvd25yZXYueG1s&#10;UEsFBgAAAAAEAAQA8wAAAII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69504" behindDoc="0" locked="0" layoutInCell="1" allowOverlap="1" wp14:anchorId="7C22A2AC" wp14:editId="57C7A196">
                <wp:simplePos x="0" y="0"/>
                <wp:positionH relativeFrom="column">
                  <wp:posOffset>2906395</wp:posOffset>
                </wp:positionH>
                <wp:positionV relativeFrom="paragraph">
                  <wp:posOffset>85090</wp:posOffset>
                </wp:positionV>
                <wp:extent cx="0" cy="2863215"/>
                <wp:effectExtent l="10795" t="8890" r="8255" b="13970"/>
                <wp:wrapNone/>
                <wp:docPr id="7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A5FB0" id="AutoShape 31" o:spid="_x0000_s1026" type="#_x0000_t32" style="position:absolute;margin-left:228.85pt;margin-top:6.7pt;width:0;height:22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aQIAIAAD0EAAAOAAAAZHJzL2Uyb0RvYy54bWysU02P2jAQvVfqf7B8Z0NCYCEirFYJ9LJt&#10;kXb7A4ztJFYTj2UbAqr632s7gZb2UlXNwfHHzJs3M2/WT+euRSeujQCZ4/hhihGXFJiQdY6/vO0m&#10;S4yMJZKRFiTP8YUb/LR5/27dq4wn0EDLuEYORJqsVzlurFVZFBna8I6YB1BcuscKdEesO+o6Ypr0&#10;Dr1ro2Q6XUQ9aKY0UG6Muy2HR7wJ+FXFqf1cVYZb1ObYcbNh1WE9+DXarElWa6IaQUca5B9YdERI&#10;F/QGVRJL0FGLP6A6QTUYqOwDhS6CqhKUhxxcNvH0t2xeG6J4yMUVx6hbmcz/g6WfTnuNBMvx4wIj&#10;STrXo+ejhRAazWJfoF6ZzNkVcq99ivQsX9UL0K8GSSgaImserN8uyjkHj+jOxR+McmEO/Udgzoa4&#10;AKFa50p3HtLVAZ1DUy63pvCzRXS4pO42WS5mSTz3fCKSXR2VNvYDhw75TY6N1UTUjS1AStd60HEI&#10;Q04vxg6OVwcfVcJOtG1QQCtRn+PVPJkHBwOtYP7RmxldH4pWoxPxGgrfyOLOTMNRsgDWcMK2494S&#10;0Q57x7qVHs8l5uiMu0Ek31bT1Xa5XaaTNFlsJ+m0LCfPuyKdLHbx47yclUVRxt89tTjNGsEYl57d&#10;VbBx+neCGEdnkNpNsrcyRPfoodCO7PUfSIfO+mYOsjgAu+y1L61vstNoMB7nyQ/Br+dg9XPqNz8A&#10;AAD//wMAUEsDBBQABgAIAAAAIQDollZ73gAAAAoBAAAPAAAAZHJzL2Rvd25yZXYueG1sTI9Bb8Iw&#10;DIXvk/YfIiPtMo0UKDC6pghN2mHHARLX0Ji2o3GqJqUdv36edoCb7ff0/L10PdhaXLD1lSMFk3EE&#10;Ail3pqJCwX738fIKwgdNRteOUMEPelhnjw+pTozr6Qsv21AIDiGfaAVlCE0ipc9LtNqPXYPE2sm1&#10;Vgde20KaVvccbms5jaKFtLoi/lDqBt9LzM/bzipA380n0WZli/3ntX8+TK/ffbNT6mk0bN5ABBzC&#10;zQx/+IwOGTMdXUfGi1pBPF8u2crCLAbBhv/DkYdFPAOZpfK+QvYLAAD//wMAUEsBAi0AFAAGAAgA&#10;AAAhALaDOJL+AAAA4QEAABMAAAAAAAAAAAAAAAAAAAAAAFtDb250ZW50X1R5cGVzXS54bWxQSwEC&#10;LQAUAAYACAAAACEAOP0h/9YAAACUAQAACwAAAAAAAAAAAAAAAAAvAQAAX3JlbHMvLnJlbHNQSwEC&#10;LQAUAAYACAAAACEA8hCWkCACAAA9BAAADgAAAAAAAAAAAAAAAAAuAgAAZHJzL2Uyb0RvYy54bWxQ&#10;SwECLQAUAAYACAAAACEA6JZWe94AAAAK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tabs>
          <w:tab w:val="left" w:pos="2505"/>
        </w:tabs>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sz w:val="32"/>
          <w:szCs w:val="32"/>
          <w:cs/>
        </w:rPr>
        <w:tab/>
      </w:r>
    </w:p>
    <w:p w:rsidR="00713D18" w:rsidRPr="00713D18" w:rsidRDefault="00713D18" w:rsidP="00713D18">
      <w:pPr>
        <w:spacing w:before="240" w:after="0" w:line="240" w:lineRule="auto"/>
        <w:ind w:firstLine="720"/>
        <w:rPr>
          <w:rFonts w:ascii="TH SarabunIT๙" w:eastAsia="Calibri" w:hAnsi="TH SarabunIT๙" w:cs="TH SarabunIT๙"/>
          <w:b/>
          <w:bCs/>
          <w:sz w:val="32"/>
          <w:szCs w:val="32"/>
          <w:u w:val="single"/>
        </w:rPr>
      </w:pPr>
    </w:p>
    <w:p w:rsidR="00713D18" w:rsidRPr="00713D18" w:rsidRDefault="00713D18" w:rsidP="00713D18">
      <w:pPr>
        <w:spacing w:before="120"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สำนักงานปลัด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มีภาระหน้าที่ความรับผิดชอบเกี่ยวกับการจัดทำแผนพัฒนาตำบล การจัดทำร่างข้อบัญญัติและข้อบังคับตำบล การประชุมสภา การจัดทำระเบียนสมาชิกสภาองค์การบริหารส่วนตำบล คณะผู้บริหาร พนักงานส่วนตำบล ลูกจ้าง พนักงานจ้างการเลือกตั้ง งานเกี่ยวกับกฎหมายและคดี การประนีประนอม ข้อพิพาทต่าง ๆ งานส่งเสริมการเกษตร การท่องเที่ยว การศึกษา ศาสนาและวัฒนธรรม การดำเนินงานตามนโยบายของรัฐบาล แผนพัฒนาเศรษฐกิจและสังคม การให้คำปรึกษาในหน้าที่และความรับผิดชอบการปกครองบังคับบัญชา พนักงานส่วนตำบล ลูกจ้าง พนักงานจ้าง การบริหารงานบุคคล ขององค์การบริหารส่วนตำบลทั้งหมด การดำเนินการเกี่ยวกับการอนุญาตต่าง ๆ รวมทั้งกำกับและเร่งรัดการปฏิบัติ ราชการของส่วนราชการในองค์การบริหารส่วนตำบลให้เป็นไปตามนโยบายและแนวทางและแผนการปฏิบัติราชการขององค์การบริหารส่วนตำบล รวมถึงปฏิบัติหน้าที่อื่นที่เกี่ยวข้องโดยแบ่งงานหลักภายในออกเป็น 7 งาน คือ</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งานบริหารทั่วไป มีหน้าที่ความผิดชอบ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งานสารบรรณ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งานตรวจสอบภายใน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งานบริหารงานบุคคล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งานอำนวยการและข้อมูลข่าวสาร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งานอาคารสถานที่</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งานรักษาความสงบเรียบร้อย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งานสนับสนุนและบริการประชาชนงานรัฐพิธี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รายงานประชุมพลังมวลชนอื่น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งานอำนวยการและประสานราชการ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งานข้อมูลการเลือกตั้ง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งานชุมชนสัมพันธ์</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งานคุ้มครองและบำรุงรักษาทรัพย์สินของทางราชการและสถานที่สาธารณะ</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งานนโยบายและแผน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งานนโยบายและแผนพัฒนา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งานวิชาการ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งานข้อมูลข่าวสารของทางราชการ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งานประชาสัมพันธ์ขององค์กร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งานสารสนเทศและระบบคอมพิวเตอร์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งานจัดทำข้อบัญญัติงบประมาณ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งานโครงการอินเตอร์เน็ตตำบล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งานประสานโครงการฝึกอบรม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งานกฎหมายและคดี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งานกฎหมายและคดี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งานนิติกรรมและสัญญาต่าง ๆ ที่มีผลผูกพันทางกฎหมาย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งานการดำเนินการทางคดี และศาลปกครอง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งานร้องเรียน ร้องทุกข์และอุทธรณ์</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งานระเบียบการคลัง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งานวินิจฉัยปัญหากฎหมาย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งานข้อบัญญัติและระเบียบขององค์การบริหารส่วนตำบลตากแดด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งานให้คำปรึกษาทางกฎหมายและคดีแก่เยาวชน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งานสอบสวนตรวจพิจารณาดำเนินการเกี่ยวกับวินัยราชการ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4. งานป้องกันและบรรเทาสาธารณภัย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งานอำนวยการ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งานป้องกันสาธารณภัย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งานช่วยเหลือฟื้นฟูบรรเทาความเดือดร้อนของราษฎรผู้ประสบภัย</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งานกู้ภัย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5. งานกิจการสภา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งานเกี่ยวกับระเบียบข้อบังคับการประชุมสภาฯ</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รายงานการประชุมสภาองค์การบริหารส่วนตำบล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งานประชุมคณะกรรมการสามัญและวิสามัญประจำสภา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งานติดตามผลการปฏิบัติงานตามมติที่ประชุมสภา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งานเลือกตั้งเกี่ยวกับสภาองค์การบริหารส่วนตำบล</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งานส่งเสริมและสนับสนุนความรู้และวิชาการแก่สมาชิกสภา อบต.</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6. งานบริหารงานบุคคล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sz w:val="32"/>
          <w:szCs w:val="32"/>
        </w:rPr>
        <w:tab/>
        <w:t xml:space="preserve">-  </w:t>
      </w:r>
      <w:r w:rsidRPr="00713D18">
        <w:rPr>
          <w:rFonts w:ascii="TH SarabunIT๙" w:eastAsia="Calibri" w:hAnsi="TH SarabunIT๙" w:cs="TH SarabunIT๙" w:hint="cs"/>
          <w:sz w:val="32"/>
          <w:szCs w:val="32"/>
          <w:cs/>
        </w:rPr>
        <w:t>งานการวางแผนอัตรากำลังคน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งานการสรรหาบุคลากร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งานการเลื่อนตำแหน่ง/แต่งตั้ง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งานการพัฒนาบุคลากร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งานระบบสวัสดิการ</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งานระบบจริยธรรมและวินัย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7. งานสวัสดิการสังคม มีหน้าที่ความรับผิดชอบ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งานสวัสดิการสังคม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งานสังคมสงเคราะห์</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งานพัฒนาชุมชน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งานพิทักษ์สิทธิเด็กและเยาวชน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งานพัฒนาสตรีและเยาวชน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งานส่งเสริมอาชีพและข้อมูลแรงงาน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งานส่งเสริมและพัฒนาคุณภาพชีวิตของประชาชน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ที่เกี่ยวข้องหรือได้รับมอบหมาย</w:t>
      </w:r>
    </w:p>
    <w:p w:rsidR="00713D18" w:rsidRDefault="00713D18"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Default="00555004" w:rsidP="00713D18">
      <w:pPr>
        <w:spacing w:after="0" w:line="240" w:lineRule="auto"/>
        <w:ind w:firstLine="720"/>
        <w:rPr>
          <w:rFonts w:ascii="TH SarabunIT๙" w:eastAsia="Calibri" w:hAnsi="TH SarabunIT๙" w:cs="TH SarabunIT๙"/>
          <w:sz w:val="32"/>
          <w:szCs w:val="32"/>
        </w:rPr>
      </w:pPr>
    </w:p>
    <w:p w:rsidR="00555004" w:rsidRPr="00713D18" w:rsidRDefault="00555004"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lastRenderedPageBreak/>
        <w:t>โครงสร้างกองคลัง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7936" behindDoc="0" locked="0" layoutInCell="1" allowOverlap="1" wp14:anchorId="208ED022" wp14:editId="21D37D9F">
                <wp:simplePos x="0" y="0"/>
                <wp:positionH relativeFrom="column">
                  <wp:posOffset>2162175</wp:posOffset>
                </wp:positionH>
                <wp:positionV relativeFrom="paragraph">
                  <wp:posOffset>120015</wp:posOffset>
                </wp:positionV>
                <wp:extent cx="1524000" cy="495300"/>
                <wp:effectExtent l="9525" t="5715" r="9525" b="1333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ED022" id="AutoShape 63" o:spid="_x0000_s1036" style="position:absolute;margin-left:170.25pt;margin-top:9.45pt;width:120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4PQIAAHUEAAAOAAAAZHJzL2Uyb0RvYy54bWysVMFuEzEQvSPxD5bvdLNpkpJVNlWVUoRU&#10;oKLwAY7tzRq8HjN2silfz9i7bVO4IXKwZnbGz/Pes7O6PHaWHTQGA67m5dmEM+0kKON2Nf/29ebN&#10;W85CFE4JC07X/EEHfrl+/WrV+0pPoQWrNDICcaHqfc3bGH1VFEG2uhPhDLx2VGwAOxEpxV2hUPSE&#10;3tliOpksih5QeQSpQ6Cv10ORrzN+02gZPzdN0JHZmtNsMa+Y121ai/VKVDsUvjVyHEP8wxSdMI4O&#10;fYK6FlGwPZq/oDojEQI08UxCV0DTGKkzB2JTTv5gc98KrzMXEif4J5nC/4OVnw53yIyq+cWcMyc6&#10;8uhqHyEfzRbnSaDeh4r67v0dJorB34L8EZiDTSvcTl8hQt9qoWisMvUXLzakJNBWtu0/giJ4QfBZ&#10;q2ODXQIkFdgxW/LwZIk+RibpYzmfziYTck5Sbbacn1OcjhDV426PIb7X0LEU1Bxh79QX8j0fIQ63&#10;IWZf1EhOqO+cNZ0llw/CsnKxWFyMiGMzYT9iZrpgjbox1uYEd9uNRUZba36Tf+PmcNpmHetrvpxP&#10;53mKF7VwCkHUEruB0Yu2zIO+iypJ+86pHEdh7BDTlNaNWid5B5vicXvMbpYZNGm/BfVA6iMMd5/e&#10;KgUt4C/Oerr3NQ8/9wI1Z/aDIweX5WyWHkpOZvOLKSV4WtmeVoSTBFXzyNkQbuLwuPYeza6lk8qs&#10;gIN0qRoTE9PnqcaE7na2dHyH6fGc5rnr+d9i/RsAAP//AwBQSwMEFAAGAAgAAAAhAAlRKLHcAAAA&#10;CQEAAA8AAABkcnMvZG93bnJldi54bWxMj01PhDAQhu8m/odmTLy5rR9sgKVsjIlejejBY6GzQKRT&#10;lhYW/fXOnvQ48z5555liv7pBLDiF3pOG240CgdR421Or4eP9+SYFEaIhawZPqOEbA+zLy4vC5Naf&#10;6A2XKraCSyjkRkMX45hLGZoOnQkbPyJxdvCTM5HHqZV2Micud4O8U2ornemJL3RmxKcOm69qdhoa&#10;q2Y1fS6vWZ3E6meZjyRfjlpfX62POxAR1/gHw1mf1aFkp9rPZIMYNNw/qIRRDtIMBANJel7UGrJt&#10;BrIs5P8Pyl8AAAD//wMAUEsBAi0AFAAGAAgAAAAhALaDOJL+AAAA4QEAABMAAAAAAAAAAAAAAAAA&#10;AAAAAFtDb250ZW50X1R5cGVzXS54bWxQSwECLQAUAAYACAAAACEAOP0h/9YAAACUAQAACwAAAAAA&#10;AAAAAAAAAAAvAQAAX3JlbHMvLnJlbHNQSwECLQAUAAYACAAAACEAbjJteD0CAAB1BAAADgAAAAAA&#10;AAAAAAAAAAAuAgAAZHJzL2Uyb0RvYy54bWxQSwECLQAUAAYACAAAACEACVEosdwAAAAJAQAADwAA&#10;AAAAAAAAAAAAAACXBAAAZHJzL2Rvd25yZXYueG1sUEsFBgAAAAAEAAQA8wAAAKAFA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กองคลัง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5888" behindDoc="0" locked="0" layoutInCell="1" allowOverlap="1" wp14:anchorId="49870B5C" wp14:editId="5CCBB704">
                <wp:simplePos x="0" y="0"/>
                <wp:positionH relativeFrom="column">
                  <wp:posOffset>2905125</wp:posOffset>
                </wp:positionH>
                <wp:positionV relativeFrom="paragraph">
                  <wp:posOffset>198755</wp:posOffset>
                </wp:positionV>
                <wp:extent cx="635" cy="781050"/>
                <wp:effectExtent l="9525" t="8255" r="8890" b="10795"/>
                <wp:wrapNone/>
                <wp:docPr id="7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24FB8" id="AutoShape 57" o:spid="_x0000_s1026" type="#_x0000_t32" style="position:absolute;margin-left:228.75pt;margin-top:15.65pt;width:.0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zUIwIAAD4EAAAOAAAAZHJzL2Uyb0RvYy54bWysU9uO2yAQfa/Uf0C8Z21nnZsVZ7Wyk75s&#10;20i7/QAC2EbFgIDEiar+ewdyUbZ9qar6AQ8wc+bMzGH5dOwlOnDrhFYlzh5SjLiimgnVlvjb22Y0&#10;x8h5ohiRWvESn7jDT6uPH5aDKfhYd1oybhGAKFcMpsSd96ZIEkc73hP3oA1XcNlo2xMPW9smzJIB&#10;0HuZjNN0mgzaMmM15c7BaX2+xKuI3zSc+q9N47hHssTAzcfVxnUX1mS1JEVriekEvdAg/8CiJ0JB&#10;0htUTTxBeyv+gOoFtdrpxj9Q3Se6aQTlsQaoJkt/q+a1I4bHWqA5ztza5P4fLP1y2FokWIlnOUaK&#10;9DCj573XMTWazEKDBuMK8KvU1oYS6VG9mhdNvzukdNUR1fLo/XYyEJyFiORdSNg4A2l2w2fNwIdA&#10;gtitY2P7AAl9QMc4lNNtKPzoEYXD6eMEIwrns3mWTuLEElJcI411/hPXPQpGiZ23RLSdr7RSMHtt&#10;s5iHHF6cD7xIcQ0IaZXeCCmjBKRCQ4kXk/EkBjgtBQuXwc3ZdldJiw4kiCh+sUi4uXezeq9YBOs4&#10;YeuL7YmQZxuSSxXwoDKgc7HOKvmxSBfr+Xqej/LxdD3K07oePW+qfDTdZLNJ/VhXVZ39DNSyvOgE&#10;Y1wFdlfFZvnfKeLyds5au2n21obkPXrsF5C9/iPpONowzbMudpqdtvY6chBpdL48qPAK7vdg3z/7&#10;1S8AAAD//wMAUEsDBBQABgAIAAAAIQAHy2m/3wAAAAoBAAAPAAAAZHJzL2Rvd25yZXYueG1sTI/B&#10;TsMwDIbvSLxDZKRdEEu7rgO6ptM0iQNHtklcs8a0ZY1TNela9vSY0zja/vT7+/PNZFtxwd43jhTE&#10;8wgEUulMQ5WC4+Ht6QWED5qMbh2hgh/0sCnu73KdGTfSB172oRIcQj7TCuoQukxKX9ZotZ+7Dolv&#10;X663OvDYV9L0euRw28pFFK2k1Q3xh1p3uKuxPO8HqwD9kMbR9tVWx/fr+Pi5uH6P3UGp2cO0XYMI&#10;OIUbDH/6rA4FO53cQMaLVsEyfU4ZVZDECQgGeLECcWIyXSYgi1z+r1D8AgAA//8DAFBLAQItABQA&#10;BgAIAAAAIQC2gziS/gAAAOEBAAATAAAAAAAAAAAAAAAAAAAAAABbQ29udGVudF9UeXBlc10ueG1s&#10;UEsBAi0AFAAGAAgAAAAhADj9If/WAAAAlAEAAAsAAAAAAAAAAAAAAAAALwEAAF9yZWxzLy5yZWxz&#10;UEsBAi0AFAAGAAgAAAAhABBELNQjAgAAPgQAAA4AAAAAAAAAAAAAAAAALgIAAGRycy9lMm9Eb2Mu&#10;eG1sUEsBAi0AFAAGAAgAAAAhAAfLab/fAAAACgEAAA8AAAAAAAAAAAAAAAAAfQQAAGRycy9kb3du&#10;cmV2LnhtbFBLBQYAAAAABAAEAPMAAACJ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6912" behindDoc="0" locked="0" layoutInCell="1" allowOverlap="1" wp14:anchorId="0E38F231" wp14:editId="39AFFE32">
                <wp:simplePos x="0" y="0"/>
                <wp:positionH relativeFrom="column">
                  <wp:posOffset>5457825</wp:posOffset>
                </wp:positionH>
                <wp:positionV relativeFrom="paragraph">
                  <wp:posOffset>95885</wp:posOffset>
                </wp:positionV>
                <wp:extent cx="0" cy="495300"/>
                <wp:effectExtent l="9525" t="10160" r="9525" b="8890"/>
                <wp:wrapNone/>
                <wp:docPr id="7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C7B08" id="AutoShape 58" o:spid="_x0000_s1026" type="#_x0000_t32" style="position:absolute;margin-left:429.75pt;margin-top:7.55pt;width:0;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FZ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TjFS&#10;pIMZPR+8jqnRbB4a1BtXgF+ltjaUSE/q1bxo+t0hpauWqD2P3m9nA8FZiEjehYSNM5Bm13/WDHwI&#10;JIjdOjW2C5DQB3SKQznfhsJPHtHhkMJpvphN0zivhBTXOGOd/8R1h4JRYuctEfvWV1opmLy2WcxC&#10;ji/OB1akuAaEpEpvhJRRAFKhvsSL2WQWA5yWgoXL4ObsfldJi44kSCh+sUS4uXez+qBYBGs5YeuL&#10;7YmQgw3JpQp4UBfQuViDRn4s0sV6vp7no3zysB7laV2PnjdVPnrYZI+zelpXVZ39DNSyvGgFY1wF&#10;dle9Zvnf6eHycgal3RR7a0PyHj32C8he/5F0HGyY5aCKnWbnrb0OHCQanS/PKbyB+z3Y949+9QsA&#10;AP//AwBQSwMEFAAGAAgAAAAhAHit3OndAAAACQEAAA8AAABkcnMvZG93bnJldi54bWxMj8FuwjAM&#10;hu+TeIfIk3aZRlqmTrQ0RQhphx0HSLuGxmvLGqdqUtrx9PPEAY72/+n353w92VacsfeNIwXxPAKB&#10;VDrTUKXgsH9/WYLwQZPRrSNU8Ise1sXsIdeZcSN94nkXKsEl5DOtoA6hy6T0ZY1W+7nrkDj7dr3V&#10;gce+kqbXI5fbVi6i6E1a3RBfqHWH2xrLn91gFaAfkjjapLY6fFzG56/F5TR2e6WeHqfNCkTAKdxg&#10;+NdndSjY6egGMl60CpZJmjDKQRKDYOC6OCpIX2OQRS7vPyj+AAAA//8DAFBLAQItABQABgAIAAAA&#10;IQC2gziS/gAAAOEBAAATAAAAAAAAAAAAAAAAAAAAAABbQ29udGVudF9UeXBlc10ueG1sUEsBAi0A&#10;FAAGAAgAAAAhADj9If/WAAAAlAEAAAsAAAAAAAAAAAAAAAAALwEAAF9yZWxzLy5yZWxzUEsBAi0A&#10;FAAGAAgAAAAhAJ8RwVkfAgAAPAQAAA4AAAAAAAAAAAAAAAAALgIAAGRycy9lMm9Eb2MueG1sUEsB&#10;Ai0AFAAGAAgAAAAhAHit3O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4864" behindDoc="0" locked="0" layoutInCell="1" allowOverlap="1" wp14:anchorId="2FB78714" wp14:editId="2EC5C59C">
                <wp:simplePos x="0" y="0"/>
                <wp:positionH relativeFrom="column">
                  <wp:posOffset>695325</wp:posOffset>
                </wp:positionH>
                <wp:positionV relativeFrom="paragraph">
                  <wp:posOffset>93345</wp:posOffset>
                </wp:positionV>
                <wp:extent cx="4762500" cy="2540"/>
                <wp:effectExtent l="9525" t="7620" r="9525" b="8890"/>
                <wp:wrapNone/>
                <wp:docPr id="7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37B9" id="AutoShape 54" o:spid="_x0000_s1026" type="#_x0000_t32" style="position:absolute;margin-left:54.75pt;margin-top:7.35pt;width:375pt;height:.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TCJAIAAEAEAAAOAAAAZHJzL2Uyb0RvYy54bWysU9uO2jAQfa/Uf7D8Drk0YS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CV+SDGS&#10;ZACOnvZOhdIoz/yCRm0LiKvk1vgR6VG+6mdFv1skVdUR2fIQ/XbSkJz4jOhdir9YDWV24xfFIIZA&#10;gbCtY2MGDwl7QMdAyulGCj86ROFj9jBL8xi4o+BL8yxwFpHimquNdZ+5GpA3SmydIaLtXKWkBPaV&#10;SUIlcni2zndGimuCLyzVRvR9EEEv0VjiRZ7mIcGqXjDv9GHWtLuqN+hAvIzCL4wJnvswo/aSBbCO&#10;E7a+2I6I/mxD8V56PJgN2rlYZ538WMSL9Xw9zyZZOltPsriuJ0+bKpvMNslDX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dlekwi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3840" behindDoc="0" locked="0" layoutInCell="1" allowOverlap="1" wp14:anchorId="743AC61D" wp14:editId="0DCF3B94">
                <wp:simplePos x="0" y="0"/>
                <wp:positionH relativeFrom="column">
                  <wp:posOffset>695325</wp:posOffset>
                </wp:positionH>
                <wp:positionV relativeFrom="paragraph">
                  <wp:posOffset>93345</wp:posOffset>
                </wp:positionV>
                <wp:extent cx="0" cy="495300"/>
                <wp:effectExtent l="9525" t="7620" r="9525" b="11430"/>
                <wp:wrapNone/>
                <wp:docPr id="7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77239" id="AutoShape 53" o:spid="_x0000_s1026" type="#_x0000_t32" style="position:absolute;margin-left:54.75pt;margin-top:7.35pt;width:0;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9gHw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I/Zhgp&#10;0sGMng9ex9RoNg0N6o0rwK9SWxtKpCf1al40/e6Q0lVL1J5H77ezgeAsRCTvQsLGGUiz6z9rBj4E&#10;EsRunRrbBUjoAzrFoZxvQ+Enj+hwSOE0X8ymaZxXQoprnLHOf+K6Q8EosfOWiH3rK60UTF7bLGYh&#10;xxfnAytSXANCUqU3QsooAKlQX+LFbDKLAU5LwcJlcHN2v6ukRUcSJBS/WCLc3LtZfVAsgrWcsPXF&#10;9kTIwYbkUgU8qAvoXKxBIz8W6WI9X8/zUT55WI/ytK5Hz5sqHz1sssdZPa2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E8932A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82816" behindDoc="0" locked="0" layoutInCell="1" allowOverlap="1" wp14:anchorId="622D45C0" wp14:editId="7DD9BE4C">
                <wp:simplePos x="0" y="0"/>
                <wp:positionH relativeFrom="column">
                  <wp:posOffset>2162175</wp:posOffset>
                </wp:positionH>
                <wp:positionV relativeFrom="paragraph">
                  <wp:posOffset>198120</wp:posOffset>
                </wp:positionV>
                <wp:extent cx="1409700" cy="647700"/>
                <wp:effectExtent l="9525" t="7620" r="9525" b="1143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2D45C0" id="AutoShape 46" o:spid="_x0000_s1037" style="position:absolute;margin-left:170.25pt;margin-top:15.6pt;width:111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C/OgIAAHUEAAAOAAAAZHJzL2Uyb0RvYy54bWysVG1v0zAQ/o7Ef7D8nSWp+sKqptPUMYQ0&#10;YGLwA1zbaQyOz5zdpuXXc3ay0QGfEPlg3fl8j++e55zV1bGz7KAxGHA1ry5KzrSToIzb1fzL59tX&#10;rzkLUTglLDhd85MO/Gr98sWq90s9gRas0sgIxIVl72vexuiXRRFkqzsRLsBrR8EGsBORXNwVCkVP&#10;6J0tJmU5L3pA5RGkDoF2b4YgX2f8ptEyfmyaoCOzNafaYl4xr9u0FuuVWO5Q+NbIsQzxD1V0wji6&#10;9AnqRkTB9mj+gOqMRAjQxAsJXQFNY6TOPVA3VflbNw+t8Dr3QuQE/0RT+H+w8sPhHplRNV8QPU50&#10;pNH1PkK+mk3niaDehyWde/D3mFoM/g7kt8AcbFrhdvoaEfpWC0VlVel88SwhOYFS2bZ/D4rgBcFn&#10;ro4NdgmQWGDHLMnpSRJ9jEzSZjUtLxcllSYpNp8ukp2uEMvHbI8hvtXQsWTUHGHv1CfSPV8hDnch&#10;Zl3U2JxQXzlrOksqH4Rl1Xw+X4yI42HCfsTM7YI16tZYmx3cbTcWGaXW/DZ/Y3I4P2Yd62t+OZvM&#10;chXPYuEcoszf3yByH3k6E7VvnMp2FMYONlVp3ch1oneQKR63x6xmlZVI3G9BnYh9hGH26a2S0QL+&#10;4Kynua95+L4XqDmz7xwpeFlNp+mhZGc6W0zIwfPI9jwinCSomkfOBnMTh8e192h2Ld1UZQYcpKFq&#10;THwcj6GqsX6a7Szp+A7T4zn386lff4v1TwAAAP//AwBQSwMEFAAGAAgAAAAhANwB9CDcAAAACgEA&#10;AA8AAABkcnMvZG93bnJldi54bWxMj01PhDAQhu8m/odmTLy57YJsXKRsjIlejejBY6GzQKRTlhYW&#10;/fWOJ73Nx5N3nikOqxvEglPoPWnYbhQIpMbbnloN729PN3cgQjRkzeAJNXxhgEN5eVGY3PozveJS&#10;xVZwCIXcaOhiHHMpQ9OhM2HjRyTeHf3kTOR2aqWdzJnD3SATpXbSmZ74QmdGfOyw+axmp6GxalbT&#10;x/Kyr7NYfS/zieTzSevrq/XhHkTENf7B8KvP6lCyU+1nskEMGtJblTHKxTYBwUC2S3hQM5mmCciy&#10;kP9fKH8AAAD//wMAUEsBAi0AFAAGAAgAAAAhALaDOJL+AAAA4QEAABMAAAAAAAAAAAAAAAAAAAAA&#10;AFtDb250ZW50X1R5cGVzXS54bWxQSwECLQAUAAYACAAAACEAOP0h/9YAAACUAQAACwAAAAAAAAAA&#10;AAAAAAAvAQAAX3JlbHMvLnJlbHNQSwECLQAUAAYACAAAACEAMI8wvzoCAAB1BAAADgAAAAAAAAAA&#10;AAAAAAAuAgAAZHJzL2Uyb0RvYy54bWxQSwECLQAUAAYACAAAACEA3AH0INwAAAAKAQAADwAAAAAA&#10;AAAAAAAAAACUBAAAZHJzL2Rvd25yZXYueG1sUEsFBgAAAAAEAAQA8wAAAJ0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งานพัฒนาและจัดเก็บรายได้</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0768" behindDoc="0" locked="0" layoutInCell="1" allowOverlap="1" wp14:anchorId="25666ADD" wp14:editId="651E607F">
                <wp:simplePos x="0" y="0"/>
                <wp:positionH relativeFrom="column">
                  <wp:posOffset>57150</wp:posOffset>
                </wp:positionH>
                <wp:positionV relativeFrom="paragraph">
                  <wp:posOffset>219710</wp:posOffset>
                </wp:positionV>
                <wp:extent cx="1381125" cy="626110"/>
                <wp:effectExtent l="9525" t="10160" r="9525" b="11430"/>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66ADD" id="AutoShape 43" o:spid="_x0000_s1038" style="position:absolute;margin-left:4.5pt;margin-top:17.3pt;width:108.75pt;height: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FVOAIAAHUEAAAOAAAAZHJzL2Uyb0RvYy54bWysVFFv0zAQfkfiP1h+Z2m6LlujpdPUMYQ0&#10;YGLwA1zbaQyOz5zdpuPXc3a60gHiAZEH687n+3z3fedcXu16y7YagwHX8PJkwpl2EpRx64Z//nT7&#10;6oKzEIVTwoLTDX/UgV8tXr64HHytp9CBVRoZgbhQD77hXYy+LoogO92LcAJeOwq2gL2I5OK6UCgG&#10;Qu9tMZ1MqmIAVB5B6hBo92YM8kXGb1st44e2DToy23CqLeYV87pKa7G4FPUahe+M3Jch/qGKXhhH&#10;lx6gbkQUbIPmN6jeSIQAbTyR0BfQtkbq3AN1U05+6eahE17nXoic4A80hf8HK99v75EZ1fBqzpkT&#10;PWl0vYmQr2az00TQ4ENN5x78PaYWg78D+TUwB8tOuLW+RoSh00JRWWU6XzxLSE6gVLYa3oEieEHw&#10;matdi30CJBbYLkvyeJBE7yKTtFmeXpTl9IwzSbFqWpVl1qwQ9VO2xxDfaOhZMhqOsHHqI+merxDb&#10;uxCzLmrfnFBfOGt7SypvhWVlVVXnuWhR7w8T9hNmbhesUbfG2uzgerW0yCi14bf52yeH42PWsaHh&#10;8zMq/O8Qk/z9CSL3kaczUfvaqWxHYexoU5XW7blO9I4yxd1ql9Uspwk0cb8C9UjsI4yzT2+VjA7w&#10;O2cDzX3Dw7eNQM2ZfetIwXk5m6WHkp3Z2fmUHDyOrI4jwkmCanjkbDSXcXxcG49m3dFNZWbAQRqq&#10;1sSn8Rir2tdPs03Ws8dz7OdTP/8Wix8AAAD//wMAUEsDBBQABgAIAAAAIQBdSBty3AAAAAgBAAAP&#10;AAAAZHJzL2Rvd25yZXYueG1sTI9BT4QwFITvJv6H5pl4c1vBJS5L2RgTvRrRg8dC3wKRvrK0sOiv&#10;93nS42QmM98Uh9UNYsEp9J403G4UCKTG255aDe9vTzf3IEI0ZM3gCTV8YYBDeXlRmNz6M73iUsVW&#10;cAmF3GjoYhxzKUPToTNh40ck9o5+ciaynFppJ3PmcjfIRKlMOtMTL3RmxMcOm89qdhoaq2Y1fSwv&#10;u3obq+9lPpF8Pml9fbU+7EFEXONfGH7xGR1KZqr9TDaIQcOOn0QN6V0Ggu0kybYgas6laQKyLOT/&#10;A+UPAAAA//8DAFBLAQItABQABgAIAAAAIQC2gziS/gAAAOEBAAATAAAAAAAAAAAAAAAAAAAAAABb&#10;Q29udGVudF9UeXBlc10ueG1sUEsBAi0AFAAGAAgAAAAhADj9If/WAAAAlAEAAAsAAAAAAAAAAAAA&#10;AAAALwEAAF9yZWxzLy5yZWxzUEsBAi0AFAAGAAgAAAAhAG7WEVU4AgAAdQQAAA4AAAAAAAAAAAAA&#10;AAAALgIAAGRycy9lMm9Eb2MueG1sUEsBAi0AFAAGAAgAAAAhAF1IG3LcAAAACAEAAA8AAAAAAAAA&#10;AAAAAAAAkgQAAGRycy9kb3ducmV2LnhtbFBLBQYAAAAABAAEAPMAAACbBQ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sidRPr="00865096">
                        <w:rPr>
                          <w:rFonts w:ascii="TH SarabunIT๙" w:hAnsi="TH SarabunIT๙" w:cs="TH SarabunIT๙"/>
                          <w:b/>
                          <w:bCs/>
                          <w:cs/>
                        </w:rPr>
                        <w:t>งาน</w:t>
                      </w:r>
                      <w:r>
                        <w:rPr>
                          <w:rFonts w:ascii="TH SarabunIT๙" w:hAnsi="TH SarabunIT๙" w:cs="TH SarabunIT๙" w:hint="cs"/>
                          <w:b/>
                          <w:bCs/>
                          <w:cs/>
                        </w:rPr>
                        <w:t>การเงินและบัญชี</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1792" behindDoc="0" locked="0" layoutInCell="1" allowOverlap="1" wp14:anchorId="5968DB86" wp14:editId="26BA9965">
                <wp:simplePos x="0" y="0"/>
                <wp:positionH relativeFrom="column">
                  <wp:posOffset>4552950</wp:posOffset>
                </wp:positionH>
                <wp:positionV relativeFrom="paragraph">
                  <wp:posOffset>200660</wp:posOffset>
                </wp:positionV>
                <wp:extent cx="1343025" cy="645160"/>
                <wp:effectExtent l="9525" t="10160" r="9525" b="11430"/>
                <wp:wrapNone/>
                <wp:docPr id="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4516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8DB86" id="AutoShape 45" o:spid="_x0000_s1039" style="position:absolute;margin-left:358.5pt;margin-top:15.8pt;width:105.75pt;height: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QrOAIAAHUEAAAOAAAAZHJzL2Uyb0RvYy54bWysVNtu1DAQfUfiHyy/02z2ktKo2araUoRU&#10;oKLwAV7b2Rgcjxl7N9t+PWNnW7aAeEDkwZrxeI5nzhnn/GLfW7bTGAy4hpcnE860k6CM2zT8y+fr&#10;V685C1E4JSw43fB7HfjF8uWL88HXegodWKWREYgL9eAb3sXo66IIstO9CCfgtaNgC9iLSC5uCoVi&#10;IPTeFtPJpCoGQOURpA6Bdq/GIF9m/LbVMn5s26Ajsw2n2mJeMa/rtBbLc1FvUPjOyEMZ4h+q6IVx&#10;dOkT1JWIgm3R/AbVG4kQoI0nEvoC2tZInXugbsrJL93cdcLr3AuRE/wTTeH/wcoPu1tkRjW8IqWc&#10;6Emjy22EfDWbLxJBgw81nbvzt5haDP4G5LfAHKw64Tb6EhGGTgtFZZXpfPEsITmBUtl6eA+K4AXB&#10;Z672LfYJkFhg+yzJ/ZMkeh+ZpM1yNp9NpgvOJMWq+aKssmaFqB+zPYb4VkPPktFwhK1Tn0j3fIXY&#10;3YSYdVGH5oT6ylnbW1J5Jywrq6o6zUWL+nCYsB8xc7tgjbo21mYHN+uVRUapDb/O3yE5HB+zjg0N&#10;P1tQ4X+HmOTvTxC5jzydido3TmU7CmNHm6q07sB1oneUKe7X+6xmOUugifs1qHtiH2GcfXqrZHSA&#10;D5wNNPcND9+3AjVn9p0jBc/K+Tw9lOzMF6dTcvA4sj6OCCcJquGRs9FcxfFxbT2aTUc3lZkBB2mo&#10;WhMfx2Os6lA/zTZZzx7PsZ9P/fxbLH8AAAD//wMAUEsDBBQABgAIAAAAIQCinSye3gAAAAoBAAAP&#10;AAAAZHJzL2Rvd25yZXYueG1sTI9NT4QwFEX3Jv6H5pm4c1og88VQJsZEt0Z04bLQCmToK9MWBv31&#10;PlfO8uWd3HtucVzswGbjQ+9QQrISwAw2TvfYSvh4f37YAQtRoVaDQyPh2wQ4lrc3hcq1u+CbmavY&#10;MgrBkCsJXYxjznloOmNVWLnRIP2+nLcq0ulbrr26ULgdeCrEhlvVIzV0ajRPnWlO1WQlNFpMwn/O&#10;r/t6HaufeTojfzlLeX+3PB6ARbPEfxj+9EkdSnKq3YQ6sEHCNtnSlighSzbACNinuzWwmsgsS4GX&#10;Bb+eUP4CAAD//wMAUEsBAi0AFAAGAAgAAAAhALaDOJL+AAAA4QEAABMAAAAAAAAAAAAAAAAAAAAA&#10;AFtDb250ZW50X1R5cGVzXS54bWxQSwECLQAUAAYACAAAACEAOP0h/9YAAACUAQAACwAAAAAAAAAA&#10;AAAAAAAvAQAAX3JlbHMvLnJlbHNQSwECLQAUAAYACAAAACEAR5JUKzgCAAB1BAAADgAAAAAAAAAA&#10;AAAAAAAuAgAAZHJzL2Uyb0RvYy54bWxQSwECLQAUAAYACAAAACEAop0snt4AAAAKAQAADwAAAAAA&#10;AAAAAAAAAACSBAAAZHJzL2Rvd25yZXYueG1sUEsFBgAAAAAEAAQA8wAAAJ0FA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งานทะเบียนทรัพย์สินและพัสดุ</w:t>
                      </w:r>
                    </w:p>
                  </w:txbxContent>
                </v:textbox>
              </v:roundrect>
            </w:pict>
          </mc:Fallback>
        </mc:AlternateContent>
      </w: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tabs>
          <w:tab w:val="left" w:pos="1140"/>
        </w:tabs>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กองคลัง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มีหน้าที่รับผิดชอบเกี่ยวกับการเงิน การเบิกจ่าย การฝากเงิน การเก็บรักษาเงิน การตรวจเงิน การหักภาษีเงินได้และนำส่งภาษี การตัดโอนเงินเดือน รวบรวมสถิติเงินได้ประเภทต่างๆ การรายงานเงินคงเหลือประจำวัน งานขออนุญาตเบิกตัดปีและขอขยายเวลาเบิกจ่ายเงิน งานจัดทำงบและแสดงฐานะการเงิน งบทรัพย์สิน หนี้สิน งบโครง เงินสะสม งานจัดทำบัญชีทุกประเภท งานทะเบียนคุมเงินรายได้ - รายจ่าย งานจัดเก็บรายได้และพัฒนารายได้ การจัดหาผลประโยชน์จากสิ่งก่อสร้างและทรัพย์สิน งานจัดทำ/ตรวจสอบบัญชีและการรับเงินในกิจการประปาองค์การบริหารส่วนตำบล และงานอื่น ๆ ที่เกี่ยวข้องและที่ได้รับมอบหมาย โดยแบ่งงานหลักภายในออกเป็น 4 งาน ประกอบด้วย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1. งานการเงินและบัญชี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งานรับเงินและเบิกจ่ายเงิน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งานจัดทำฎีกาเบิกจ่ายเงิน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งานเก็บรักษาเงิน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งานรวบรวมข้อมูลเกี่ยวกับการจัดตั้งงบประมาณรายรับรายจ่าย ประจำปี</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งานตรวจสอบหลักฐานเกี่ยวกับเงิน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งานทะเบียนคุมการเบิกจ่ายเงิน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งานงบการเงินและงบทดลอง</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งานรายงานแสดงฐานะทางการเงินและบัญชี</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งานรายงานทางการเงิน บัญชีทั่วไปของส่วนราชการและบัญชีรายได้แผ่นดิน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2. งานพัฒนาจัดเก็บรายได้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งานภาษีอากร ค่าธรรมเนียมและค่าเช่าและรายได้อื่น ๆ</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งานพัฒนาปรับปรุงรายได้ งานควบคุมกิจการค้าและค่าประกัน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งานทะเบียนควบคุมและเร่งรัดรายได้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งานออกหมายเรียกและหนังสือพบกิจการค้า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งานตรวจสอบและประเมินภาษี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งานการนำส่งเงินรายได้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 งานอื่น ๆ ที่เกี่ยวข้องหรืองานที่ได้รับมอบหมาย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3. งานทะเบียนทรัพย์สินและพัสดุ มีหน้าที่รับผิดชอบ ดังนี้</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งานทะเบียนทรัพย์สินและแผนที่ภาษี</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งานพัสดุ (การจัดหา จัดซื้อจัดจ้าง การเบิกจ่าย การเก็บรักษา การซ่อมแซม</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และการบำรุงรักษา)</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งานการจัดทำบัญชีและทะเบียนพัสดุ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งานการเก็บเอกสารสำคัญหลักฐานรวมถึงเอกสารอื่นที่เกี่ยวข้องกับพัสดุ</w:t>
      </w:r>
    </w:p>
    <w:p w:rsidR="00713D18" w:rsidRPr="00713D18" w:rsidRDefault="00713D18" w:rsidP="00713D18">
      <w:pPr>
        <w:spacing w:after="0" w:line="240" w:lineRule="auto"/>
        <w:ind w:firstLine="720"/>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งานอื่น ๆ ที่เกี่ยวข้องหรืองานที่ได้รับมอบหมาย</w:t>
      </w:r>
    </w:p>
    <w:p w:rsidR="00713D18" w:rsidRPr="00713D18" w:rsidRDefault="00713D18" w:rsidP="00713D18">
      <w:pPr>
        <w:spacing w:before="240" w:after="200" w:line="276" w:lineRule="auto"/>
        <w:jc w:val="center"/>
        <w:rPr>
          <w:rFonts w:ascii="TH SarabunIT๙" w:eastAsia="Calibri" w:hAnsi="TH SarabunIT๙" w:cs="TH SarabunIT๙"/>
          <w:sz w:val="36"/>
          <w:szCs w:val="36"/>
          <w:u w:val="single"/>
          <w:cs/>
        </w:rPr>
      </w:pPr>
      <w:r w:rsidRPr="00713D18">
        <w:rPr>
          <w:rFonts w:ascii="TH SarabunIT๙" w:eastAsia="Calibri" w:hAnsi="TH SarabunIT๙" w:cs="TH SarabunIT๙" w:hint="cs"/>
          <w:sz w:val="36"/>
          <w:szCs w:val="36"/>
          <w:u w:val="single"/>
          <w:cs/>
        </w:rPr>
        <w:t>โครงสร้างกองช่าง</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5104" behindDoc="0" locked="0" layoutInCell="1" allowOverlap="1" wp14:anchorId="5F9B78E1" wp14:editId="6A792AA0">
                <wp:simplePos x="0" y="0"/>
                <wp:positionH relativeFrom="column">
                  <wp:posOffset>2162175</wp:posOffset>
                </wp:positionH>
                <wp:positionV relativeFrom="paragraph">
                  <wp:posOffset>120015</wp:posOffset>
                </wp:positionV>
                <wp:extent cx="1524000" cy="495300"/>
                <wp:effectExtent l="9525" t="5715" r="9525" b="13335"/>
                <wp:wrapNone/>
                <wp:docPr id="6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B78E1" id="AutoShape 71" o:spid="_x0000_s1040" style="position:absolute;margin-left:170.25pt;margin-top:9.45pt;width:120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q2PgIAAHUEAAAOAAAAZHJzL2Uyb0RvYy54bWysVFFv0zAQfkfiP1h+p2lK27Fo6TRtFCEN&#10;mBj8ANd2GoPjM2e3affrOTtt18EbIg/Wne/u83332bm63nWWbTUGA67m5WjMmXYSlHHrmn//tnzz&#10;jrMQhVPCgtM13+vArxevX131vtITaMEqjYxAXKh6X/M2Rl8VRZCt7kQYgdeOgg1gJyK5uC4Uip7Q&#10;O1tMxuN50QMqjyB1CLR7NwT5IuM3jZbxS9MEHZmtOfUW84p5XaW1WFyJao3Ct0Ye2hD/0EUnjKND&#10;T1B3Igq2QfMXVGckQoAmjiR0BTSNkTpzIDbl+A82j63wOnOh4QR/GlP4f7Dy8/YBmVE1n19w5kRH&#10;Gt1sIuSj2UWZBtT7UFHeo3/ARDH4e5A/A3Nw2wq31jeI0LdaKGor5xcvCpITqJSt+k+gCF4QfJ7V&#10;rsEuAdIU2C5Lsj9JoneRSdosZ5PpeEzKSYpNL2dvyaaWClEdqz2G+EFDx5JRc4SNU19J93yE2N6H&#10;mHVRB3JC/eCs6SypvBWWlfM5ER8QD8mEfcTMdMEatTTWZgfXq1uLjEprvszfoTicp1nH+ppfziaz&#10;3MWLWDiHIGqJ3XD+i7TMg/ZFlUb73qlsR2HsYFOX1tEgjuMdZIq71S6rWU4TaAquQO1p+gjD3ae3&#10;SkYL+MRZT/e+5uHXRqDmzH50pOBlOZ2mh5Kd6exiQg6eR1bnEeEkQdU8cjaYt3F4XBuPZt3SSWWe&#10;gIN0qRoTE9Pnrg4O3e0s6eEdpsdz7ues57/F4jcAAAD//wMAUEsDBBQABgAIAAAAIQAJUSix3AAA&#10;AAkBAAAPAAAAZHJzL2Rvd25yZXYueG1sTI9NT4QwEIbvJv6HZky8ua0fbIClbIyJXo3owWOhs0Ck&#10;U5YWFv31zp70OPM+eeeZYr+6QSw4hd6ThtuNAoHUeNtTq+Hj/fkmBRGiIWsGT6jhGwPsy8uLwuTW&#10;n+gNlyq2gkso5EZDF+OYSxmaDp0JGz8icXbwkzORx6mVdjInLneDvFNqK53piS90ZsSnDpuvanYa&#10;GqtmNX0ur1mdxOpnmY8kX45aX1+tjzsQEdf4B8NZn9WhZKfaz2SDGDTcP6iEUQ7SDAQDSXpe1Bqy&#10;bQayLOT/D8pfAAAA//8DAFBLAQItABQABgAIAAAAIQC2gziS/gAAAOEBAAATAAAAAAAAAAAAAAAA&#10;AAAAAABbQ29udGVudF9UeXBlc10ueG1sUEsBAi0AFAAGAAgAAAAhADj9If/WAAAAlAEAAAsAAAAA&#10;AAAAAAAAAAAALwEAAF9yZWxzLy5yZWxzUEsBAi0AFAAGAAgAAAAhAJfVerY+AgAAdQQAAA4AAAAA&#10;AAAAAAAAAAAALgIAAGRycy9lMm9Eb2MueG1sUEsBAi0AFAAGAAgAAAAhAAlRKLHcAAAACQEAAA8A&#10;AAAAAAAAAAAAAAAAmAQAAGRycy9kb3ducmV2LnhtbFBLBQYAAAAABAAEAPMAAAChBQ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กองช่าง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9200" behindDoc="0" locked="0" layoutInCell="1" allowOverlap="1" wp14:anchorId="456522A0" wp14:editId="53EE408C">
                <wp:simplePos x="0" y="0"/>
                <wp:positionH relativeFrom="column">
                  <wp:posOffset>2877185</wp:posOffset>
                </wp:positionH>
                <wp:positionV relativeFrom="paragraph">
                  <wp:posOffset>198755</wp:posOffset>
                </wp:positionV>
                <wp:extent cx="0" cy="285750"/>
                <wp:effectExtent l="10160" t="8255" r="8890" b="10795"/>
                <wp:wrapNone/>
                <wp:docPr id="6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9378C" id="AutoShape 75" o:spid="_x0000_s1026" type="#_x0000_t32" style="position:absolute;margin-left:226.55pt;margin-top:15.65pt;width:0;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Lf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n2Mk&#10;SQ8zejo4FVKjh8w3aNA2B79S7owvkZ7kq35W9LtFUpUtkQ0P3m9nDcGJj4jehfiN1ZBmP3xRDHwI&#10;JAjdOtWm95DQB3QKQznfhsJPDtHxkMLpbJE9ZGFeEcmvcdpY95mrHnmjwNYZIprWlUpKmLwySchC&#10;js/WeVYkvwb4pFJtRdcFAXQSDQVeZrMsBFjVCeYvvZs1zb7sDDoSL6HwhRLh5t7NqINkAazlhG0u&#10;tiOiG21I3kmPB3UBnYs1auTHMl5uFptFOkln880kjatq8rQt08l8mzxk1aeqLKvkp6eWpHkrGOPS&#10;s7vqNUn/Tg+XlzMq7abYWxui9+ihX0D2+g+kw2D9LEdV7BU778x14CDR4Hx5Tv4N3O/Bvn/0618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VtWy3y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7152" behindDoc="0" locked="0" layoutInCell="1" allowOverlap="1" wp14:anchorId="762F0E54" wp14:editId="064593B2">
                <wp:simplePos x="0" y="0"/>
                <wp:positionH relativeFrom="column">
                  <wp:posOffset>3733800</wp:posOffset>
                </wp:positionH>
                <wp:positionV relativeFrom="paragraph">
                  <wp:posOffset>114935</wp:posOffset>
                </wp:positionV>
                <wp:extent cx="0" cy="495300"/>
                <wp:effectExtent l="9525" t="10160" r="9525" b="88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843A2" id="AutoShape 73" o:spid="_x0000_s1026" type="#_x0000_t32" style="position:absolute;margin-left:294pt;margin-top:9.05pt;width:0;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uVHwIAADw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2Kk&#10;SAczej54HVOjx0loUG9cAX6V2tpQIj2pV/Oi6XeHlK5aovY8er+dDQRnISJ5FxI2zkCaXf9ZM/Ah&#10;kCB269TYLkBCH9ApDuV8Gwo/eUSHQwqn+WI6SeO8ElJc44x1/hPXHQpGiZ23ROxbX2mlYPLaZjEL&#10;Ob44H1iR4hoQkiq9EVJGAUiF+hIvpuNpDHBaChYug5uz+10lLTqSIKH4xRLh5t7N6oNiEazlhK0v&#10;tidCDjYklyrgQV1A52INGvmxSBfr+Xqej/LxbD3K07oePW+qfDTbZI/TelJXVZ39DNSyvGgFY1wF&#10;dle9Zvnf6eHycgal3RR7a0PyHj32C8he/5F0HGyY5aCKnWbnrb0OHCQanS/PKbyB+z3Y949+9QsA&#10;AP//AwBQSwMEFAAGAAgAAAAhAOa240ndAAAACQEAAA8AAABkcnMvZG93bnJldi54bWxMj0FLw0AQ&#10;he+C/2EZwYvYTQotacykFMGDR9tCr9vsmESzsyG7aWJ/vSMe9DjvPd58r9jOrlMXGkLrGSFdJKCI&#10;K29brhGOh5fHDFSIhq3pPBPCFwXYlrc3hcmtn/iNLvtYKynhkBuEJsY+1zpUDTkTFr4nFu/dD85E&#10;OYda28FMUu46vUyStXamZfnQmJ6eG6o+96NDoDCu0mS3cfXx9To9nJbXj6k/IN7fzbsnUJHm+BeG&#10;H3xBh1KYzn5kG1SHsMoy2RLFyFJQEvgVzgibdQq6LPT/BeU3AAAA//8DAFBLAQItABQABgAIAAAA&#10;IQC2gziS/gAAAOEBAAATAAAAAAAAAAAAAAAAAAAAAABbQ29udGVudF9UeXBlc10ueG1sUEsBAi0A&#10;FAAGAAgAAAAhADj9If/WAAAAlAEAAAsAAAAAAAAAAAAAAAAALwEAAF9yZWxzLy5yZWxzUEsBAi0A&#10;FAAGAAgAAAAhAET1W5UfAgAAPAQAAA4AAAAAAAAAAAAAAAAALgIAAGRycy9lMm9Eb2MueG1sUEsB&#10;Ai0AFAAGAAgAAAAhAOa240n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6128" behindDoc="0" locked="0" layoutInCell="1" allowOverlap="1" wp14:anchorId="363FCBC9" wp14:editId="4879B9BB">
                <wp:simplePos x="0" y="0"/>
                <wp:positionH relativeFrom="column">
                  <wp:posOffset>2076450</wp:posOffset>
                </wp:positionH>
                <wp:positionV relativeFrom="paragraph">
                  <wp:posOffset>93345</wp:posOffset>
                </wp:positionV>
                <wp:extent cx="0" cy="495300"/>
                <wp:effectExtent l="9525" t="7620" r="9525" b="11430"/>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A8B12" id="AutoShape 72" o:spid="_x0000_s1026" type="#_x0000_t32" style="position:absolute;margin-left:163.5pt;margin-top:7.35pt;width:0;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P8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OUaK&#10;dDCj54PXMTV6nIQ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BIibNLdAAAACQEAAA8AAABkcnMvZG93bnJldi54bWxMj81OwzAQ&#10;hO9IvIO1SFwQdRp+QkM2VYXEgSNtJa5uvCSBeB3FThP69CziAMedGc1+U6xn16kjDaH1jLBcJKCI&#10;K29brhH2u+frB1AhGram80wIXxRgXZ6fFSa3fuJXOm5jraSEQ24Qmhj7XOtQNeRMWPieWLx3PzgT&#10;5RxqbQczSbnrdJok99qZluVDY3p6aqj63I4OgcJ4t0w2K1fvX07T1Vt6+pj6HeLlxbx5BBVpjn9h&#10;+MEXdCiF6eBHtkF1CDdpJluiGLcZKAn8CgeEVZqBLgv9f0H5DQAA//8DAFBLAQItABQABgAIAAAA&#10;IQC2gziS/gAAAOEBAAATAAAAAAAAAAAAAAAAAAAAAABbQ29udGVudF9UeXBlc10ueG1sUEsBAi0A&#10;FAAGAAgAAAAhADj9If/WAAAAlAEAAAsAAAAAAAAAAAAAAAAALwEAAF9yZWxzLy5yZWxzUEsBAi0A&#10;FAAGAAgAAAAhAEzO4/wfAgAAPAQAAA4AAAAAAAAAAAAAAAAALgIAAGRycy9lMm9Eb2MueG1sUEsB&#10;Ai0AFAAGAAgAAAAhABIibNLdAAAACQEAAA8AAAAAAAAAAAAAAAAAeQQAAGRycy9kb3ducmV2Lnht&#10;bFBLBQYAAAAABAAEAPMAAACDBQ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4080" behindDoc="0" locked="0" layoutInCell="1" allowOverlap="1" wp14:anchorId="00D7215D" wp14:editId="5827ABE0">
                <wp:simplePos x="0" y="0"/>
                <wp:positionH relativeFrom="column">
                  <wp:posOffset>5457825</wp:posOffset>
                </wp:positionH>
                <wp:positionV relativeFrom="paragraph">
                  <wp:posOffset>95885</wp:posOffset>
                </wp:positionV>
                <wp:extent cx="0" cy="495300"/>
                <wp:effectExtent l="9525" t="10160" r="9525" b="8890"/>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E0478" id="AutoShape 70" o:spid="_x0000_s1026" type="#_x0000_t32" style="position:absolute;margin-left:429.75pt;margin-top:7.55pt;width:0;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zVIAIAADw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wUiR&#10;Hnr0vPc6hkaPsUCDcQXYVWprQ4r0qF7Ni6bfHVK66ohqebR+OxlwzkJJk3cu4eIMhNkNnzUDGwIB&#10;YrWOje0DJNQBHWNTTrem8KNH9PxI4TVfTCdppJOQ4upnrPOfuO5REErsvCWi7XyllYLOa5vFKOTw&#10;4nxgRYqrQwiq9EZIGQdAKjSUeDEdT6OD01KwoAxmzra7Slp0IGGE4hdTBM29mdV7xSJYxwlbX2RP&#10;hDzLEFyqgAd5AZ2LdJ6RH4t0sZ6v5/koH8/Wozyt69HzpspHs032OK0ndVXV2c9ALcuLTjDGVWB3&#10;ndcs/7t5uGzOedJuE3srQ/IePdYLyF7/kXRsbOhlWDBX7DQ7be214TCi0fiyTmEH7u8g3y/96hcA&#10;AAD//wMAUEsDBBQABgAIAAAAIQB4rdzp3QAAAAkBAAAPAAAAZHJzL2Rvd25yZXYueG1sTI/BbsIw&#10;DIbvk3iHyJN2mUZapk60NEUIaYcdB0i7hsZryxqnalLa8fTzxAGO9v/p9+d8PdlWnLH3jSMF8TwC&#10;gVQ601Cl4LB/f1mC8EGT0a0jVPCLHtbF7CHXmXEjfeJ5FyrBJeQzraAOocuk9GWNVvu565A4+3a9&#10;1YHHvpKm1yOX21YuouhNWt0QX6h1h9say5/dYBWgH5I42qS2OnxcxuevxeU0dnulnh6nzQpEwCnc&#10;YPjXZ3Uo2OnoBjJetAqWSZowykESg2DgujgqSF9jkEUu7z8o/gAAAP//AwBQSwECLQAUAAYACAAA&#10;ACEAtoM4kv4AAADhAQAAEwAAAAAAAAAAAAAAAAAAAAAAW0NvbnRlbnRfVHlwZXNdLnhtbFBLAQIt&#10;ABQABgAIAAAAIQA4/SH/1gAAAJQBAAALAAAAAAAAAAAAAAAAAC8BAABfcmVscy8ucmVsc1BLAQIt&#10;ABQABgAIAAAAIQDDknzVIAIAADwEAAAOAAAAAAAAAAAAAAAAAC4CAABkcnMvZTJvRG9jLnhtbFBL&#10;AQItABQABgAIAAAAIQB4rdzp3QAAAAkBAAAPAAAAAAAAAAAAAAAAAHoEAABkcnMvZG93bnJldi54&#10;bWxQSwUGAAAAAAQABADzAAAAhAU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3056" behindDoc="0" locked="0" layoutInCell="1" allowOverlap="1" wp14:anchorId="04F987F9" wp14:editId="73E200FE">
                <wp:simplePos x="0" y="0"/>
                <wp:positionH relativeFrom="column">
                  <wp:posOffset>695325</wp:posOffset>
                </wp:positionH>
                <wp:positionV relativeFrom="paragraph">
                  <wp:posOffset>93345</wp:posOffset>
                </wp:positionV>
                <wp:extent cx="4762500" cy="2540"/>
                <wp:effectExtent l="9525" t="7620" r="9525" b="8890"/>
                <wp:wrapNone/>
                <wp:docPr id="6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0DACF" id="AutoShape 68" o:spid="_x0000_s1026" type="#_x0000_t32" style="position:absolute;margin-left:54.75pt;margin-top:7.35pt;width:375pt;height:.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1jJAIAAEA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nKUaS&#10;DMDR096pUBrlc7+gUdsC4iq5NX5EepSv+lnR7xZJVXVEtjxEv500JCc+I3qX4i9WQ5nd+EUxiCFQ&#10;IGzr2JjBQ8Ie0DGQcrqRwo8OUfiYPeTpLAbuKPjSWRY4i0hxzdXGus9cDcgbJbbOENF2rlJSAvvK&#10;JKESOTxb5zsjxTXBF5ZqI/o+iKCXaCzxYpbOQoJVvWDe6cOsaXdVb9CBeBmFXxgTPPdhRu0lC2Ad&#10;J2x9sR0R/dmG4r30eDAbtHOxzjr5sYgX6/l6nk2yNF9PsriuJ0+bKpvkm+RhVn+qq6pOfvrWkqzo&#10;BGNc+u6umk2yv9PE5fWc1XZT7W0N0Xv0sC9o9vofmg7kej7PytgpdtqaK+kg0xB8eVL+Hdzfwb5/&#10;+KtfAA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h9fdYy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2032" behindDoc="0" locked="0" layoutInCell="1" allowOverlap="1" wp14:anchorId="404D108D" wp14:editId="6780C9DC">
                <wp:simplePos x="0" y="0"/>
                <wp:positionH relativeFrom="column">
                  <wp:posOffset>695325</wp:posOffset>
                </wp:positionH>
                <wp:positionV relativeFrom="paragraph">
                  <wp:posOffset>93345</wp:posOffset>
                </wp:positionV>
                <wp:extent cx="0" cy="495300"/>
                <wp:effectExtent l="9525" t="7620" r="9525" b="11430"/>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71EC9" id="AutoShape 67" o:spid="_x0000_s1026" type="#_x0000_t32" style="position:absolute;margin-left:54.75pt;margin-top:7.35pt;width:0;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D5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GUaK&#10;dDCj54PXMTWaPYYG9cYV4FeprQ0l0pN6NS+afndI6aolas+j99vZQHAWIpJ3IWHjDKTZ9Z81Ax8C&#10;CWK3To3tAiT0AZ3iUM63ofCTR3Q4pHCaL6YPaZxXQoprnLHOf+K6Q8EosfOWiH3rK60UTF7bLGYh&#10;xxfnAytSXANCUqU3QsooAKlQX+LFdDKNAU5LwcJlcHN2v6ukRUcSJBS/WCLc3LtZfVAsgrWcsPXF&#10;9kTIwYbkUgU8qAvoXKxBIz8W6WI9X8/zUT6ZrUd5Wtej502Vj2ab7HFaP9RVVWc/A7UsL1rBGFeB&#10;3VWvWf53eri8nEFpN8Xe2pC8R4/9ArLXfyQdBxtmOahip9l5a68DB4lG58tzCm/gfg/2/aNf/QI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B+akPk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52CCF88D" wp14:editId="1C682E30">
                <wp:simplePos x="0" y="0"/>
                <wp:positionH relativeFrom="column">
                  <wp:posOffset>1466850</wp:posOffset>
                </wp:positionH>
                <wp:positionV relativeFrom="paragraph">
                  <wp:posOffset>217170</wp:posOffset>
                </wp:positionV>
                <wp:extent cx="1409700" cy="647700"/>
                <wp:effectExtent l="9525" t="7620" r="9525" b="11430"/>
                <wp:wrapNone/>
                <wp:docPr id="6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CF88D" id="AutoShape 66" o:spid="_x0000_s1041" style="position:absolute;margin-left:115.5pt;margin-top:17.1pt;width:111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kjOQIAAHUEAAAOAAAAZHJzL2Uyb0RvYy54bWysVFFv0zAQfkfiP1h+Z0mqNmXV0mnqKEIa&#10;MDH4Aa7tNAbHZ85u0/Hrd3azrQOeEHmw7nz2d3ffd87F5aG3bK8xGHANr85KzrSToIzbNvzb1/Wb&#10;t5yFKJwSFpxu+L0O/HL5+tXF4Bd6Ah1YpZERiAuLwTe8i9EviiLITvcinIHXjoItYC8iubgtFIqB&#10;0HtbTMqyLgZA5RGkDoF2r49Bvsz4batl/Ny2QUdmG061xbxiXjdpLZYXYrFF4TsjxzLEP1TRC+Mo&#10;6RPUtYiC7dD8AdUbiRCgjWcS+gLa1kide6BuqvK3bu464XXuhcgJ/omm8P9g5af9LTKjGl4TPU70&#10;pNHVLkJOzeo6ETT4sKBzd/4WU4vB34D8EZiDVSfcVl8hwtBpoaisKp0vXlxITqCrbDN8BEXwguAz&#10;V4cW+wRILLBDluT+SRJ9iEzSZjUtz+cllSYpVk/nyU4pxOLxtscQ32voWTIajrBz6gvpnlOI/U2I&#10;WRc1NifUd87a3pLKe2FZVdf1fEQcDxP2I2ZuF6xRa2NtdnC7WVlkdLXh6/yNl8PpMevY0PDz2WSW&#10;q3gRC6cQZf7+BpH7yNOZqH3nVLajMPZoU5XWjVwneo8yxcPmkNWsZgk0cb8BdU/sIxxnn94qGR3g&#10;L84GmvuGh587gZoz+8GRgufVdJoeSnams/mEHDyNbE4jwkmCanjk7Giu4vFx7TyabUeZqsyAgzRU&#10;rYlJu+eqRodmO0s6vsP0eE79fOr5b7F8AAAA//8DAFBLAwQUAAYACAAAACEAZA5eNN0AAAAKAQAA&#10;DwAAAGRycy9kb3ducmV2LnhtbEyPwU7DMAyG70i8Q2QkbixZu03QNZ0QElwRHQeOaeO1FY3TNWlX&#10;eHrMCY62P/3+/vywuF7MOIbOk4b1SoFAqr3tqNHwfny+uwcRoiFrek+o4QsDHIrrq9xk1l/oDecy&#10;NoJDKGRGQxvjkEkZ6hadCSs/IPHt5EdnIo9jI+1oLhzuepkotZPOdMQfWjPgU4v1Zzk5DbVVkxo/&#10;5teHahvL73k6k3w5a317szzuQURc4h8Mv/qsDgU7VX4iG0SvIUnX3CVqSDcJCAY225QXFZPpLgFZ&#10;5PJ/heIHAAD//wMAUEsBAi0AFAAGAAgAAAAhALaDOJL+AAAA4QEAABMAAAAAAAAAAAAAAAAAAAAA&#10;AFtDb250ZW50X1R5cGVzXS54bWxQSwECLQAUAAYACAAAACEAOP0h/9YAAACUAQAACwAAAAAAAAAA&#10;AAAAAAAvAQAAX3JlbHMvLnJlbHNQSwECLQAUAAYACAAAACEAbK2ZIzkCAAB1BAAADgAAAAAAAAAA&#10;AAAAAAAuAgAAZHJzL2Uyb0RvYy54bWxQSwECLQAUAAYACAAAACEAZA5eNN0AAAAKAQAADwAAAAAA&#10;AAAAAAAAAACTBAAAZHJzL2Rvd25yZXYueG1sUEsFBgAAAAAEAAQA8wAAAJ0FAAAAAA==&#10;">
                <v:textbox>
                  <w:txbxContent>
                    <w:p w:rsidR="001F3EA1" w:rsidRPr="00865096" w:rsidRDefault="001F3EA1" w:rsidP="00713D18">
                      <w:pPr>
                        <w:jc w:val="center"/>
                        <w:rPr>
                          <w:rFonts w:ascii="TH SarabunIT๙" w:hAnsi="TH SarabunIT๙" w:cs="TH SarabunIT๙"/>
                          <w:b/>
                          <w:bCs/>
                        </w:rPr>
                      </w:pPr>
                      <w:r>
                        <w:rPr>
                          <w:rFonts w:ascii="TH SarabunIT๙" w:hAnsi="TH SarabunIT๙" w:cs="TH SarabunIT๙"/>
                          <w:b/>
                          <w:bCs/>
                          <w:cs/>
                        </w:rPr>
                        <w:softHyphen/>
                      </w:r>
                      <w:r>
                        <w:rPr>
                          <w:rFonts w:ascii="TH SarabunIT๙" w:hAnsi="TH SarabunIT๙" w:cs="TH SarabunIT๙" w:hint="cs"/>
                          <w:b/>
                          <w:bCs/>
                          <w:cs/>
                        </w:rPr>
                        <w:t>งานออกแบบและควบคุมอาคาร</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9984" behindDoc="0" locked="0" layoutInCell="1" allowOverlap="1" wp14:anchorId="63C0AFAB" wp14:editId="722010DB">
                <wp:simplePos x="0" y="0"/>
                <wp:positionH relativeFrom="column">
                  <wp:posOffset>3105150</wp:posOffset>
                </wp:positionH>
                <wp:positionV relativeFrom="paragraph">
                  <wp:posOffset>219710</wp:posOffset>
                </wp:positionV>
                <wp:extent cx="1219200" cy="645160"/>
                <wp:effectExtent l="9525" t="10160" r="9525" b="11430"/>
                <wp:wrapNone/>
                <wp:docPr id="5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4516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0AFAB" id="AutoShape 65" o:spid="_x0000_s1042" style="position:absolute;margin-left:244.5pt;margin-top:17.3pt;width:96pt;height:5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NOQIAAHUEAAAOAAAAZHJzL2Uyb0RvYy54bWysVFFv0zAQfkfiP1h+Z2mqNqPR0mnqKEIa&#10;MDH4Aa7tNAbHZ85u0/HrOTvt6IAnRB6sO5/v8933nXN1fegt22sMBlzDy4sJZ9pJUMZtG/7l8/rV&#10;a85CFE4JC043/FEHfr18+eJq8LWeQgdWaWQE4kI9+IZ3Mfq6KILsdC/CBXjtKNgC9iKSi9tCoRgI&#10;vbfFdDKpigFQeQSpQ6Dd2zHIlxm/bbWMH9s26Mhsw6m2mFfM6yatxfJK1FsUvjPyWIb4hyp6YRxd&#10;+gR1K6JgOzR/QPVGIgRo44WEvoC2NVLnHqibcvJbNw+d8Dr3QuQE/0RT+H+w8sP+HplRDZ8vOHOi&#10;J41udhHy1ayaJ4IGH2o69+DvMbUY/B3Ib4E5WHXCbfUNIgydForKKtP54llCcgKlss3wHhTBC4LP&#10;XB1a7BMgscAOWZLHJ0n0ITJJm+W0XJDOnEmKVbN5WWXNClGfsj2G+FZDz5LRcISdU59I93yF2N+F&#10;mHVRx+aE+spZ21tSeS8sK6uqusxFi/p4mLBPmLldsEatjbXZwe1mZZFRasPX+Tsmh/Nj1rGh4Yv5&#10;dJ6reBYL5xCT/P0NIveRpzNR+8apbEdh7GhTldYduU70jjLFw+aQ1SyrBJq434B6JPYRxtmnt0pG&#10;B/iDs4HmvuHh+06g5sy+c6TgopzN0kPJzmx+OSUHzyOb84hwkqAaHjkbzVUcH9fOo9l2dFOZGXCQ&#10;hqo18TQeY1XH+mm2yXr2eM79fOrX32L5EwAA//8DAFBLAwQUAAYACAAAACEAz7rz994AAAAKAQAA&#10;DwAAAGRycy9kb3ducmV2LnhtbEyPTU+EMBCG7yb+h2ZMvLntfkhYlrIxJno1ogePhc4CkU5ZWlj0&#10;1zue9DgzT9553vy4uF7MOIbOk4b1SoFAqr3tqNHw/vZ0l4II0ZA1vSfU8IUBjsX1VW4y6y/0inMZ&#10;G8EhFDKjoY1xyKQMdYvOhJUfkPh28qMzkcexkXY0Fw53vdwolUhnOuIPrRnwscX6s5ychtqqSY0f&#10;88u+uo/l9zydST6ftb69WR4OICIu8Q+GX31Wh4KdKj+RDaLXsEv33CVq2O4SEAwk6ZoXFZPbZAOy&#10;yOX/CsUPAAAA//8DAFBLAQItABQABgAIAAAAIQC2gziS/gAAAOEBAAATAAAAAAAAAAAAAAAAAAAA&#10;AABbQ29udGVudF9UeXBlc10ueG1sUEsBAi0AFAAGAAgAAAAhADj9If/WAAAAlAEAAAsAAAAAAAAA&#10;AAAAAAAALwEAAF9yZWxzLy5yZWxzUEsBAi0AFAAGAAgAAAAhANfj+A05AgAAdQQAAA4AAAAAAAAA&#10;AAAAAAAALgIAAGRycy9lMm9Eb2MueG1sUEsBAi0AFAAGAAgAAAAhAM+68/feAAAACgEAAA8AAAAA&#10;AAAAAAAAAAAAkwQAAGRycy9kb3ducmV2LnhtbFBLBQYAAAAABAAEAPMAAACe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งานประสานสาธารณูปโภค</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98176" behindDoc="0" locked="0" layoutInCell="1" allowOverlap="1" wp14:anchorId="53338450" wp14:editId="7A67DA7C">
                <wp:simplePos x="0" y="0"/>
                <wp:positionH relativeFrom="column">
                  <wp:posOffset>4695825</wp:posOffset>
                </wp:positionH>
                <wp:positionV relativeFrom="paragraph">
                  <wp:posOffset>198120</wp:posOffset>
                </wp:positionV>
                <wp:extent cx="1200150" cy="626110"/>
                <wp:effectExtent l="9525" t="7620" r="9525" b="13970"/>
                <wp:wrapNone/>
                <wp:docPr id="5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38450" id="AutoShape 74" o:spid="_x0000_s1043" style="position:absolute;margin-left:369.75pt;margin-top:15.6pt;width:94.5pt;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wsOAIAAHUEAAAOAAAAZHJzL2Uyb0RvYy54bWysVFFv0zAQfkfiP1h+Z2mqtmPR0mnqGEIa&#10;MDH4Aa7tNAbHZ85u0/HruVy60QJPiDxYdz7f57vvO+fyat95sbOYHIRalmcTKWzQYFzY1PLL59tX&#10;r6VIWQWjPARby0eb5NXy5YvLPlZ2Ci14Y1EQSEhVH2vZ5hyroki6tZ1KZxBtoGAD2KlMLm4Kg6on&#10;9M4X08lkUfSAJiJomxLt3oxBuWT8prE6f2yaZLPwtaTaMq/I63pYi+WlqjaoYuv0oQz1D1V0ygW6&#10;9BnqRmUltuj+gOqcRkjQ5DMNXQFN47TlHqibcvJbNw+tipZ7IXJSfKYp/T9Y/WF3j8KZWs5JqaA6&#10;0uh6m4GvFuezgaA+porOPcR7HFpM8Q70tyQCrFoVNvYaEfrWKkNllcP54iRhcBKlinX/HgzBK4Jn&#10;rvYNdgMgsSD2LMnjsyR2n4WmzZJELueknKbYYrooS9asUNVTdsSU31roxGDUEmEbzCfSna9Qu7uU&#10;WRdzaE6Zr1I0nSeVd8qLcrFYnHPRqjocJuwnTG4XvDO3znt2cLNeeRSUWstb/g7J6fiYD6Kv5cV8&#10;OucqTmLpGGLC398guA+ezoHaN8GwnZXzo01V+nDgeqB3lCnv13tWs+SmBu7XYB6JfYRx9umtktEC&#10;/pCip7mvZfq+VWil8O8CKXhRzmbDQ2FnNj+fkoPHkfVxRAVNULXMUozmKo+PaxvRbVq6qWQGAgxD&#10;1bj8NB5jVYf6abbJOnk8xz6f+vW3WP4EAAD//wMAUEsDBBQABgAIAAAAIQCN6WBE3QAAAAoBAAAP&#10;AAAAZHJzL2Rvd25yZXYueG1sTI/BToQwEIbvJr5DMybe3HbZrAJSNsZEr0bWg8dCRyDSKUsLiz69&#10;40mPM/Pln+8vDqsbxIJT6D1p2G4UCKTG255aDW/Hp5sURIiGrBk8oYYvDHAoLy8Kk1t/pldcqtgK&#10;DqGQGw1djGMuZWg6dCZs/IjEtw8/ORN5nFppJ3PmcDfIRKlb6UxP/KEzIz522HxWs9PQWDWr6X15&#10;yep9rL6X+UTy+aT19dX6cA8i4hr/YPjVZ3Uo2an2M9kgBg13u2zPqIbdNgHBQJakvKiZTLIUZFnI&#10;/xXKHwAAAP//AwBQSwECLQAUAAYACAAAACEAtoM4kv4AAADhAQAAEwAAAAAAAAAAAAAAAAAAAAAA&#10;W0NvbnRlbnRfVHlwZXNdLnhtbFBLAQItABQABgAIAAAAIQA4/SH/1gAAAJQBAAALAAAAAAAAAAAA&#10;AAAAAC8BAABfcmVscy8ucmVsc1BLAQItABQABgAIAAAAIQBpuGwsOAIAAHUEAAAOAAAAAAAAAAAA&#10;AAAAAC4CAABkcnMvZTJvRG9jLnhtbFBLAQItABQABgAIAAAAIQCN6WBE3QAAAAoBAAAPAAAAAAAA&#10;AAAAAAAAAJIEAABkcnMvZG93bnJldi54bWxQSwUGAAAAAAQABADzAAAAnAU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งานผังเมือง</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688960" behindDoc="0" locked="0" layoutInCell="1" allowOverlap="1" wp14:anchorId="7D35B6B0" wp14:editId="10AE70A8">
                <wp:simplePos x="0" y="0"/>
                <wp:positionH relativeFrom="column">
                  <wp:posOffset>200025</wp:posOffset>
                </wp:positionH>
                <wp:positionV relativeFrom="paragraph">
                  <wp:posOffset>219710</wp:posOffset>
                </wp:positionV>
                <wp:extent cx="981075" cy="626110"/>
                <wp:effectExtent l="9525" t="10160" r="9525" b="11430"/>
                <wp:wrapNone/>
                <wp:docPr id="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5B6B0" id="AutoShape 64" o:spid="_x0000_s1044" style="position:absolute;margin-left:15.75pt;margin-top:17.3pt;width:77.25pt;height:4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uiOgIAAHQEAAAOAAAAZHJzL2Uyb0RvYy54bWysVFFv0zAQfkfiP1h+Z2mqNt2ipdPUUYQ0&#10;YGLwA1zbaQyOz5zdpuPX7+x0owOeEHmw7ny+z999d87l1aG3bK8xGHANL88mnGknQRm3bfjXL+s3&#10;55yFKJwSFpxu+IMO/Gr5+tXl4Gs9hQ6s0sgIxIV68A3vYvR1UQTZ6V6EM/DaUbAF7EUkF7eFQjEQ&#10;em+L6WRSFQOg8ghSh0C7N2OQLzN+22oZP7Vt0JHZhhO3mFfM6yatxfJS1FsUvjPySEP8A4teGEeX&#10;PkPdiCjYDs0fUL2RCAHaeCahL6BtjdS5BqqmnPxWzX0nvM61kDjBP8sU/h+s/Li/Q2ZUw+cLzpzo&#10;qUfXuwj5albNkkCDDzWdu/d3mEoM/hbk98AcrDrhtvoaEYZOC0W0ynS+eJGQnECpbDN8AEXwguCz&#10;VocW+wRIKrBDbsnDc0v0ITJJmxfn5WQx50xSqJpWZZlbVoj6KdljiO809CwZDUfYOfWZ2p5vEPvb&#10;EHNb1LE2ob5x1vaWmrwXlpVVVS0yZ1EfDxP2E2auFqxRa2NtdnC7WVlklNrwdf6OyeH0mHVsIOrz&#10;6TyzeBELpxCT/P0NIteRhzMp+9apbEdh7GgTS+uOUid1xy7Fw+aQm1meJ9Ak/QbUA4mPMI4+PVUy&#10;OsCfnA009g0PP3YCNWf2vaMGXpSzWXon2ZnNF1Ny8DSyOY0IJwmq4ZGz0VzF8W3tPJptRzeVWQEH&#10;aaZaE5+mY2R15E+jTdaLt3Pq51O/fhbLRwAAAP//AwBQSwMEFAAGAAgAAAAhAGUJTOHdAAAACQEA&#10;AA8AAABkcnMvZG93bnJldi54bWxMj0FPwzAMhe9I/IfISNxYspVVo2s6ISS4IgoHjmnjtRWN0zVp&#10;V/j1eCc42dZ7ev5eflhcL2YcQ+dJw3qlQCDV3nbUaPh4f77bgQjRkDW9J9TwjQEOxfVVbjLrz/SG&#10;cxkbwSEUMqOhjXHIpAx1i86ElR+QWDv60ZnI59hIO5ozh7tebpRKpTMd8YfWDPjUYv1VTk5DbdWk&#10;xs/59aHaxvJnnk4kX05a394sj3sQEZf4Z4YLPqNDwUyVn8gG0WtI1lt28rxPQVz0XcrdKl6SZAOy&#10;yOX/BsUvAAAA//8DAFBLAQItABQABgAIAAAAIQC2gziS/gAAAOEBAAATAAAAAAAAAAAAAAAAAAAA&#10;AABbQ29udGVudF9UeXBlc10ueG1sUEsBAi0AFAAGAAgAAAAhADj9If/WAAAAlAEAAAsAAAAAAAAA&#10;AAAAAAAALwEAAF9yZWxzLy5yZWxzUEsBAi0AFAAGAAgAAAAhACEcu6I6AgAAdAQAAA4AAAAAAAAA&#10;AAAAAAAALgIAAGRycy9lMm9Eb2MueG1sUEsBAi0AFAAGAAgAAAAhAGUJTOHdAAAACQEAAA8AAAAA&#10;AAAAAAAAAAAAlAQAAGRycy9kb3ducmV2LnhtbFBLBQYAAAAABAAEAPMAAACeBQ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งานก่อสร้าง</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713D18" w:rsidP="00713D18">
      <w:pPr>
        <w:spacing w:after="0" w:line="240" w:lineRule="auto"/>
        <w:ind w:firstLine="720"/>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กองช่าง</w:t>
      </w:r>
    </w:p>
    <w:p w:rsidR="00713D18" w:rsidRPr="00713D18" w:rsidRDefault="00713D18" w:rsidP="00713D18">
      <w:pPr>
        <w:spacing w:after="0" w:line="240" w:lineRule="auto"/>
        <w:ind w:firstLine="720"/>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 xml:space="preserve">มีหน้าที่ความรับผิดชอบเกี่ยวกับการสำรวจออกแบบการจัดทำข้อมูลทางด้านวิศวกรรม การจัดเก็บและทดสอบคุณภาพวัสดุ งานออกแบบและเขียนแบบ การตรวจสอบงานก่อสร้าง งานการควบคุมอาคารตามระเบียบ กฎหมาย งานแผนการปฏิบัติงาน การก่อสร้างและซ่อมบำรุง การควบคุมการก่อสร้างและซ่อมบำรุง งานแผนงานด้านวิศวกรรม เครื่องจักรกล การรวบรวมประวัติติดตาม ควบคุมการปฏิบัติงาน เครื่องจักรกล การควบคุมการบำรุงรักษาเครื่องจักรและยานพาหนะ งานเกี่ยวกับแผนงาน ควบคุม เก็บรักษา การเบิกจ่ายวัสดุ อุปกรณ์ อะไหล่ น้ำมันเชื้อเพลิงและงานอื่น ๆ ที่เกี่ยวข้องหรือที่ได้รับมอบหมายโดยมีการแบ่งงานหลักภายในประกอบด้วย </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sz w:val="32"/>
          <w:szCs w:val="32"/>
        </w:rPr>
        <w:tab/>
        <w:t xml:space="preserve">1. </w:t>
      </w:r>
      <w:r w:rsidRPr="00713D18">
        <w:rPr>
          <w:rFonts w:ascii="TH SarabunIT๙" w:eastAsia="Times New Roman" w:hAnsi="TH SarabunIT๙" w:cs="TH SarabunIT๙" w:hint="cs"/>
          <w:sz w:val="32"/>
          <w:szCs w:val="32"/>
          <w:cs/>
        </w:rPr>
        <w:t>งานก่อสร้าง มีหน้าที่รับผิดชอบ ดังนี้</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 </w:t>
      </w:r>
      <w:r w:rsidRPr="00713D18">
        <w:rPr>
          <w:rFonts w:ascii="Angsana New" w:eastAsia="Times New Roman" w:hAnsi="Angsana New" w:cs="TH SarabunIT๙"/>
          <w:sz w:val="28"/>
          <w:szCs w:val="32"/>
          <w:cs/>
        </w:rPr>
        <w:t>งานก่อสร้างและบูรณาการ</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งานก่อสร้างและบูรณะสะพาน ทางระบายน้ำ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งานก่อสร้างและบูรณะโครงการพิเศษ</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งานระบบข้อมูลและแผนที่เส้นทางคมนาคม</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งานบำรุงรักษาเครื่องจักรกลและยานพาหนะ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งานควบคุมการก่อสร้างถนน สะพาน รางระบายน้ำ และโครงสร้างพื้นฐานอื่นๆ</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งานธุรการประจำส่วนโยธา</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งานควบคุมการปฏิบัติงานเครื่องจักรกลและยานพาหนะ</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งานจัดทำบันทึกข้อมูลทางด้านการก่อสร้าง</w:t>
      </w:r>
    </w:p>
    <w:p w:rsidR="00713D18" w:rsidRPr="00713D18" w:rsidRDefault="00713D18" w:rsidP="00713D18">
      <w:pPr>
        <w:spacing w:after="0" w:line="240" w:lineRule="auto"/>
        <w:rPr>
          <w:rFonts w:ascii="Angsana New" w:eastAsia="Times New Roman" w:hAnsi="Angsana New" w:cs="TH SarabunIT๙"/>
          <w:sz w:val="28"/>
          <w:szCs w:val="32"/>
        </w:rPr>
      </w:pPr>
      <w:r w:rsidRPr="00713D18">
        <w:rPr>
          <w:rFonts w:ascii="Angsana New" w:eastAsia="Times New Roman" w:hAnsi="Angsana New" w:cs="TH SarabunIT๙" w:hint="cs"/>
          <w:sz w:val="28"/>
          <w:szCs w:val="32"/>
          <w:cs/>
        </w:rPr>
        <w:lastRenderedPageBreak/>
        <w:tab/>
      </w:r>
      <w:r w:rsidRPr="00713D18">
        <w:rPr>
          <w:rFonts w:ascii="Angsana New" w:eastAsia="Times New Roman" w:hAnsi="Angsana New" w:cs="TH SarabunIT๙" w:hint="cs"/>
          <w:sz w:val="28"/>
          <w:szCs w:val="32"/>
          <w:cs/>
        </w:rPr>
        <w:tab/>
        <w:t xml:space="preserve">- </w:t>
      </w:r>
      <w:r w:rsidRPr="00713D18">
        <w:rPr>
          <w:rFonts w:ascii="Angsana New" w:eastAsia="Times New Roman" w:hAnsi="Angsana New" w:cs="TH SarabunIT๙"/>
          <w:sz w:val="28"/>
          <w:szCs w:val="32"/>
          <w:cs/>
        </w:rPr>
        <w:t>งานอื่นๆที่เกี่ยวข้องหรือได้รับมอบหมาย</w:t>
      </w:r>
    </w:p>
    <w:p w:rsidR="00713D18" w:rsidRPr="00713D18" w:rsidRDefault="00713D18" w:rsidP="00713D18">
      <w:pPr>
        <w:spacing w:after="0" w:line="240" w:lineRule="auto"/>
        <w:ind w:firstLine="720"/>
        <w:rPr>
          <w:rFonts w:ascii="TH SarabunIT๙" w:eastAsia="Calibri" w:hAnsi="TH SarabunIT๙" w:cs="TH SarabunIT๙"/>
          <w:b/>
          <w:bCs/>
          <w:sz w:val="32"/>
          <w:szCs w:val="32"/>
          <w:cs/>
        </w:rPr>
      </w:pPr>
      <w:r w:rsidRPr="00713D18">
        <w:rPr>
          <w:rFonts w:ascii="TH SarabunIT๙" w:eastAsia="Calibri" w:hAnsi="TH SarabunIT๙" w:cs="TH SarabunIT๙" w:hint="cs"/>
          <w:b/>
          <w:bCs/>
          <w:sz w:val="32"/>
          <w:szCs w:val="32"/>
          <w:cs/>
        </w:rPr>
        <w:t>2. งานออกแบบและควบคุมอาคาร มีหน้าที่รับผิดชอบ 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Calibri" w:hAnsi="TH SarabunIT๙" w:cs="TH SarabunIT๙"/>
          <w:color w:val="000000"/>
          <w:sz w:val="32"/>
          <w:szCs w:val="32"/>
        </w:rPr>
        <w:t> </w:t>
      </w:r>
      <w:r w:rsidRPr="00713D18">
        <w:rPr>
          <w:rFonts w:ascii="TH SarabunIT๙" w:eastAsia="Calibri" w:hAnsi="TH SarabunIT๙" w:cs="TH SarabunIT๙"/>
          <w:color w:val="000000"/>
          <w:sz w:val="32"/>
          <w:szCs w:val="32"/>
        </w:rPr>
        <w:tab/>
      </w:r>
      <w:r w:rsidRPr="00713D18">
        <w:rPr>
          <w:rFonts w:ascii="TH SarabunIT๙" w:eastAsia="Calibri" w:hAnsi="TH SarabunIT๙" w:cs="TH SarabunIT๙"/>
          <w:color w:val="000000"/>
          <w:sz w:val="32"/>
          <w:szCs w:val="32"/>
        </w:rPr>
        <w:tab/>
        <w:t xml:space="preserve">- </w:t>
      </w:r>
      <w:r w:rsidRPr="00713D18">
        <w:rPr>
          <w:rFonts w:ascii="TH SarabunIT๙" w:eastAsia="Times New Roman" w:hAnsi="TH SarabunIT๙" w:cs="TH SarabunIT๙"/>
          <w:sz w:val="32"/>
          <w:szCs w:val="32"/>
          <w:cs/>
        </w:rPr>
        <w:t>งานสถาปัตยกรรมและมัณฑศิลป์</w:t>
      </w:r>
    </w:p>
    <w:p w:rsidR="00713D18" w:rsidRPr="00713D18" w:rsidRDefault="00713D18" w:rsidP="00713D18">
      <w:pPr>
        <w:spacing w:after="0" w:line="240" w:lineRule="auto"/>
        <w:rPr>
          <w:rFonts w:ascii="TH SarabunIT๙" w:eastAsia="Times New Roman" w:hAnsi="TH SarabunIT๙" w:cs="TH SarabunIT๙"/>
          <w:sz w:val="32"/>
          <w:szCs w:val="32"/>
          <w:cs/>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งานวิศวกรรม</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งานประเมินราคา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งานควบคุมการก่อสร้างอาคาร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งานบริการข้อมูลและหลักเกณฑ์</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งานออกแบบ</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3. </w:t>
      </w:r>
      <w:r w:rsidRPr="00713D18">
        <w:rPr>
          <w:rFonts w:ascii="TH SarabunIT๙" w:eastAsia="Times New Roman" w:hAnsi="TH SarabunIT๙" w:cs="TH SarabunIT๙" w:hint="cs"/>
          <w:b/>
          <w:bCs/>
          <w:sz w:val="32"/>
          <w:szCs w:val="32"/>
          <w:cs/>
        </w:rPr>
        <w:t>งานประสานสาธารณูปโภค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งานประสานสาธารณูปโภคและกิจการประปา</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งานขนส่งและวิศวกรรมจราจร</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งานระบายน้ำ</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งานจัดตกแต่งสถานที่</w:t>
      </w:r>
      <w:r w:rsidRPr="00713D18">
        <w:rPr>
          <w:rFonts w:ascii="TH SarabunIT๙" w:eastAsia="Times New Roman" w:hAnsi="TH SarabunIT๙" w:cs="TH SarabunIT๙"/>
          <w:sz w:val="32"/>
          <w:szCs w:val="32"/>
        </w:rPr>
        <w:t> </w:t>
      </w:r>
    </w:p>
    <w:p w:rsidR="00713D18" w:rsidRPr="00713D18" w:rsidRDefault="00713D18" w:rsidP="00713D18">
      <w:pPr>
        <w:spacing w:after="0" w:line="240" w:lineRule="auto"/>
        <w:rPr>
          <w:rFonts w:ascii="TH SarabunIT๙" w:eastAsia="Times New Roman" w:hAnsi="TH SarabunIT๙" w:cs="TH SarabunIT๙"/>
          <w:b/>
          <w:bCs/>
          <w:sz w:val="32"/>
          <w:szCs w:val="32"/>
        </w:rPr>
      </w:pPr>
      <w:r w:rsidRPr="00713D18">
        <w:rPr>
          <w:rFonts w:ascii="TH SarabunIT๙" w:eastAsia="Times New Roman" w:hAnsi="TH SarabunIT๙" w:cs="TH SarabunIT๙"/>
          <w:b/>
          <w:bCs/>
          <w:sz w:val="32"/>
          <w:szCs w:val="32"/>
        </w:rPr>
        <w:tab/>
        <w:t xml:space="preserve">4. </w:t>
      </w:r>
      <w:r w:rsidRPr="00713D18">
        <w:rPr>
          <w:rFonts w:ascii="TH SarabunIT๙" w:eastAsia="Times New Roman" w:hAnsi="TH SarabunIT๙" w:cs="TH SarabunIT๙" w:hint="cs"/>
          <w:b/>
          <w:bCs/>
          <w:sz w:val="32"/>
          <w:szCs w:val="32"/>
          <w:cs/>
        </w:rPr>
        <w:t>งานผังเมือง มีหน้าที่รับผิดชอบดังนี้</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งานสำรวจและแผนที่</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งานวางผังพัฒนาเมือง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งานควบคุมทางผังเมือง</w:t>
      </w:r>
    </w:p>
    <w:p w:rsidR="00713D18" w:rsidRPr="00713D18" w:rsidRDefault="00713D18" w:rsidP="00713D18">
      <w:pPr>
        <w:spacing w:after="0" w:line="240" w:lineRule="auto"/>
        <w:rPr>
          <w:rFonts w:ascii="TH SarabunIT๙" w:eastAsia="Times New Roman" w:hAnsi="TH SarabunIT๙" w:cs="TH SarabunIT๙"/>
          <w:sz w:val="32"/>
          <w:szCs w:val="32"/>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งานจัดรูปที่ดินและฟื้นฟูเมือง</w:t>
      </w:r>
    </w:p>
    <w:p w:rsidR="00713D18" w:rsidRPr="00713D18" w:rsidRDefault="00713D18" w:rsidP="00713D18">
      <w:pPr>
        <w:spacing w:after="0" w:line="240" w:lineRule="auto"/>
        <w:rPr>
          <w:rFonts w:ascii="Angsana New" w:eastAsia="Times New Roman" w:hAnsi="Angsana New" w:cs="Angsana New"/>
          <w:sz w:val="28"/>
        </w:rPr>
      </w:pPr>
      <w:r w:rsidRPr="00713D18">
        <w:rPr>
          <w:rFonts w:ascii="TH SarabunIT๙" w:eastAsia="Times New Roman" w:hAnsi="TH SarabunIT๙" w:cs="TH SarabunIT๙" w:hint="cs"/>
          <w:sz w:val="32"/>
          <w:szCs w:val="32"/>
          <w:cs/>
        </w:rPr>
        <w:tab/>
      </w:r>
      <w:r w:rsidRPr="00713D18">
        <w:rPr>
          <w:rFonts w:ascii="TH SarabunIT๙" w:eastAsia="Times New Roman" w:hAnsi="TH SarabunIT๙" w:cs="TH SarabunIT๙" w:hint="cs"/>
          <w:sz w:val="32"/>
          <w:szCs w:val="32"/>
          <w:cs/>
        </w:rPr>
        <w:tab/>
        <w:t xml:space="preserve">- </w:t>
      </w:r>
      <w:r w:rsidRPr="00713D18">
        <w:rPr>
          <w:rFonts w:ascii="TH SarabunIT๙" w:eastAsia="Times New Roman" w:hAnsi="TH SarabunIT๙" w:cs="TH SarabunIT๙"/>
          <w:sz w:val="32"/>
          <w:szCs w:val="32"/>
          <w:cs/>
        </w:rPr>
        <w:t>งานอื่นๆที่ได้รับมอบหมาย</w:t>
      </w:r>
    </w:p>
    <w:p w:rsidR="00713D18" w:rsidRPr="00713D18" w:rsidRDefault="00713D18" w:rsidP="00555004">
      <w:pPr>
        <w:spacing w:after="0" w:line="240" w:lineRule="auto"/>
        <w:rPr>
          <w:rFonts w:ascii="TH SarabunIT๙" w:eastAsia="Calibri" w:hAnsi="TH SarabunIT๙" w:cs="TH SarabunIT๙"/>
          <w:sz w:val="32"/>
          <w:szCs w:val="32"/>
        </w:rPr>
      </w:pPr>
    </w:p>
    <w:p w:rsidR="00713D18" w:rsidRPr="00713D18" w:rsidRDefault="005830EA" w:rsidP="00713D18">
      <w:pPr>
        <w:spacing w:before="240" w:after="200" w:line="276" w:lineRule="auto"/>
        <w:jc w:val="center"/>
        <w:rPr>
          <w:rFonts w:ascii="TH SarabunIT๙" w:eastAsia="Calibri" w:hAnsi="TH SarabunIT๙" w:cs="TH SarabunIT๙"/>
          <w:sz w:val="36"/>
          <w:szCs w:val="36"/>
          <w:u w:val="single"/>
          <w:cs/>
        </w:rPr>
      </w:pPr>
      <w:r>
        <w:rPr>
          <w:rFonts w:ascii="TH SarabunIT๙" w:eastAsia="Calibri" w:hAnsi="TH SarabunIT๙" w:cs="TH SarabunIT๙" w:hint="cs"/>
          <w:sz w:val="36"/>
          <w:szCs w:val="36"/>
          <w:u w:val="single"/>
          <w:cs/>
        </w:rPr>
        <w:t>โครงสร้างกอง</w:t>
      </w:r>
      <w:r w:rsidR="00713D18" w:rsidRPr="00713D18">
        <w:rPr>
          <w:rFonts w:ascii="TH SarabunIT๙" w:eastAsia="Calibri" w:hAnsi="TH SarabunIT๙" w:cs="TH SarabunIT๙" w:hint="cs"/>
          <w:sz w:val="36"/>
          <w:szCs w:val="36"/>
          <w:u w:val="single"/>
          <w:cs/>
        </w:rPr>
        <w:t>การศึกษา ศาสนาและวัฒนธรรม</w:t>
      </w:r>
    </w:p>
    <w:p w:rsidR="00713D18" w:rsidRPr="00713D18" w:rsidRDefault="00713D18" w:rsidP="00713D18">
      <w:pPr>
        <w:spacing w:before="240"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4320" behindDoc="0" locked="0" layoutInCell="1" allowOverlap="1" wp14:anchorId="0F24941B" wp14:editId="095296B2">
                <wp:simplePos x="0" y="0"/>
                <wp:positionH relativeFrom="column">
                  <wp:posOffset>1733550</wp:posOffset>
                </wp:positionH>
                <wp:positionV relativeFrom="paragraph">
                  <wp:posOffset>120015</wp:posOffset>
                </wp:positionV>
                <wp:extent cx="2590800" cy="495300"/>
                <wp:effectExtent l="9525" t="5715" r="9525" b="13335"/>
                <wp:wrapNone/>
                <wp:docPr id="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95300"/>
                        </a:xfrm>
                        <a:prstGeom prst="roundRect">
                          <a:avLst>
                            <a:gd name="adj" fmla="val 16667"/>
                          </a:avLst>
                        </a:prstGeom>
                        <a:solidFill>
                          <a:srgbClr val="FFFFFF"/>
                        </a:solidFill>
                        <a:ln w="9525">
                          <a:solidFill>
                            <a:srgbClr val="000000"/>
                          </a:solidFill>
                          <a:round/>
                          <a:headEnd/>
                          <a:tailEnd/>
                        </a:ln>
                      </wps:spPr>
                      <wps:txb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4941B" id="AutoShape 82" o:spid="_x0000_s1045" style="position:absolute;margin-left:136.5pt;margin-top:9.45pt;width:204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3HOwIAAHUEAAAOAAAAZHJzL2Uyb0RvYy54bWysVFFv0zAQfkfiP1h+Z0lK27VV02nqGEIa&#10;MDH4Aa7tNAbHZ85u0+3Xc3azrQOeEHmw7nz2d3ffd87y4tBZttcYDLiaV2clZ9pJUMZta/7t6/Wb&#10;GWchCqeEBadrfq8Dv1i9frXs/UKPoAWrNDICcWHR+5q3MfpFUQTZ6k6EM/DaUbAB7EQkF7eFQtET&#10;emeLUVlOix5QeQSpQ6Ddq2OQrzJ+02gZPzdN0JHZmlNtMa+Y101ai9VSLLYofGvkUIb4hyo6YRwl&#10;fYK6ElGwHZo/oDojEQI08UxCV0DTGKlzD9RNVf7WzV0rvM69EDnBP9EU/h+s/LS/RWZUzSdTzpzo&#10;SKPLXYScms1GiaDehwWdu/O3mFoM/gbkj8AcrFvhtvoSEfpWC0VlVel88eJCcgJdZZv+IyiCFwSf&#10;uTo02CVAYoEdsiT3T5LoQ2SSNkeTeTkrSTlJsfF88pbslEIsHm97DPG9ho4lo+YIO6e+kO45hdjf&#10;hJh1UUNzQn3nrOksqbwXllXT6fR8QBwOE/YjZm4XrFHXxtrs4Haztsjoas2v8zdcDqfHrGN9zeeT&#10;0SRX8SIWTiHK/P0NIveRpzNR+86pbEdh7NGmKq0buE70HmWKh80hq1nNE2jifgPqnthHOM4+vVUy&#10;WsAHznqa+5qHnzuBmjP7wZGC82o8Tg8lO+PJ+YgcPI1sTiPCSYKqeeTsaK7j8XHtPJptS5mqzICD&#10;NFSNiUm756oGh2Y7Szq8w/R4Tv186vlvsfoFAAD//wMAUEsDBBQABgAIAAAAIQCn+ZGv3AAAAAkB&#10;AAAPAAAAZHJzL2Rvd25yZXYueG1sTI9BT4QwEIXvJv6HZky8ue2uEYGlbIyJXo3owWOhs0CkU5YW&#10;Fv31jic9znsvb75XHFY3iAWn0HvSsN0oEEiNtz21Gt7fnm5SECEasmbwhBq+MMChvLwoTG79mV5x&#10;qWIruIRCbjR0MY65lKHp0Jmw8SMSe0c/ORP5nFppJ3PmcjfInVKJdKYn/tCZER87bD6r2WlorJrV&#10;9LG8ZPVdrL6X+UTy+aT19dX6sAcRcY1/YfjFZ3Qoman2M9kgBg27+1veEtlIMxAcSNItC7WGLMlA&#10;loX8v6D8AQAA//8DAFBLAQItABQABgAIAAAAIQC2gziS/gAAAOEBAAATAAAAAAAAAAAAAAAAAAAA&#10;AABbQ29udGVudF9UeXBlc10ueG1sUEsBAi0AFAAGAAgAAAAhADj9If/WAAAAlAEAAAsAAAAAAAAA&#10;AAAAAAAALwEAAF9yZWxzLy5yZWxzUEsBAi0AFAAGAAgAAAAhAMYUrcc7AgAAdQQAAA4AAAAAAAAA&#10;AAAAAAAALgIAAGRycy9lMm9Eb2MueG1sUEsBAi0AFAAGAAgAAAAhAKf5ka/cAAAACQEAAA8AAAAA&#10;AAAAAAAAAAAAlQQAAGRycy9kb3ducmV2LnhtbFBLBQYAAAAABAAEAPMAAACeBQAAAAA=&#10;">
                <v:textbox>
                  <w:txbxContent>
                    <w:p w:rsidR="001F3EA1" w:rsidRPr="00CA6CC3" w:rsidRDefault="001F3EA1" w:rsidP="00713D18">
                      <w:pPr>
                        <w:jc w:val="center"/>
                        <w:rPr>
                          <w:rFonts w:ascii="TH SarabunIT๙" w:hAnsi="TH SarabunIT๙" w:cs="TH SarabunIT๙"/>
                          <w:b/>
                          <w:bCs/>
                          <w:sz w:val="36"/>
                          <w:szCs w:val="36"/>
                        </w:rPr>
                      </w:pPr>
                      <w:r>
                        <w:rPr>
                          <w:rFonts w:ascii="TH SarabunIT๙" w:hAnsi="TH SarabunIT๙" w:cs="TH SarabunIT๙" w:hint="cs"/>
                          <w:b/>
                          <w:bCs/>
                          <w:sz w:val="36"/>
                          <w:szCs w:val="36"/>
                          <w:cs/>
                        </w:rPr>
                        <w:t>กองการศึกษา ศาสนาและวัฒนธรรม</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6368" behindDoc="0" locked="0" layoutInCell="1" allowOverlap="1" wp14:anchorId="406BD7B2" wp14:editId="043EA7E0">
                <wp:simplePos x="0" y="0"/>
                <wp:positionH relativeFrom="column">
                  <wp:posOffset>2877185</wp:posOffset>
                </wp:positionH>
                <wp:positionV relativeFrom="paragraph">
                  <wp:posOffset>198755</wp:posOffset>
                </wp:positionV>
                <wp:extent cx="0" cy="285750"/>
                <wp:effectExtent l="10160" t="8255" r="8890" b="10795"/>
                <wp:wrapNone/>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5C3F7" id="AutoShape 86" o:spid="_x0000_s1026" type="#_x0000_t32" style="position:absolute;margin-left:226.55pt;margin-top:15.65pt;width:0;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K5IA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RhJ&#10;0sOMng5OhdRoMfcNGrTNwa+UO+NLpCf5qp8V/W6RVGVLZMOD99tZQ3DiI6J3IX5jNaTZD18UAx8C&#10;CUK3TrXpPST0AZ3CUM63ofCTQ3Q8pHA6W2QPWZhXRPJrnDbWfeaqR94osHWGiKZ1pZISJq9MErKQ&#10;47N1nhXJrwE+qVRb0XVBAJ1EQ4GX2SwLAVZ1gvlL72ZNsy87g47ESyh8oUS4uXcz6iBZAGs5YZuL&#10;7YjoRhuSd9LjQV1A52KNGvmxjJebxWaRTtLZfDNJ46qaPG3LdDLfJg9Z9akqyyr56aklad4Kxrj0&#10;7K56TdK/08Pl5YxKuyn21oboPXroF5C9/gPpMFg/y1EVe8XOO3MdOEg0OF+ek38D93uw7x/9+hcA&#10;AAD//wMAUEsDBBQABgAIAAAAIQBIAlo33gAAAAkBAAAPAAAAZHJzL2Rvd25yZXYueG1sTI/BTsJA&#10;EIbvJr7DZky8GNmWCmLtlBATDhwFEq9Ld2ir3dmmu6WFp2eNBzzOzJd/vj9bjqYRJ+pcbRkhnkQg&#10;iAuray4R9rv18wKE84q1aiwTwpkcLPP7u0yl2g78SaetL0UIYZcqhMr7NpXSFRUZ5Sa2JQ63o+2M&#10;8mHsSqk7NYRw08hpFM2lUTWHD5Vq6aOi4mfbGwRy/SyOVm+m3G8uw9PX9PI9tDvEx4dx9Q7C0+hv&#10;MPzqB3XIg9PB9qydaBBeZkkcUIQkTkAE4G9xQHidJyDzTP5vkF8BAAD//wMAUEsBAi0AFAAGAAgA&#10;AAAhALaDOJL+AAAA4QEAABMAAAAAAAAAAAAAAAAAAAAAAFtDb250ZW50X1R5cGVzXS54bWxQSwEC&#10;LQAUAAYACAAAACEAOP0h/9YAAACUAQAACwAAAAAAAAAAAAAAAAAvAQAAX3JlbHMvLnJlbHNQSwEC&#10;LQAUAAYACAAAACEAbfUSuSACAAA8BAAADgAAAAAAAAAAAAAAAAAuAgAAZHJzL2Uyb0RvYy54bWxQ&#10;SwECLQAUAAYACAAAACEASAJaN94AAAAJAQAADwAAAAAAAAAAAAAAAAB6BAAAZHJzL2Rvd25yZXYu&#10;eG1sUEsFBgAAAAAEAAQA8wAAAIUFA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3296" behindDoc="0" locked="0" layoutInCell="1" allowOverlap="1" wp14:anchorId="72BAF88A" wp14:editId="09DDC0DE">
                <wp:simplePos x="0" y="0"/>
                <wp:positionH relativeFrom="column">
                  <wp:posOffset>4943475</wp:posOffset>
                </wp:positionH>
                <wp:positionV relativeFrom="paragraph">
                  <wp:posOffset>95885</wp:posOffset>
                </wp:positionV>
                <wp:extent cx="0" cy="495300"/>
                <wp:effectExtent l="9525" t="10160" r="9525" b="8890"/>
                <wp:wrapNone/>
                <wp:docPr id="5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3D60D" id="AutoShape 81" o:spid="_x0000_s1026" type="#_x0000_t32" style="position:absolute;margin-left:389.25pt;margin-top:7.55pt;width:0;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nM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c4wU&#10;6aBHTwevY2g0zwJBvXEF2FVqa0OJ9KRezbOmXx1SumqJ2vNo/XY24Bw9kjuXcHAGwuz6T5qBDYEA&#10;ka1TY7sACTygU2zK+dYUfvKIDpcUbvPF9CGN/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risDx90AAAAJAQAADwAAAGRycy9kb3ducmV2LnhtbEyPwW7C&#10;MAyG75N4h8iTdplGWqYOKE0RQtqB4wBp19B4bVnjVE1KC08/TzuMo/1/+v05W4+2ERfsfO1IQTyN&#10;QCAVztRUKjge3l8WIHzQZHTjCBVc0cM6nzxkOjVuoA+87EMpuIR8qhVUIbSplL6o0Go/dS0SZ1+u&#10;szrw2JXSdHrgctvIWRS9Satr4guVbnFbYfG9760C9H0SR5ulLY+72/D8Obudh/ag1NPjuFmBCDiG&#10;fxh+9VkdcnY6uZ6MF42C+XyRMMpBEoNg4G9xUrB8jUHmmbz/IP8BAAD//wMAUEsBAi0AFAAGAAgA&#10;AAAhALaDOJL+AAAA4QEAABMAAAAAAAAAAAAAAAAAAAAAAFtDb250ZW50X1R5cGVzXS54bWxQSwEC&#10;LQAUAAYACAAAACEAOP0h/9YAAACUAQAACwAAAAAAAAAAAAAAAAAvAQAAX3JlbHMvLnJlbHNQSwEC&#10;LQAUAAYACAAAACEAAggZzCECAAA8BAAADgAAAAAAAAAAAAAAAAAuAgAAZHJzL2Uyb0RvYy54bWxQ&#10;SwECLQAUAAYACAAAACEArisDx90AAAAJAQAADwAAAAAAAAAAAAAAAAB7BAAAZHJzL2Rvd25yZXYu&#10;eG1sUEsFBgAAAAAEAAQA8wAAAIU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2272" behindDoc="0" locked="0" layoutInCell="1" allowOverlap="1" wp14:anchorId="1B3CCC82" wp14:editId="067E5220">
                <wp:simplePos x="0" y="0"/>
                <wp:positionH relativeFrom="column">
                  <wp:posOffset>695325</wp:posOffset>
                </wp:positionH>
                <wp:positionV relativeFrom="paragraph">
                  <wp:posOffset>93345</wp:posOffset>
                </wp:positionV>
                <wp:extent cx="4762500" cy="2540"/>
                <wp:effectExtent l="9525" t="7620" r="9525" b="8890"/>
                <wp:wrapNone/>
                <wp:docPr id="5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103C0" id="AutoShape 80" o:spid="_x0000_s1026" type="#_x0000_t32" style="position:absolute;margin-left:54.75pt;margin-top:7.35pt;width:375pt;height:.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e4JAIAAEAEAAAOAAAAZHJzL2Uyb0RvYy54bWysU9uO2yAQfa/Uf0C8J76snU2sOKuVnfRl&#10;20ba7QcQwDaqDQhInKjqv3cgF2Xbl6qqH/DAzJw5c1s+HYceHbixQskSJ9MYIy6pYkK2Jf72tpnM&#10;MbKOSEZ6JXmJT9zip9XHD8tRFzxVneoZNwhApC1GXeLOOV1EkaUdH4idKs0lKBtlBuLgatqIGTIC&#10;+tBHaRzPolEZpo2i3Fp4rc9KvAr4TcOp+9o0ljvUlxi4uXCacO78Ga2WpGgN0Z2gFxrkH1gMREgI&#10;eoOqiSNob8QfUIOgRlnVuClVQ6SaRlAecoBskvi3bF47onnIBYpj9a1M9v/B0i+HrUGClTh/wEiS&#10;AXr0vHcqhEbzUKBR2wLsKrk1PkV6lK/6RdHvFklVdUS2PFi/nTQ4J76k0TsXf7EawuzGz4qBDYEA&#10;oVrHxgweEuqAjqEpp1tT+NEhCo/Z4yzNY+gdBV2aZ4FSRIqrrzbWfeJqQF4osXWGiLZzlZISuq9M&#10;EiKRw4t1nhkprg4+sFQb0fdhCHqJxhIv8jQPDlb1gnmlN7Om3VW9QQfixyh8IU3Q3JsZtZcsgHWc&#10;sPVFdkT0ZxmC99LjQW5A5yKd5+THIl6s5+t5NsnS2XqSxXU9ed5U2WS2SR7z+qGuqjr56aklWdEJ&#10;xrj07K4zm2R/NxOX7TlP221qb2WI3qOHegHZ6z+QDs31/fRLZoudYqetuTYdxjQYX1bK78H9HeT7&#10;xV/9AgAA//8DAFBLAwQUAAYACAAAACEAaXbwzt0AAAAJAQAADwAAAGRycy9kb3ducmV2LnhtbEyP&#10;zU7DMBCE70h9B2uRuCBqpyLQhjhVVYkDx/5IXN14SQLxOoqdJvTp2Z7KbWd2NPttvp5cK87Yh8aT&#10;hmSuQCCV3jZUaTge3p+WIEI0ZE3rCTX8YoB1MbvLTWb9SDs872MluIRCZjTUMXaZlKGs0Zkw9x0S&#10;775870xk2VfS9mbkctfKhVIv0pmG+EJtOtzWWP7sB6cBw5AmarNy1fHjMj5+Li7fY3fQ+uF+2ryB&#10;iDjFWxiu+IwOBTOd/EA2iJa1WqUc5eH5FQQHlunVOLGRJiCLXP7/oPgDAAD//wMAUEsBAi0AFAAG&#10;AAgAAAAhALaDOJL+AAAA4QEAABMAAAAAAAAAAAAAAAAAAAAAAFtDb250ZW50X1R5cGVzXS54bWxQ&#10;SwECLQAUAAYACAAAACEAOP0h/9YAAACUAQAACwAAAAAAAAAAAAAAAAAvAQAAX3JlbHMvLnJlbHNQ&#10;SwECLQAUAAYACAAAACEAC3OnuCQCAABABAAADgAAAAAAAAAAAAAAAAAuAgAAZHJzL2Uyb0RvYy54&#10;bWxQSwECLQAUAAYACAAAACEAaXbwzt0AAAAJAQAADwAAAAAAAAAAAAAAAAB+BAAAZHJzL2Rvd25y&#10;ZXYueG1sUEsFBgAAAAAEAAQA8wAAAIgFAAAAAA==&#10;"/>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1248" behindDoc="0" locked="0" layoutInCell="1" allowOverlap="1" wp14:anchorId="37214043" wp14:editId="11AB0B61">
                <wp:simplePos x="0" y="0"/>
                <wp:positionH relativeFrom="column">
                  <wp:posOffset>695325</wp:posOffset>
                </wp:positionH>
                <wp:positionV relativeFrom="paragraph">
                  <wp:posOffset>93345</wp:posOffset>
                </wp:positionV>
                <wp:extent cx="0" cy="495300"/>
                <wp:effectExtent l="9525" t="7620" r="9525" b="11430"/>
                <wp:wrapNone/>
                <wp:docPr id="5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65256" id="AutoShape 79" o:spid="_x0000_s1026" type="#_x0000_t32" style="position:absolute;margin-left:54.75pt;margin-top:7.35pt;width:0;height: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0t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mnE4wU&#10;6WBGzwevY2r0uAgN6o0rwK9SWxtKpCf1al40/e6Q0lVL1J5H77ezgeAsRCTvQsLGGUiz6z9rBj4E&#10;EsRunRrbBUjoAzrFoZxvQ+Enj+hwSOE0X0wf0jivhBTXOGOd/8R1h4JRYuctEfvWV1opmLy2WcxC&#10;ji/OB1akuAaEpEpvhJRRAFKhvsSL6WQaA5yWgoXL4ObsfldJi44kSCh+sUS4uXez+qBYBGs5YeuL&#10;7YmQgw3JpQp4UBfQuViDRn4s0sV6vp7no3wyW4/ytK5Hz5sqH8022eO0fqirqs5+BmpZXrSCMa4C&#10;u6tes/zv9HB5OYPSboq9tSF5jx77BWSv/0g6DjbMclDFTrPz1l4HDhKNzpfnFN7A/R7s+0e/+gUA&#10;AP//AwBQSwMEFAAGAAgAAAAhAGOU5afdAAAACQEAAA8AAABkcnMvZG93bnJldi54bWxMj0FPwzAM&#10;he9I/IfISFwQS1YxRrum04TEgSPbJK5Z47WFxqmadC379Xhc2M3Pfnr+Xr6eXCtO2IfGk4b5TIFA&#10;Kr1tqNKw3709voAI0ZA1rSfU8IMB1sXtTW4y60f6wNM2VoJDKGRGQx1jl0kZyhqdCTPfIfHt6Htn&#10;Isu+krY3I4e7ViZKPUtnGuIPtenwtcbyezs4DRiGxVxtUlft38/jw2dy/hq7ndb3d9NmBSLiFP/N&#10;cMFndCiY6eAHskG0rFW6YCsPT0sQF8Pf4qAhTZYgi1xeNyh+AQAA//8DAFBLAQItABQABgAIAAAA&#10;IQC2gziS/gAAAOEBAAATAAAAAAAAAAAAAAAAAAAAAABbQ29udGVudF9UeXBlc10ueG1sUEsBAi0A&#10;FAAGAAgAAAAhADj9If/WAAAAlAEAAAsAAAAAAAAAAAAAAAAALwEAAF9yZWxzLy5yZWxzUEsBAi0A&#10;FAAGAAgAAAAhAIVKHS0fAgAAPAQAAA4AAAAAAAAAAAAAAAAALgIAAGRycy9lMm9Eb2MueG1sUEsB&#10;Ai0AFAAGAAgAAAAhAGOU5afdAAAACQEAAA8AAAAAAAAAAAAAAAAAeQQAAGRycy9kb3ducmV2Lnht&#10;bFBLBQYAAAAABAAEAPMAAACDBQAAAAA=&#10;"/>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r w:rsidRPr="00713D18">
        <w:rPr>
          <w:rFonts w:ascii="TH SarabunIT๙" w:eastAsia="Calibri" w:hAnsi="TH SarabunIT๙" w:cs="TH SarabunIT๙"/>
          <w:noProof/>
          <w:sz w:val="32"/>
          <w:szCs w:val="32"/>
        </w:rPr>
        <mc:AlternateContent>
          <mc:Choice Requires="wps">
            <w:drawing>
              <wp:anchor distT="0" distB="0" distL="114300" distR="114300" simplePos="0" relativeHeight="251705344" behindDoc="0" locked="0" layoutInCell="1" allowOverlap="1" wp14:anchorId="69E05530" wp14:editId="5E31012E">
                <wp:simplePos x="0" y="0"/>
                <wp:positionH relativeFrom="column">
                  <wp:posOffset>3867150</wp:posOffset>
                </wp:positionH>
                <wp:positionV relativeFrom="paragraph">
                  <wp:posOffset>198120</wp:posOffset>
                </wp:positionV>
                <wp:extent cx="2152650" cy="626110"/>
                <wp:effectExtent l="9525" t="7620" r="9525" b="13970"/>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05530" id="AutoShape 85" o:spid="_x0000_s1046" style="position:absolute;margin-left:304.5pt;margin-top:15.6pt;width:169.5pt;height:4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qgOgIAAHUEAAAOAAAAZHJzL2Uyb0RvYy54bWysVFFv0zAQfkfiP1h+p2miJduipdO0UYQ0&#10;YGLwA1zbaQyObc5u0/Hrd7m0pQOeEHmw7ny+z3ffd87V9a63bKshGu8ans/mnGknvTJu3fCvX5Zv&#10;LjiLSTglrHe64U868uvF61dXQ6h14TtvlQaGIC7WQ2h4l1KosyzKTvciznzQDoOth14kdGGdKRAD&#10;ovc2K+bzKhs8qABe6hhx924K8gXht62W6VPbRp2YbTjWlmgFWlfjmi2uRL0GEToj92WIf6iiF8bh&#10;pUeoO5EE24D5A6o3Enz0bZpJ32e+bY3U1AN2k89/6+axE0FTL0hODEea4v+DlR+3D8CManiZc+ZE&#10;jxrdbJKnq9lFORI0hFjjucfwAGOLMdx7+T0y52874db6BsAPnRYKy8rH89mLhNGJmMpWwwevEF4g&#10;PHG1a6EfAZEFtiNJno6S6F1iEjeLvCyqEpWTGKuKKs9Js0zUh+wAMb3Tvmej0XDwG6c+o+50hdje&#10;x0S6qH1zQn3jrO0tqrwVluVVVZ1T0aLeH0bsAya1661RS2MtObBe3VpgmNrwJX375Hh6zDo2NPyy&#10;LEqq4kUsnkLM6fsbBPVB0zlS+9YpspMwdrKxSuv2XI/0TjKl3WpHahZE08j9yqsnZB/8NPv4VtHo&#10;PPzkbMC5b3j8sRGgObPvHSp4mZ+djQ+FnLPyHIEYnEZWpxHhJEI1PHE2mbdpelybAGbd4U05MeD8&#10;OFStSYfxmKra14+zjdaLx3Pq06lff4vFMwAAAP//AwBQSwMEFAAGAAgAAAAhABjYJwzdAAAACgEA&#10;AA8AAABkcnMvZG93bnJldi54bWxMj8FOhDAQhu8mvkMzJt7cdlE3wFI2xkSvRvTgsdBZINIpSwuL&#10;Pr3jSY8z8+Wf7y8OqxvEglPoPWnYbhQIpMbbnloN729PNymIEA1ZM3hCDV8Y4FBeXhQmt/5Mr7hU&#10;sRUcQiE3GroYx1zK0HToTNj4EYlvRz85E3mcWmknc+ZwN8hEqZ10pif+0JkRHztsPqvZaWismtX0&#10;sbxk9X2svpf5RPL5pPX11fqwBxFxjX8w/OqzOpTsVPuZbBCDhp3KuEvUcLtNQDCQ3aW8qJlMshRk&#10;Wcj/FcofAAAA//8DAFBLAQItABQABgAIAAAAIQC2gziS/gAAAOEBAAATAAAAAAAAAAAAAAAAAAAA&#10;AABbQ29udGVudF9UeXBlc10ueG1sUEsBAi0AFAAGAAgAAAAhADj9If/WAAAAlAEAAAsAAAAAAAAA&#10;AAAAAAAALwEAAF9yZWxzLy5yZWxzUEsBAi0AFAAGAAgAAAAhAFu4eqA6AgAAdQQAAA4AAAAAAAAA&#10;AAAAAAAALgIAAGRycy9lMm9Eb2MueG1sUEsBAi0AFAAGAAgAAAAhABjYJwzdAAAACgEAAA8AAAAA&#10;AAAAAAAAAAAAlAQAAGRycy9kb3ducmV2LnhtbFBLBQYAAAAABAAEAPMAAACeBQAAAAA=&#10;">
                <v:textbox>
                  <w:txbxContent>
                    <w:p w:rsidR="001F3EA1" w:rsidRPr="00865096" w:rsidRDefault="001F3EA1" w:rsidP="00713D18">
                      <w:pPr>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งานส่งเสริมการศึกษา ศาสนาและวัฒนธรรม</w:t>
                      </w:r>
                    </w:p>
                  </w:txbxContent>
                </v:textbox>
              </v:roundrect>
            </w:pict>
          </mc:Fallback>
        </mc:AlternateContent>
      </w:r>
      <w:r w:rsidRPr="00713D18">
        <w:rPr>
          <w:rFonts w:ascii="TH SarabunIT๙" w:eastAsia="Calibri" w:hAnsi="TH SarabunIT๙" w:cs="TH SarabunIT๙"/>
          <w:noProof/>
          <w:sz w:val="32"/>
          <w:szCs w:val="32"/>
        </w:rPr>
        <mc:AlternateContent>
          <mc:Choice Requires="wps">
            <w:drawing>
              <wp:anchor distT="0" distB="0" distL="114300" distR="114300" simplePos="0" relativeHeight="251700224" behindDoc="0" locked="0" layoutInCell="1" allowOverlap="1" wp14:anchorId="19072D63" wp14:editId="4364E31D">
                <wp:simplePos x="0" y="0"/>
                <wp:positionH relativeFrom="column">
                  <wp:posOffset>85725</wp:posOffset>
                </wp:positionH>
                <wp:positionV relativeFrom="paragraph">
                  <wp:posOffset>219710</wp:posOffset>
                </wp:positionV>
                <wp:extent cx="1409700" cy="626110"/>
                <wp:effectExtent l="9525" t="10160" r="9525" b="11430"/>
                <wp:wrapNone/>
                <wp:docPr id="5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26110"/>
                        </a:xfrm>
                        <a:prstGeom prst="roundRect">
                          <a:avLst>
                            <a:gd name="adj" fmla="val 16667"/>
                          </a:avLst>
                        </a:prstGeom>
                        <a:solidFill>
                          <a:srgbClr val="FFFFFF"/>
                        </a:solidFill>
                        <a:ln w="9525">
                          <a:solidFill>
                            <a:srgbClr val="000000"/>
                          </a:solidFill>
                          <a:round/>
                          <a:headEnd/>
                          <a:tailEnd/>
                        </a:ln>
                      </wps:spPr>
                      <wps:txb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072D63" id="AutoShape 76" o:spid="_x0000_s1047" style="position:absolute;margin-left:6.75pt;margin-top:17.3pt;width:111pt;height:4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LOQIAAHUEAAAOAAAAZHJzL2Uyb0RvYy54bWysVMGO0zAQvSPxD5bvNEnVpmzUdLXapQhp&#10;gRULH+DaTmNwPGbsNi1fz8Rply5wQuRgzXg8zzPvjbO8PnSW7TUGA67mxSTnTDsJyrhtzb98Xr96&#10;zVmIwilhwemaH3Xg16uXL5a9r/QUWrBKIyMQF6re17yN0VdZFmSrOxEm4LWjYAPYiUgubjOFoif0&#10;zmbTPC+zHlB5BKlDoN27MchXCb9ptIwfmyboyGzNqbaYVkzrZliz1VJUWxS+NfJUhviHKjphHF36&#10;BHUnomA7NH9AdUYiBGjiREKXQdMYqVMP1E2R/9bNYyu8Tr0QOcE/0RT+H6z8sH9AZlTN50SPEx1p&#10;dLOLkK5mi3IgqPehonOP/gGHFoO/B/ktMAe3rXBbfYMIfauForKK4Xz2LGFwAqWyTf8eFMELgk9c&#10;HRrsBkBigR2SJMcnSfQhMkmbxSy/WuRUmqRYOS2LImmWieqc7THEtxo6Nhg1R9g59Yl0T1eI/X2I&#10;SRd1ak6or5w1nSWV98KyoizLRSpaVKfDhH3GTO2CNWptrE0Obje3Fhml1nydvlNyuDxmHetrfjWf&#10;zlMVz2LhEiJP398gUh9pOgdq3ziV7CiMHW2q0roT1wO9o0zxsDkkNadJiYH7DagjsY8wzj69VTJa&#10;wB+c9TT3NQ/fdwI1Z/adIwWvitlseCjJmc0XU3LwMrK5jAgnCarmkbPRvI3j49p5NNuWbioSAw6G&#10;oWpMPI/HWNWpfpptsp49nks/nfr1t1j9BAAA//8DAFBLAwQUAAYACAAAACEA5ki4AdsAAAAJAQAA&#10;DwAAAGRycy9kb3ducmV2LnhtbEyPQU+EMBCF7yb+h2ZMvLmtIBsXKRtjolcjevBY6CwQ6ZSlhUV/&#10;vbMnPb75Xt68V+xXN4gFp9B70nC7USCQGm97ajV8vD/f3IMI0ZA1gyfU8I0B9uXlRWFy60/0hksV&#10;W8EhFHKjoYtxzKUMTYfOhI0fkZgd/ORMZDm10k7mxOFukIlSW+lMT/yhMyM+ddh8VbPT0Fg1q+lz&#10;ed3VWax+lvlI8uWo9fXV+vgAIuIa/8xwrs/VoeROtZ/JBjGwTjN2akjvtiCYJ2nGh/oM0gRkWcj/&#10;C8pfAAAA//8DAFBLAQItABQABgAIAAAAIQC2gziS/gAAAOEBAAATAAAAAAAAAAAAAAAAAAAAAABb&#10;Q29udGVudF9UeXBlc10ueG1sUEsBAi0AFAAGAAgAAAAhADj9If/WAAAAlAEAAAsAAAAAAAAAAAAA&#10;AAAALwEAAF9yZWxzLy5yZWxzUEsBAi0AFAAGAAgAAAAhAHY76Ms5AgAAdQQAAA4AAAAAAAAAAAAA&#10;AAAALgIAAGRycy9lMm9Eb2MueG1sUEsBAi0AFAAGAAgAAAAhAOZIuAHbAAAACQEAAA8AAAAAAAAA&#10;AAAAAAAAkwQAAGRycy9kb3ducmV2LnhtbFBLBQYAAAAABAAEAPMAAACbBQAAAAA=&#10;">
                <v:textbox>
                  <w:txbxContent>
                    <w:p w:rsidR="001F3EA1" w:rsidRPr="00865096" w:rsidRDefault="001F3EA1" w:rsidP="00713D18">
                      <w:pPr>
                        <w:spacing w:before="240"/>
                        <w:jc w:val="center"/>
                        <w:rPr>
                          <w:rFonts w:ascii="TH SarabunIT๙" w:hAnsi="TH SarabunIT๙" w:cs="TH SarabunIT๙"/>
                          <w:b/>
                          <w:bCs/>
                          <w:cs/>
                        </w:rPr>
                      </w:pPr>
                      <w:r>
                        <w:rPr>
                          <w:rFonts w:ascii="TH SarabunIT๙" w:hAnsi="TH SarabunIT๙" w:cs="TH SarabunIT๙"/>
                          <w:b/>
                          <w:bCs/>
                          <w:cs/>
                        </w:rPr>
                        <w:softHyphen/>
                      </w:r>
                      <w:r>
                        <w:rPr>
                          <w:rFonts w:ascii="TH SarabunIT๙" w:hAnsi="TH SarabunIT๙" w:cs="TH SarabunIT๙" w:hint="cs"/>
                          <w:b/>
                          <w:bCs/>
                          <w:cs/>
                        </w:rPr>
                        <w:t>งานบริหารการศึกษา</w:t>
                      </w:r>
                    </w:p>
                  </w:txbxContent>
                </v:textbox>
              </v:roundrect>
            </w:pict>
          </mc:Fallback>
        </mc:AlternateContent>
      </w:r>
    </w:p>
    <w:p w:rsidR="00713D18" w:rsidRPr="00713D18" w:rsidRDefault="00713D18" w:rsidP="00713D18">
      <w:pPr>
        <w:spacing w:after="200" w:line="276" w:lineRule="auto"/>
        <w:rPr>
          <w:rFonts w:ascii="TH SarabunIT๙" w:eastAsia="Calibri" w:hAnsi="TH SarabunIT๙" w:cs="TH SarabunIT๙"/>
          <w:sz w:val="32"/>
          <w:szCs w:val="32"/>
          <w:cs/>
        </w:rPr>
      </w:pPr>
    </w:p>
    <w:p w:rsidR="00713D18" w:rsidRPr="00713D18" w:rsidRDefault="00713D18" w:rsidP="00713D18">
      <w:pPr>
        <w:spacing w:after="0" w:line="240" w:lineRule="auto"/>
        <w:ind w:firstLine="720"/>
        <w:rPr>
          <w:rFonts w:ascii="TH SarabunIT๙" w:eastAsia="Calibri" w:hAnsi="TH SarabunIT๙" w:cs="TH SarabunIT๙"/>
          <w:sz w:val="32"/>
          <w:szCs w:val="32"/>
        </w:rPr>
      </w:pPr>
    </w:p>
    <w:p w:rsidR="00713D18" w:rsidRPr="00713D18" w:rsidRDefault="0093598A" w:rsidP="00713D18">
      <w:pPr>
        <w:spacing w:before="240" w:after="120" w:line="276" w:lineRule="auto"/>
        <w:rPr>
          <w:rFonts w:ascii="TH SarabunIT๙" w:eastAsia="Calibri" w:hAnsi="TH SarabunIT๙" w:cs="TH SarabunIT๙"/>
          <w:sz w:val="32"/>
          <w:szCs w:val="32"/>
        </w:rPr>
      </w:pPr>
      <w:r>
        <w:rPr>
          <w:rFonts w:ascii="TH SarabunIT๙" w:eastAsia="Calibri" w:hAnsi="TH SarabunIT๙" w:cs="TH SarabunIT๙"/>
          <w:b/>
          <w:bCs/>
          <w:sz w:val="32"/>
          <w:szCs w:val="32"/>
          <w:u w:val="single"/>
          <w:cs/>
        </w:rPr>
        <w:t>กอง</w:t>
      </w:r>
      <w:r w:rsidR="00713D18" w:rsidRPr="00713D18">
        <w:rPr>
          <w:rFonts w:ascii="TH SarabunIT๙" w:eastAsia="Calibri" w:hAnsi="TH SarabunIT๙" w:cs="TH SarabunIT๙"/>
          <w:b/>
          <w:bCs/>
          <w:sz w:val="32"/>
          <w:szCs w:val="32"/>
          <w:u w:val="single"/>
          <w:cs/>
        </w:rPr>
        <w:t>การศึกษา ศาสนาและวัฒนธรรม</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มีภาระหน้าที่เกี่ยวกับการปฏิบัติงานทางการศึกษาเกี่ยวกับ การวิเคราะห์</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วิจัยและพัฒนาหลักสูตร การแนะแนว การวัดผล ประเมินผล การพัฒนาตำราเรียน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การวางแผนการศึกษา ของมาตรฐานสถานศึกษา การจัดบริการส่งเสริมการศึกษา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 xml:space="preserve">การใช้เทคโนโลยีทางการศึกษา การเสนอแนะ เกี่ยวกับ </w:t>
      </w:r>
      <w:r w:rsidRPr="00713D18">
        <w:rPr>
          <w:rFonts w:ascii="TH SarabunIT๙" w:eastAsia="Calibri" w:hAnsi="TH SarabunIT๙" w:cs="TH SarabunIT๙"/>
          <w:sz w:val="32"/>
          <w:szCs w:val="32"/>
          <w:cs/>
        </w:rPr>
        <w:lastRenderedPageBreak/>
        <w:t>การศึกษา ส่งเสริมการวิจัย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การวางโครงการ สำรวจ เก็บรวบรวมข้อมูลสถิติการศึกษาเพื่อนำไปประกอบการพิจารณา</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กำหนดนโยบาย แผนงาน และแนวทางการปฏิบัติในการจัดการศึกษา การเผยแพร่การศึกษาและ</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cs/>
        </w:rPr>
        <w:t xml:space="preserve">ปฏิบัติหน้าที่อื่น ที่เกี่ยวข้อง </w:t>
      </w:r>
      <w:r w:rsidRPr="00713D18">
        <w:rPr>
          <w:rFonts w:ascii="TH SarabunIT๙" w:eastAsia="Calibri" w:hAnsi="TH SarabunIT๙" w:cs="TH SarabunIT๙" w:hint="cs"/>
          <w:sz w:val="32"/>
          <w:szCs w:val="32"/>
          <w:cs/>
        </w:rPr>
        <w:t>และ</w:t>
      </w:r>
      <w:r w:rsidRPr="00713D18">
        <w:rPr>
          <w:rFonts w:ascii="TH SarabunIT๙" w:eastAsia="Calibri" w:hAnsi="TH SarabunIT๙" w:cs="TH SarabunIT๙"/>
          <w:sz w:val="32"/>
          <w:szCs w:val="32"/>
          <w:cs/>
        </w:rPr>
        <w:t>แบ่ง</w:t>
      </w:r>
      <w:r w:rsidRPr="00713D18">
        <w:rPr>
          <w:rFonts w:ascii="TH SarabunIT๙" w:eastAsia="Calibri" w:hAnsi="TH SarabunIT๙" w:cs="TH SarabunIT๙" w:hint="cs"/>
          <w:sz w:val="32"/>
          <w:szCs w:val="32"/>
          <w:cs/>
        </w:rPr>
        <w:t>งานหลัก</w:t>
      </w:r>
      <w:r w:rsidRPr="00713D18">
        <w:rPr>
          <w:rFonts w:ascii="TH SarabunIT๙" w:eastAsia="Calibri" w:hAnsi="TH SarabunIT๙" w:cs="TH SarabunIT๙"/>
          <w:sz w:val="32"/>
          <w:szCs w:val="32"/>
          <w:cs/>
        </w:rPr>
        <w:t xml:space="preserve">ภายในออกเป็น </w:t>
      </w:r>
      <w:r w:rsidRPr="00713D18">
        <w:rPr>
          <w:rFonts w:ascii="TH SarabunIT๙" w:eastAsia="Calibri" w:hAnsi="TH SarabunIT๙" w:cs="TH SarabunIT๙"/>
          <w:sz w:val="32"/>
          <w:szCs w:val="32"/>
        </w:rPr>
        <w:t xml:space="preserve">2 </w:t>
      </w:r>
      <w:r w:rsidRPr="00713D18">
        <w:rPr>
          <w:rFonts w:ascii="TH SarabunIT๙" w:eastAsia="Calibri" w:hAnsi="TH SarabunIT๙" w:cs="TH SarabunIT๙"/>
          <w:sz w:val="32"/>
          <w:szCs w:val="32"/>
          <w:cs/>
        </w:rPr>
        <w:t>งาน</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ดังนี้ คือ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b/>
          <w:bCs/>
          <w:sz w:val="32"/>
          <w:szCs w:val="32"/>
        </w:rPr>
        <w:tab/>
      </w:r>
      <w:r w:rsidRPr="00713D18">
        <w:rPr>
          <w:rFonts w:ascii="TH SarabunIT๙" w:eastAsia="Calibri" w:hAnsi="TH SarabunIT๙" w:cs="TH SarabunIT๙"/>
          <w:b/>
          <w:bCs/>
          <w:sz w:val="32"/>
          <w:szCs w:val="32"/>
          <w:cs/>
        </w:rPr>
        <w:t>1. งานบริหารงานการศึกษา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งานบริหารวิชาการ</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งานนิเทศการศึกษา</w:t>
      </w:r>
      <w:r w:rsidRPr="00713D18">
        <w:rPr>
          <w:rFonts w:ascii="TH SarabunIT๙" w:eastAsia="Calibri" w:hAnsi="TH SarabunIT๙" w:cs="TH SarabunIT๙"/>
          <w:sz w:val="32"/>
          <w:szCs w:val="32"/>
        </w:rPr>
        <w:br/>
        <w:t>           </w:t>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งานลูกเสือและยุวกาชาด</w:t>
      </w: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b/>
          <w:bCs/>
          <w:sz w:val="32"/>
          <w:szCs w:val="32"/>
        </w:rPr>
        <w:tab/>
        <w:t xml:space="preserve">2. </w:t>
      </w:r>
      <w:r w:rsidRPr="00713D18">
        <w:rPr>
          <w:rFonts w:ascii="TH SarabunIT๙" w:eastAsia="Calibri" w:hAnsi="TH SarabunIT๙" w:cs="TH SarabunIT๙"/>
          <w:b/>
          <w:bCs/>
          <w:sz w:val="32"/>
          <w:szCs w:val="32"/>
          <w:cs/>
        </w:rPr>
        <w:t>งานส่งเสริมการศึกษา ศาสนาและวัฒนธรรม  มีหน้าที่รับผิดชอบ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งานส่งเสริมและสนับสนุนศูนย์การเรียนรู้ชุมชน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งานส่งเสริม สนับสนุน พัฒนาศูนย์พัฒนาเด็กเล็ก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งานสนับสนุนกิจการศาสนา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งานสนับสนุนศิลปวัฒนธรรม ขนบธรรมเนียม ประเพณีท้องถิ่น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งานสันทนาการ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sz w:val="32"/>
          <w:szCs w:val="32"/>
        </w:rPr>
        <w:tab/>
      </w:r>
      <w:r w:rsidRPr="00713D18">
        <w:rPr>
          <w:rFonts w:ascii="TH SarabunIT๙" w:eastAsia="Calibri" w:hAnsi="TH SarabunIT๙" w:cs="TH SarabunIT๙"/>
          <w:sz w:val="32"/>
          <w:szCs w:val="32"/>
        </w:rPr>
        <w:tab/>
        <w:t xml:space="preserve"> - </w:t>
      </w:r>
      <w:r w:rsidRPr="00713D18">
        <w:rPr>
          <w:rFonts w:ascii="TH SarabunIT๙" w:eastAsia="Calibri" w:hAnsi="TH SarabunIT๙" w:cs="TH SarabunIT๙"/>
          <w:sz w:val="32"/>
          <w:szCs w:val="32"/>
          <w:cs/>
        </w:rPr>
        <w:t xml:space="preserve">งานอื่นๆที่เกี่ยวข้องหรือได้รับมอบหมาย </w:t>
      </w: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713D18" w:rsidRDefault="00713D18"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Default="00555004" w:rsidP="00713D18">
      <w:pPr>
        <w:spacing w:before="240" w:after="120" w:line="276" w:lineRule="auto"/>
        <w:jc w:val="thaiDistribute"/>
        <w:rPr>
          <w:rFonts w:ascii="TH SarabunIT๙" w:eastAsia="Calibri" w:hAnsi="TH SarabunIT๙" w:cs="TH SarabunIT๙"/>
          <w:sz w:val="32"/>
          <w:szCs w:val="32"/>
        </w:rPr>
      </w:pPr>
    </w:p>
    <w:p w:rsidR="00555004" w:rsidRPr="00713D18" w:rsidRDefault="00555004" w:rsidP="00713D18">
      <w:pPr>
        <w:spacing w:before="240" w:after="120" w:line="276" w:lineRule="auto"/>
        <w:jc w:val="thaiDistribute"/>
        <w:rPr>
          <w:rFonts w:ascii="TH SarabunIT๙" w:eastAsia="Calibri" w:hAnsi="TH SarabunIT๙" w:cs="TH SarabunIT๙"/>
          <w:sz w:val="32"/>
          <w:szCs w:val="32"/>
        </w:rPr>
      </w:pPr>
    </w:p>
    <w:p w:rsidR="00713D18" w:rsidRPr="00713D18" w:rsidRDefault="00713D18" w:rsidP="00713D18">
      <w:pPr>
        <w:spacing w:before="240" w:after="120" w:line="276" w:lineRule="auto"/>
        <w:jc w:val="thaiDistribute"/>
        <w:rPr>
          <w:rFonts w:ascii="TH SarabunIT๙" w:eastAsia="Calibri" w:hAnsi="TH SarabunIT๙" w:cs="TH SarabunIT๙"/>
          <w:sz w:val="32"/>
          <w:szCs w:val="32"/>
        </w:rPr>
      </w:pPr>
    </w:p>
    <w:p w:rsidR="00DB3FAC" w:rsidRPr="0008030B" w:rsidRDefault="00713D18" w:rsidP="00713D18">
      <w:pPr>
        <w:spacing w:before="240" w:after="120" w:line="276" w:lineRule="auto"/>
        <w:jc w:val="thaiDistribute"/>
        <w:rPr>
          <w:rFonts w:ascii="TH SarabunIT๙" w:eastAsia="Calibri" w:hAnsi="TH SarabunIT๙" w:cs="TH SarabunIT๙"/>
          <w:b/>
          <w:bCs/>
          <w:sz w:val="36"/>
          <w:szCs w:val="36"/>
          <w:u w:val="single"/>
        </w:rPr>
      </w:pPr>
      <w:r w:rsidRPr="0008030B">
        <w:rPr>
          <w:rFonts w:ascii="TH SarabunIT๙" w:eastAsia="Calibri" w:hAnsi="TH SarabunIT๙" w:cs="TH SarabunIT๙"/>
          <w:b/>
          <w:bCs/>
          <w:sz w:val="36"/>
          <w:szCs w:val="36"/>
          <w:u w:val="single"/>
        </w:rPr>
        <w:lastRenderedPageBreak/>
        <w:t xml:space="preserve">02 </w:t>
      </w:r>
      <w:r w:rsidRPr="0008030B">
        <w:rPr>
          <w:rFonts w:ascii="TH SarabunIT๙" w:eastAsia="Calibri" w:hAnsi="TH SarabunIT๙" w:cs="TH SarabunIT๙" w:hint="cs"/>
          <w:b/>
          <w:bCs/>
          <w:sz w:val="36"/>
          <w:szCs w:val="36"/>
          <w:u w:val="single"/>
          <w:cs/>
        </w:rPr>
        <w:t>ข้อมูลของผู้บริหาร</w:t>
      </w:r>
    </w:p>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rsidTr="00DB3FAC">
        <w:trPr>
          <w:trHeight w:val="750"/>
          <w:tblCellSpacing w:w="0" w:type="dxa"/>
        </w:trPr>
        <w:tc>
          <w:tcPr>
            <w:tcW w:w="0" w:type="auto"/>
            <w:vAlign w:val="center"/>
            <w:hideMark/>
          </w:tcPr>
          <w:tbl>
            <w:tblPr>
              <w:tblW w:w="11250" w:type="dxa"/>
              <w:tblCellSpacing w:w="0" w:type="dxa"/>
              <w:tblCellMar>
                <w:left w:w="0" w:type="dxa"/>
                <w:right w:w="0" w:type="dxa"/>
              </w:tblCellMar>
              <w:tblLook w:val="04A0" w:firstRow="1" w:lastRow="0" w:firstColumn="1" w:lastColumn="0" w:noHBand="0" w:noVBand="1"/>
            </w:tblPr>
            <w:tblGrid>
              <w:gridCol w:w="11250"/>
            </w:tblGrid>
            <w:tr w:rsidR="00DB3FAC" w:rsidRPr="00DB3FAC">
              <w:trPr>
                <w:tblCellSpacing w:w="0" w:type="dxa"/>
              </w:trPr>
              <w:tc>
                <w:tcPr>
                  <w:tcW w:w="11250" w:type="dxa"/>
                  <w:vAlign w:val="center"/>
                </w:tcPr>
                <w:p w:rsidR="00DB3FAC" w:rsidRPr="00DB3FAC" w:rsidRDefault="00DB3FAC" w:rsidP="00DB3FAC">
                  <w:pPr>
                    <w:spacing w:after="0" w:line="240" w:lineRule="auto"/>
                    <w:rPr>
                      <w:rFonts w:ascii="Calibri" w:eastAsia="Times New Roman" w:hAnsi="Calibri" w:cs="Angsana New"/>
                      <w:b/>
                      <w:bCs/>
                      <w:color w:val="FFFFFF"/>
                      <w:sz w:val="24"/>
                      <w:szCs w:val="24"/>
                    </w:rPr>
                  </w:pPr>
                  <w:r w:rsidRPr="00DB3FAC">
                    <w:rPr>
                      <w:rFonts w:ascii="MS Sans Serif" w:eastAsia="Times New Roman" w:hAnsi="MS Sans Serif" w:cs="Angsana New"/>
                      <w:b/>
                      <w:bCs/>
                      <w:color w:val="FFFFFF"/>
                      <w:sz w:val="24"/>
                      <w:szCs w:val="24"/>
                      <w:cs/>
                    </w:rPr>
                    <w:t>คณะผู้บริหาร</w:t>
                  </w:r>
                </w:p>
              </w:tc>
            </w:tr>
          </w:tbl>
          <w:p w:rsidR="00DB3FAC" w:rsidRPr="00DB3FAC" w:rsidRDefault="00DB3FAC" w:rsidP="00DB3FAC">
            <w:pPr>
              <w:spacing w:line="256" w:lineRule="auto"/>
              <w:rPr>
                <w:rFonts w:ascii="Calibri" w:eastAsia="Calibri" w:hAnsi="Calibri" w:cs="Cordia New"/>
              </w:rPr>
            </w:pPr>
          </w:p>
        </w:tc>
      </w:tr>
      <w:tr w:rsidR="00DB3FAC" w:rsidRPr="00DB3FAC" w:rsidTr="00DB3FAC">
        <w:trPr>
          <w:trHeight w:val="45"/>
          <w:tblCellSpacing w:w="0" w:type="dxa"/>
        </w:trPr>
        <w:tc>
          <w:tcPr>
            <w:tcW w:w="0" w:type="auto"/>
            <w:hideMark/>
          </w:tcPr>
          <w:tbl>
            <w:tblPr>
              <w:tblW w:w="10800" w:type="dxa"/>
              <w:jc w:val="center"/>
              <w:tblCellSpacing w:w="15" w:type="dxa"/>
              <w:tblLook w:val="04A0" w:firstRow="1" w:lastRow="0" w:firstColumn="1" w:lastColumn="0" w:noHBand="0" w:noVBand="1"/>
            </w:tblPr>
            <w:tblGrid>
              <w:gridCol w:w="10800"/>
            </w:tblGrid>
            <w:tr w:rsidR="00DB3FAC" w:rsidRPr="00DB3FAC">
              <w:trPr>
                <w:tblCellSpacing w:w="15" w:type="dxa"/>
                <w:jc w:val="center"/>
              </w:trPr>
              <w:tc>
                <w:tcPr>
                  <w:tcW w:w="0" w:type="auto"/>
                  <w:tcMar>
                    <w:top w:w="15" w:type="dxa"/>
                    <w:left w:w="15" w:type="dxa"/>
                    <w:bottom w:w="15" w:type="dxa"/>
                    <w:right w:w="15" w:type="dxa"/>
                  </w:tcMar>
                  <w:vAlign w:val="center"/>
                </w:tcPr>
                <w:p w:rsidR="00DB3FAC" w:rsidRPr="00DB3FAC" w:rsidRDefault="00DB3FAC" w:rsidP="00DB3FAC">
                  <w:pPr>
                    <w:spacing w:after="0" w:line="240" w:lineRule="auto"/>
                    <w:rPr>
                      <w:rFonts w:ascii="MS Sans Serif" w:eastAsia="Times New Roman" w:hAnsi="MS Sans Serif" w:cs="Angsana New"/>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Calibri" w:eastAsia="Times New Roman" w:hAnsi="Calibri" w:cs="Angsana New"/>
                            <w:sz w:val="20"/>
                            <w:szCs w:val="20"/>
                          </w:rPr>
                        </w:pPr>
                        <w:r w:rsidRPr="00DB3FAC">
                          <w:rPr>
                            <w:rFonts w:ascii="MS Sans Serif" w:eastAsia="Times New Roman" w:hAnsi="MS Sans Serif" w:cs="Angsana New"/>
                            <w:sz w:val="20"/>
                            <w:szCs w:val="20"/>
                          </w:rPr>
                          <w:t> </w:t>
                        </w:r>
                        <w:r w:rsidRPr="00DB3FAC">
                          <w:rPr>
                            <w:rFonts w:ascii="MS Sans Serif" w:eastAsia="Times New Roman" w:hAnsi="MS Sans Serif" w:cs="Angsana New"/>
                            <w:noProof/>
                            <w:sz w:val="20"/>
                            <w:szCs w:val="20"/>
                          </w:rPr>
                          <w:drawing>
                            <wp:inline distT="0" distB="0" distL="0" distR="0" wp14:anchorId="365F5750" wp14:editId="4670BADB">
                              <wp:extent cx="1181100" cy="1514475"/>
                              <wp:effectExtent l="0" t="0" r="0" b="9525"/>
                              <wp:docPr id="1" name="Picture 5" descr="http://www.lamsaiyong.go.th/UserFiles/Image/admin/admin/la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saiyong.go.th/UserFiles/Image/admin/admin/lama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Calibri" w:eastAsia="Times New Roman" w:hAnsi="Calibri" w:cs="Angsana New"/>
                            <w:sz w:val="32"/>
                            <w:szCs w:val="32"/>
                          </w:rPr>
                        </w:pPr>
                        <w:r w:rsidRPr="00DB3FAC">
                          <w:rPr>
                            <w:rFonts w:ascii="MS Sans Serif" w:eastAsia="Times New Roman" w:hAnsi="MS Sans Serif" w:cs="Angsana New"/>
                            <w:color w:val="0000FF"/>
                            <w:sz w:val="32"/>
                            <w:szCs w:val="32"/>
                            <w:cs/>
                          </w:rPr>
                          <w:t>นายลมัย ธรรมสูตร</w:t>
                        </w:r>
                      </w:p>
                    </w:tc>
                  </w:tr>
                  <w:tr w:rsidR="00DB3FAC" w:rsidRPr="00DB3FAC">
                    <w:trPr>
                      <w:tblCellSpacing w:w="0" w:type="dxa"/>
                      <w:jc w:val="center"/>
                    </w:trPr>
                    <w:tc>
                      <w:tcPr>
                        <w:tcW w:w="0" w:type="auto"/>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5250"/>
                    <w:gridCol w:w="5250"/>
                  </w:tblGrid>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02A55B6D" wp14:editId="52DEF417">
                              <wp:extent cx="1181100" cy="1514475"/>
                              <wp:effectExtent l="0" t="0" r="0" b="9525"/>
                              <wp:docPr id="2" name="Picture 6" descr="http://www.lamsaiyong.go.th/UserFiles/Image/admin/admin/Prat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msaiyong.go.th/UserFiles/Image/admin/admin/Pratoo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1CB12364" wp14:editId="1474533F">
                              <wp:extent cx="1181100" cy="1514475"/>
                              <wp:effectExtent l="0" t="0" r="0" b="9525"/>
                              <wp:docPr id="3" name="Picture 7" descr="http://www.lamsaiyong.go.th/UserFiles/Image/admin/admin/N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msaiyong.go.th/UserFiles/Image/admin/admin/Nou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นายประทุม</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ปราบสกุล</w:t>
                        </w:r>
                      </w:p>
                    </w:tc>
                    <w:tc>
                      <w:tcPr>
                        <w:tcW w:w="2500" w:type="pct"/>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นายหน่วง</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เทพเนาว์</w:t>
                        </w:r>
                      </w:p>
                    </w:tc>
                  </w:tr>
                  <w:tr w:rsidR="00DB3FAC" w:rsidRPr="00DB3FAC">
                    <w:trPr>
                      <w:trHeight w:val="375"/>
                      <w:tblCellSpacing w:w="0" w:type="dxa"/>
                      <w:jc w:val="center"/>
                    </w:trPr>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c>
                      <w:tcPr>
                        <w:tcW w:w="2500" w:type="pct"/>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รองนายกองค์การบริหารส่วนตำบล</w:t>
                        </w:r>
                      </w:p>
                    </w:tc>
                  </w:tr>
                </w:tbl>
                <w:p w:rsidR="00DB3FAC" w:rsidRPr="00DB3FAC" w:rsidRDefault="00DB3FAC" w:rsidP="00DB3FAC">
                  <w:pPr>
                    <w:spacing w:after="0" w:line="240" w:lineRule="auto"/>
                    <w:rPr>
                      <w:rFonts w:ascii="MS Sans Serif" w:eastAsia="Times New Roman" w:hAnsi="MS Sans Serif" w:cs="Angsana New"/>
                      <w:vanish/>
                      <w:sz w:val="20"/>
                      <w:szCs w:val="20"/>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20"/>
                            <w:szCs w:val="20"/>
                          </w:rPr>
                        </w:pPr>
                        <w:r w:rsidRPr="00DB3FAC">
                          <w:rPr>
                            <w:rFonts w:ascii="MS Sans Serif" w:eastAsia="Times New Roman" w:hAnsi="MS Sans Serif" w:cs="Angsana New"/>
                            <w:noProof/>
                            <w:sz w:val="20"/>
                            <w:szCs w:val="20"/>
                          </w:rPr>
                          <w:drawing>
                            <wp:inline distT="0" distB="0" distL="0" distR="0" wp14:anchorId="52A76F0C" wp14:editId="2011EAB3">
                              <wp:extent cx="1181100" cy="1514475"/>
                              <wp:effectExtent l="0" t="0" r="0" b="9525"/>
                              <wp:docPr id="4" name="Picture 8" descr="http://www.lamsaiyong.go.th/UserFiles/Image/admin/admin/war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msaiyong.go.th/UserFiles/Image/admin/admin/waru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1514475"/>
                                      </a:xfrm>
                                      <a:prstGeom prst="rect">
                                        <a:avLst/>
                                      </a:prstGeom>
                                      <a:noFill/>
                                      <a:ln>
                                        <a:noFill/>
                                      </a:ln>
                                    </pic:spPr>
                                  </pic:pic>
                                </a:graphicData>
                              </a:graphic>
                            </wp:inline>
                          </w:drawing>
                        </w:r>
                      </w:p>
                    </w:tc>
                  </w:tr>
                  <w:tr w:rsidR="00DB3FAC" w:rsidRPr="00DB3FAC">
                    <w:trPr>
                      <w:trHeight w:val="375"/>
                      <w:tblCellSpacing w:w="0" w:type="dxa"/>
                      <w:jc w:val="center"/>
                    </w:trPr>
                    <w:tc>
                      <w:tcPr>
                        <w:tcW w:w="0" w:type="auto"/>
                        <w:vAlign w:val="center"/>
                        <w:hideMark/>
                      </w:tcPr>
                      <w:p w:rsidR="00DB3FAC" w:rsidRPr="00DB3FAC" w:rsidRDefault="00DB3FAC" w:rsidP="00DB3FAC">
                        <w:pPr>
                          <w:spacing w:after="0"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0000FF"/>
                            <w:sz w:val="32"/>
                            <w:szCs w:val="32"/>
                            <w:cs/>
                          </w:rPr>
                          <w:t>นายวรุต</w:t>
                        </w:r>
                        <w:r w:rsidRPr="00DB3FAC">
                          <w:rPr>
                            <w:rFonts w:ascii="MS Sans Serif" w:eastAsia="Times New Roman" w:hAnsi="MS Sans Serif" w:cs="Angsana New"/>
                            <w:color w:val="0000FF"/>
                            <w:sz w:val="32"/>
                            <w:szCs w:val="32"/>
                          </w:rPr>
                          <w:t xml:space="preserve">  </w:t>
                        </w:r>
                        <w:r w:rsidRPr="00DB3FAC">
                          <w:rPr>
                            <w:rFonts w:ascii="MS Sans Serif" w:eastAsia="Times New Roman" w:hAnsi="MS Sans Serif" w:cs="Angsana New"/>
                            <w:color w:val="0000FF"/>
                            <w:sz w:val="32"/>
                            <w:szCs w:val="32"/>
                            <w:cs/>
                          </w:rPr>
                          <w:t>ชำเอนก</w:t>
                        </w:r>
                      </w:p>
                    </w:tc>
                  </w:tr>
                  <w:tr w:rsidR="00DB3FAC" w:rsidRPr="00DB3FAC">
                    <w:trPr>
                      <w:trHeight w:val="375"/>
                      <w:tblCellSpacing w:w="0" w:type="dxa"/>
                      <w:jc w:val="center"/>
                    </w:trPr>
                    <w:tc>
                      <w:tcPr>
                        <w:tcW w:w="0" w:type="auto"/>
                        <w:vAlign w:val="center"/>
                        <w:hideMark/>
                      </w:tcPr>
                      <w:p w:rsidR="00DB3FAC" w:rsidRPr="00DB3FAC" w:rsidRDefault="00DB3FAC" w:rsidP="00DB3FAC">
                        <w:pPr>
                          <w:spacing w:before="100" w:beforeAutospacing="1" w:after="100" w:afterAutospacing="1" w:line="240" w:lineRule="auto"/>
                          <w:jc w:val="center"/>
                          <w:rPr>
                            <w:rFonts w:ascii="MS Sans Serif" w:eastAsia="Times New Roman" w:hAnsi="MS Sans Serif" w:cs="Angsana New"/>
                            <w:sz w:val="32"/>
                            <w:szCs w:val="32"/>
                          </w:rPr>
                        </w:pPr>
                        <w:r w:rsidRPr="00DB3FAC">
                          <w:rPr>
                            <w:rFonts w:ascii="MS Sans Serif" w:eastAsia="Times New Roman" w:hAnsi="MS Sans Serif" w:cs="Angsana New"/>
                            <w:color w:val="FF0000"/>
                            <w:sz w:val="32"/>
                            <w:szCs w:val="32"/>
                            <w:cs/>
                          </w:rPr>
                          <w:t>เลขานุการนายกองค์การบริหารส่วนตำบล</w:t>
                        </w:r>
                      </w:p>
                    </w:tc>
                  </w:tr>
                </w:tbl>
                <w:p w:rsidR="00DB3FAC" w:rsidRPr="00DB3FAC" w:rsidRDefault="00DB3FAC" w:rsidP="00DB3FAC">
                  <w:pPr>
                    <w:spacing w:after="0" w:line="256" w:lineRule="auto"/>
                    <w:jc w:val="center"/>
                    <w:rPr>
                      <w:rFonts w:ascii="Calibri" w:eastAsia="Calibri" w:hAnsi="Calibri" w:cs="Cordia New"/>
                    </w:rPr>
                  </w:pPr>
                </w:p>
              </w:tc>
            </w:tr>
          </w:tbl>
          <w:p w:rsidR="00DB3FAC" w:rsidRPr="00DB3FAC" w:rsidRDefault="00DB3FAC" w:rsidP="00DB3FAC">
            <w:pPr>
              <w:spacing w:line="256" w:lineRule="auto"/>
              <w:jc w:val="center"/>
              <w:rPr>
                <w:rFonts w:ascii="Calibri" w:eastAsia="Calibri" w:hAnsi="Calibri" w:cs="Cordia New"/>
              </w:rPr>
            </w:pPr>
          </w:p>
        </w:tc>
      </w:tr>
    </w:tbl>
    <w:p w:rsidR="00DB3FAC" w:rsidRDefault="00DB3FAC" w:rsidP="00713D18">
      <w:pPr>
        <w:rPr>
          <w:rFonts w:ascii="TH SarabunIT๙" w:eastAsia="Calibri" w:hAnsi="TH SarabunIT๙" w:cs="TH SarabunIT๙"/>
          <w:b/>
          <w:bCs/>
          <w:sz w:val="32"/>
          <w:szCs w:val="32"/>
        </w:rPr>
      </w:pPr>
    </w:p>
    <w:p w:rsidR="00DB3FAC" w:rsidRDefault="00DB3FAC" w:rsidP="00713D18"/>
    <w:p w:rsidR="00F960BB" w:rsidRDefault="00F960BB" w:rsidP="00713D18"/>
    <w:p w:rsidR="00F960BB" w:rsidRPr="00713D18" w:rsidRDefault="00F960BB" w:rsidP="00713D18"/>
    <w:p w:rsidR="00713D18" w:rsidRDefault="00713D18" w:rsidP="00713D18"/>
    <w:p w:rsidR="00584ABA" w:rsidRPr="00584ABA" w:rsidRDefault="00584ABA" w:rsidP="00713D18">
      <w:pPr>
        <w:rPr>
          <w:rFonts w:ascii="TH SarabunPSK" w:hAnsi="TH SarabunPSK" w:cs="TH SarabunPSK"/>
          <w:b/>
          <w:bCs/>
          <w:sz w:val="32"/>
          <w:szCs w:val="32"/>
          <w:cs/>
        </w:rPr>
      </w:pPr>
      <w:r w:rsidRPr="00584ABA">
        <w:rPr>
          <w:rFonts w:ascii="TH SarabunPSK" w:hAnsi="TH SarabunPSK" w:cs="TH SarabunPSK"/>
          <w:b/>
          <w:bCs/>
          <w:sz w:val="32"/>
          <w:szCs w:val="32"/>
        </w:rPr>
        <w:lastRenderedPageBreak/>
        <w:t xml:space="preserve">                      </w:t>
      </w:r>
      <w:r>
        <w:rPr>
          <w:rFonts w:ascii="TH SarabunPSK" w:hAnsi="TH SarabunPSK" w:cs="TH SarabunPSK"/>
          <w:b/>
          <w:bCs/>
          <w:sz w:val="32"/>
          <w:szCs w:val="32"/>
        </w:rPr>
        <w:t xml:space="preserve">         </w:t>
      </w:r>
      <w:r w:rsidRPr="00584ABA">
        <w:rPr>
          <w:rFonts w:ascii="TH SarabunPSK" w:hAnsi="TH SarabunPSK" w:cs="TH SarabunPSK"/>
          <w:b/>
          <w:bCs/>
          <w:sz w:val="32"/>
          <w:szCs w:val="32"/>
        </w:rPr>
        <w:t xml:space="preserve"> </w:t>
      </w:r>
      <w:r w:rsidRPr="00584ABA">
        <w:rPr>
          <w:rFonts w:ascii="TH SarabunPSK" w:hAnsi="TH SarabunPSK" w:cs="TH SarabunPSK"/>
          <w:b/>
          <w:bCs/>
          <w:sz w:val="32"/>
          <w:szCs w:val="32"/>
          <w:cs/>
        </w:rPr>
        <w:t>สภาองค์การบริหารส่วนตำบลลำไทรโยง</w:t>
      </w:r>
    </w:p>
    <w:p w:rsidR="00377F36" w:rsidRDefault="00377F36" w:rsidP="00377F36">
      <w:r>
        <w:t xml:space="preserve">                                                          </w:t>
      </w:r>
      <w:r w:rsidRPr="003D4447">
        <w:rPr>
          <w:noProof/>
        </w:rPr>
        <w:drawing>
          <wp:inline distT="0" distB="0" distL="0" distR="0" wp14:anchorId="5CEB0AA0" wp14:editId="400389E5">
            <wp:extent cx="1428750" cy="1000125"/>
            <wp:effectExtent l="0" t="0" r="0" b="9525"/>
            <wp:docPr id="8" name="รูปภาพ 8" descr="E:\Saved Pictures\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ved Pictures\DSC_0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436" cy="1002005"/>
                    </a:xfrm>
                    <a:prstGeom prst="rect">
                      <a:avLst/>
                    </a:prstGeom>
                    <a:noFill/>
                    <a:ln>
                      <a:noFill/>
                    </a:ln>
                  </pic:spPr>
                </pic:pic>
              </a:graphicData>
            </a:graphic>
          </wp:inline>
        </w:drawing>
      </w:r>
    </w:p>
    <w:p w:rsidR="00377F36" w:rsidRDefault="00377F36" w:rsidP="00377F36">
      <w:pPr>
        <w:rPr>
          <w:cs/>
        </w:rPr>
      </w:pPr>
      <w:r>
        <w:t xml:space="preserve">                                                 </w:t>
      </w:r>
      <w:r>
        <w:rPr>
          <w:rFonts w:hint="cs"/>
          <w:cs/>
        </w:rPr>
        <w:t>นายสมหมาย เจียมผักแว่น ประธานสภา</w:t>
      </w:r>
    </w:p>
    <w:p w:rsidR="00377F36" w:rsidRDefault="00377F36" w:rsidP="00377F36">
      <w:pPr>
        <w:rPr>
          <w:cs/>
        </w:rPr>
      </w:pPr>
      <w:r w:rsidRPr="009D6192">
        <w:rPr>
          <w:rFonts w:cs="Cordia New"/>
          <w:noProof/>
          <w:cs/>
        </w:rPr>
        <w:drawing>
          <wp:anchor distT="0" distB="0" distL="114300" distR="114300" simplePos="0" relativeHeight="251708416" behindDoc="0" locked="0" layoutInCell="1" allowOverlap="1" wp14:anchorId="62CDF400" wp14:editId="12168DBA">
            <wp:simplePos x="914400" y="2409825"/>
            <wp:positionH relativeFrom="column">
              <wp:align>left</wp:align>
            </wp:positionH>
            <wp:positionV relativeFrom="paragraph">
              <wp:align>top</wp:align>
            </wp:positionV>
            <wp:extent cx="1200150" cy="1076095"/>
            <wp:effectExtent l="0" t="0" r="0" b="0"/>
            <wp:wrapSquare wrapText="bothSides"/>
            <wp:docPr id="9" name="รูปภาพ 9" descr="E:\Saved Picture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ved Pictures\DSC_0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076095"/>
                    </a:xfrm>
                    <a:prstGeom prst="rect">
                      <a:avLst/>
                    </a:prstGeom>
                    <a:noFill/>
                    <a:ln>
                      <a:noFill/>
                    </a:ln>
                  </pic:spPr>
                </pic:pic>
              </a:graphicData>
            </a:graphic>
          </wp:anchor>
        </w:drawing>
      </w:r>
      <w:r>
        <w:rPr>
          <w:rFonts w:hint="cs"/>
          <w:cs/>
        </w:rPr>
        <w:t xml:space="preserve">                                                              </w:t>
      </w:r>
      <w:r w:rsidRPr="00567621">
        <w:rPr>
          <w:rFonts w:cs="Cordia New"/>
          <w:noProof/>
          <w:cs/>
        </w:rPr>
        <w:drawing>
          <wp:inline distT="0" distB="0" distL="0" distR="0" wp14:anchorId="0647D75D" wp14:editId="0D1DC682">
            <wp:extent cx="1276350" cy="1075690"/>
            <wp:effectExtent l="0" t="0" r="0" b="0"/>
            <wp:docPr id="10" name="รูปภาพ 10" descr="E:\Saved Picture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ved Pictures\DSC_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1681" cy="1080183"/>
                    </a:xfrm>
                    <a:prstGeom prst="rect">
                      <a:avLst/>
                    </a:prstGeom>
                    <a:noFill/>
                    <a:ln>
                      <a:noFill/>
                    </a:ln>
                  </pic:spPr>
                </pic:pic>
              </a:graphicData>
            </a:graphic>
          </wp:inline>
        </w:drawing>
      </w:r>
    </w:p>
    <w:p w:rsidR="00377F36" w:rsidRDefault="00377F36" w:rsidP="00377F36">
      <w:r>
        <w:rPr>
          <w:rFonts w:hint="cs"/>
          <w:cs/>
        </w:rPr>
        <w:t>นายประยุทธ เมฆหมอก รองประธานสภา                                     นายกฤกษฎา ถนิมกาจณ์ เลขาสภา</w:t>
      </w:r>
    </w:p>
    <w:p w:rsidR="00377F36" w:rsidRDefault="00377F36" w:rsidP="00377F36">
      <w:r w:rsidRPr="00325F01">
        <w:rPr>
          <w:rFonts w:cs="Cordia New"/>
          <w:noProof/>
          <w:cs/>
        </w:rPr>
        <w:drawing>
          <wp:anchor distT="0" distB="0" distL="114300" distR="114300" simplePos="0" relativeHeight="251711488" behindDoc="0" locked="0" layoutInCell="1" allowOverlap="1" wp14:anchorId="4A5513C9" wp14:editId="3CE4E674">
            <wp:simplePos x="914400" y="3971925"/>
            <wp:positionH relativeFrom="column">
              <wp:align>left</wp:align>
            </wp:positionH>
            <wp:positionV relativeFrom="paragraph">
              <wp:align>top</wp:align>
            </wp:positionV>
            <wp:extent cx="1323975" cy="1028643"/>
            <wp:effectExtent l="0" t="0" r="0" b="635"/>
            <wp:wrapSquare wrapText="bothSides"/>
            <wp:docPr id="11" name="รูปภาพ 11" descr="E:\Saved Pictures\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ved Pictures\DSC_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028643"/>
                    </a:xfrm>
                    <a:prstGeom prst="rect">
                      <a:avLst/>
                    </a:prstGeom>
                    <a:noFill/>
                    <a:ln>
                      <a:noFill/>
                    </a:ln>
                  </pic:spPr>
                </pic:pic>
              </a:graphicData>
            </a:graphic>
          </wp:anchor>
        </w:drawing>
      </w:r>
      <w:r w:rsidR="003E4376">
        <w:rPr>
          <w:rFonts w:hint="cs"/>
          <w:cs/>
        </w:rPr>
        <w:t xml:space="preserve">                                                         </w:t>
      </w:r>
      <w:r w:rsidR="003E4376" w:rsidRPr="0059243F">
        <w:rPr>
          <w:rFonts w:cs="Cordia New"/>
          <w:noProof/>
          <w:cs/>
        </w:rPr>
        <w:drawing>
          <wp:inline distT="0" distB="0" distL="0" distR="0" wp14:anchorId="31286C7F" wp14:editId="76D72398">
            <wp:extent cx="1209675" cy="1009650"/>
            <wp:effectExtent l="0" t="0" r="9525" b="0"/>
            <wp:docPr id="35" name="รูปภาพ 35" descr="C:\Users\TC\Downloads\2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Downloads\204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7947" cy="1024901"/>
                    </a:xfrm>
                    <a:prstGeom prst="rect">
                      <a:avLst/>
                    </a:prstGeom>
                    <a:noFill/>
                    <a:ln>
                      <a:noFill/>
                    </a:ln>
                  </pic:spPr>
                </pic:pic>
              </a:graphicData>
            </a:graphic>
          </wp:inline>
        </w:drawing>
      </w:r>
    </w:p>
    <w:p w:rsidR="00377F36" w:rsidRDefault="00377F36" w:rsidP="00377F36">
      <w:pPr>
        <w:tabs>
          <w:tab w:val="left" w:pos="5925"/>
        </w:tabs>
      </w:pPr>
      <w:r>
        <w:rPr>
          <w:rFonts w:hint="cs"/>
          <w:cs/>
        </w:rPr>
        <w:t>นายจำนง จำลองชาติ</w:t>
      </w:r>
      <w:r>
        <w:t xml:space="preserve"> </w:t>
      </w:r>
      <w:r w:rsidRPr="00FE0E15">
        <w:rPr>
          <w:rFonts w:cs="Cordia New"/>
          <w:noProof/>
          <w:cs/>
        </w:rPr>
        <w:drawing>
          <wp:anchor distT="0" distB="0" distL="114300" distR="114300" simplePos="0" relativeHeight="251709440" behindDoc="0" locked="0" layoutInCell="1" allowOverlap="1" wp14:anchorId="3469C137" wp14:editId="582622FC">
            <wp:simplePos x="0" y="0"/>
            <wp:positionH relativeFrom="margin">
              <wp:posOffset>0</wp:posOffset>
            </wp:positionH>
            <wp:positionV relativeFrom="paragraph">
              <wp:posOffset>285750</wp:posOffset>
            </wp:positionV>
            <wp:extent cx="1181100" cy="1285875"/>
            <wp:effectExtent l="0" t="0" r="0" b="9525"/>
            <wp:wrapSquare wrapText="bothSides"/>
            <wp:docPr id="12" name="รูปภาพ 12" descr="E:\Saved Picture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ved Pictures\DSC_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14:sizeRelH relativeFrom="margin">
              <wp14:pctWidth>0</wp14:pctWidth>
            </wp14:sizeRelH>
          </wp:anchor>
        </w:drawing>
      </w:r>
      <w:r>
        <w:rPr>
          <w:rFonts w:hint="cs"/>
          <w:cs/>
        </w:rPr>
        <w:t>สอบต.หมู่ที่1                                             นายไพทรูย์ มาระทัด สอบต.หมู่ที่1</w:t>
      </w:r>
    </w:p>
    <w:p w:rsidR="00377F36" w:rsidRDefault="00377F36" w:rsidP="00377F36">
      <w:r>
        <w:t xml:space="preserve">                                                                </w:t>
      </w:r>
      <w:r w:rsidRPr="00FE0E15">
        <w:rPr>
          <w:rFonts w:cs="Cordia New"/>
          <w:noProof/>
          <w:cs/>
        </w:rPr>
        <w:drawing>
          <wp:inline distT="0" distB="0" distL="0" distR="0" wp14:anchorId="4A190CBD" wp14:editId="3E0A9DC7">
            <wp:extent cx="1495425" cy="1162050"/>
            <wp:effectExtent l="0" t="0" r="9525" b="0"/>
            <wp:docPr id="13" name="รูปภาพ 13" descr="E:\Saved Pictures\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ved Pictures\DSC_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1987" cy="1167149"/>
                    </a:xfrm>
                    <a:prstGeom prst="rect">
                      <a:avLst/>
                    </a:prstGeom>
                    <a:noFill/>
                    <a:ln>
                      <a:noFill/>
                    </a:ln>
                  </pic:spPr>
                </pic:pic>
              </a:graphicData>
            </a:graphic>
          </wp:inline>
        </w:drawing>
      </w:r>
    </w:p>
    <w:p w:rsidR="00377F36" w:rsidRDefault="00377F36" w:rsidP="00377F36">
      <w:pPr>
        <w:rPr>
          <w:cs/>
        </w:rPr>
      </w:pPr>
      <w:r>
        <w:rPr>
          <w:rFonts w:hint="cs"/>
          <w:cs/>
        </w:rPr>
        <w:t>นายบุรี  ศรีชุมแสง สอบต.หมู่ที่2                                                     นายสมนึก หาญ  สุวรรณ สอบต.หมู่ที่ 2</w:t>
      </w:r>
    </w:p>
    <w:p w:rsidR="00377F36" w:rsidRDefault="00377F36" w:rsidP="00377F36">
      <w:pPr>
        <w:rPr>
          <w:cs/>
        </w:rPr>
      </w:pPr>
      <w:r w:rsidRPr="002675D7">
        <w:rPr>
          <w:rFonts w:cs="Cordia New"/>
          <w:noProof/>
          <w:cs/>
        </w:rPr>
        <w:drawing>
          <wp:anchor distT="0" distB="0" distL="114300" distR="114300" simplePos="0" relativeHeight="251710464" behindDoc="0" locked="0" layoutInCell="1" allowOverlap="1" wp14:anchorId="3853C372" wp14:editId="007DB254">
            <wp:simplePos x="914400" y="7143750"/>
            <wp:positionH relativeFrom="column">
              <wp:align>left</wp:align>
            </wp:positionH>
            <wp:positionV relativeFrom="paragraph">
              <wp:align>top</wp:align>
            </wp:positionV>
            <wp:extent cx="1361657" cy="1123950"/>
            <wp:effectExtent l="0" t="0" r="0" b="0"/>
            <wp:wrapSquare wrapText="bothSides"/>
            <wp:docPr id="14" name="รูปภาพ 14" descr="E:\Saved Pictures\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ved Pictures\DSC_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1657" cy="1123950"/>
                    </a:xfrm>
                    <a:prstGeom prst="rect">
                      <a:avLst/>
                    </a:prstGeom>
                    <a:noFill/>
                    <a:ln>
                      <a:noFill/>
                    </a:ln>
                  </pic:spPr>
                </pic:pic>
              </a:graphicData>
            </a:graphic>
          </wp:anchor>
        </w:drawing>
      </w:r>
      <w:r>
        <w:rPr>
          <w:rFonts w:hint="cs"/>
          <w:cs/>
        </w:rPr>
        <w:t xml:space="preserve">                                                           </w:t>
      </w:r>
      <w:r w:rsidRPr="002675D7">
        <w:rPr>
          <w:noProof/>
        </w:rPr>
        <w:drawing>
          <wp:inline distT="0" distB="0" distL="0" distR="0" wp14:anchorId="712EDFAF" wp14:editId="2E482BFF">
            <wp:extent cx="1533525" cy="1000125"/>
            <wp:effectExtent l="0" t="0" r="9525" b="9525"/>
            <wp:docPr id="15" name="รูปภาพ 15" descr="E:\Saved Pictures\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ved Pictures\DSC_00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7849" cy="1009467"/>
                    </a:xfrm>
                    <a:prstGeom prst="rect">
                      <a:avLst/>
                    </a:prstGeom>
                    <a:noFill/>
                    <a:ln>
                      <a:noFill/>
                    </a:ln>
                  </pic:spPr>
                </pic:pic>
              </a:graphicData>
            </a:graphic>
          </wp:inline>
        </w:drawing>
      </w:r>
      <w:r>
        <w:br w:type="textWrapping" w:clear="all"/>
      </w:r>
      <w:r>
        <w:rPr>
          <w:rFonts w:hint="cs"/>
          <w:cs/>
        </w:rPr>
        <w:t>นายบัง อรจันทร์ไทย สอบต.หมู่ที่3                                                    นายสิทธิ  เครือบคนโท  สอบต.หมู่ที่3</w:t>
      </w:r>
    </w:p>
    <w:p w:rsidR="00377F36" w:rsidRDefault="00377F36" w:rsidP="00713D18">
      <w:pPr>
        <w:rPr>
          <w:b/>
          <w:bCs/>
          <w:sz w:val="36"/>
          <w:szCs w:val="36"/>
          <w:u w:val="single"/>
        </w:rPr>
      </w:pPr>
    </w:p>
    <w:p w:rsidR="00377F36" w:rsidRDefault="00377F36" w:rsidP="00713D18">
      <w:pPr>
        <w:rPr>
          <w:b/>
          <w:bCs/>
          <w:sz w:val="36"/>
          <w:szCs w:val="36"/>
          <w:u w:val="single"/>
        </w:rPr>
      </w:pPr>
    </w:p>
    <w:p w:rsidR="00584ABA" w:rsidRDefault="00584ABA" w:rsidP="00584ABA">
      <w:r w:rsidRPr="00CF0C8C">
        <w:rPr>
          <w:noProof/>
        </w:rPr>
        <w:lastRenderedPageBreak/>
        <w:drawing>
          <wp:anchor distT="0" distB="0" distL="114300" distR="114300" simplePos="0" relativeHeight="251713536" behindDoc="0" locked="0" layoutInCell="1" allowOverlap="1" wp14:anchorId="5931588B" wp14:editId="551EC44E">
            <wp:simplePos x="914400" y="914400"/>
            <wp:positionH relativeFrom="column">
              <wp:align>left</wp:align>
            </wp:positionH>
            <wp:positionV relativeFrom="paragraph">
              <wp:align>top</wp:align>
            </wp:positionV>
            <wp:extent cx="1190625" cy="1143000"/>
            <wp:effectExtent l="0" t="0" r="9525" b="0"/>
            <wp:wrapSquare wrapText="bothSides"/>
            <wp:docPr id="16" name="รูปภาพ 16" descr="E:\Saved Pictures\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ved Pictures\DSC_00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anchor>
        </w:drawing>
      </w:r>
      <w:r>
        <w:t xml:space="preserve">                                                          </w:t>
      </w:r>
      <w:r w:rsidRPr="003706EE">
        <w:rPr>
          <w:noProof/>
        </w:rPr>
        <w:drawing>
          <wp:inline distT="0" distB="0" distL="0" distR="0" wp14:anchorId="185DCF30" wp14:editId="61E218A9">
            <wp:extent cx="1457325" cy="1162050"/>
            <wp:effectExtent l="0" t="0" r="9525" b="0"/>
            <wp:docPr id="17" name="รูปภาพ 17" descr="E:\Saved Pictures\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ved Pictures\DSC_0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82" cy="1162574"/>
                    </a:xfrm>
                    <a:prstGeom prst="rect">
                      <a:avLst/>
                    </a:prstGeom>
                    <a:noFill/>
                    <a:ln>
                      <a:noFill/>
                    </a:ln>
                  </pic:spPr>
                </pic:pic>
              </a:graphicData>
            </a:graphic>
          </wp:inline>
        </w:drawing>
      </w:r>
      <w:r>
        <w:br w:type="textWrapping" w:clear="all"/>
      </w:r>
    </w:p>
    <w:p w:rsidR="00584ABA" w:rsidRDefault="00584ABA" w:rsidP="00584ABA">
      <w:pPr>
        <w:rPr>
          <w:cs/>
        </w:rPr>
      </w:pPr>
      <w:r>
        <w:rPr>
          <w:rFonts w:hint="cs"/>
          <w:cs/>
        </w:rPr>
        <w:t xml:space="preserve">นายวีระ กุลพินิจ สอบต.หมู่ที่4                                               นางอุทุมพร  ทองทวน สอบต.หมู่ที่4 </w:t>
      </w:r>
      <w:r w:rsidRPr="008E439A">
        <w:rPr>
          <w:rFonts w:cs="Cordia New"/>
          <w:noProof/>
          <w:cs/>
        </w:rPr>
        <w:drawing>
          <wp:inline distT="0" distB="0" distL="0" distR="0" wp14:anchorId="39D8FC63" wp14:editId="54573882">
            <wp:extent cx="1304925" cy="1228725"/>
            <wp:effectExtent l="0" t="0" r="9525" b="9525"/>
            <wp:docPr id="18" name="รูปภาพ 18" descr="E:\Saved Pictures\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ved Pictures\DSC_00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051" cy="1233552"/>
                    </a:xfrm>
                    <a:prstGeom prst="rect">
                      <a:avLst/>
                    </a:prstGeom>
                    <a:noFill/>
                    <a:ln>
                      <a:noFill/>
                    </a:ln>
                  </pic:spPr>
                </pic:pic>
              </a:graphicData>
            </a:graphic>
          </wp:inline>
        </w:drawing>
      </w:r>
      <w:r>
        <w:rPr>
          <w:rFonts w:hint="cs"/>
          <w:cs/>
        </w:rPr>
        <w:t xml:space="preserve">                                                          </w:t>
      </w:r>
      <w:r w:rsidRPr="00567621">
        <w:rPr>
          <w:rFonts w:cs="Cordia New"/>
          <w:noProof/>
          <w:cs/>
        </w:rPr>
        <w:drawing>
          <wp:inline distT="0" distB="0" distL="0" distR="0" wp14:anchorId="311FA533" wp14:editId="2611646E">
            <wp:extent cx="1276350" cy="1228090"/>
            <wp:effectExtent l="0" t="0" r="0" b="0"/>
            <wp:docPr id="19" name="รูปภาพ 19" descr="E:\Saved Pictures\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ved Pictures\DSC_0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1682" cy="1233220"/>
                    </a:xfrm>
                    <a:prstGeom prst="rect">
                      <a:avLst/>
                    </a:prstGeom>
                    <a:noFill/>
                    <a:ln>
                      <a:noFill/>
                    </a:ln>
                  </pic:spPr>
                </pic:pic>
              </a:graphicData>
            </a:graphic>
          </wp:inline>
        </w:drawing>
      </w:r>
    </w:p>
    <w:p w:rsidR="00584ABA" w:rsidRDefault="00584ABA" w:rsidP="00584ABA">
      <w:r>
        <w:rPr>
          <w:rFonts w:hint="cs"/>
          <w:cs/>
        </w:rPr>
        <w:t>นายเฉลิมพล  จัตุกูล สอบต.หมู่ที่5                                         นายกฤกษฎา ถนิมกาจณ์ สอบต.หมู่ที่5</w:t>
      </w:r>
    </w:p>
    <w:p w:rsidR="00584ABA" w:rsidRDefault="00584ABA" w:rsidP="00584ABA">
      <w:pPr>
        <w:rPr>
          <w:cs/>
        </w:rPr>
      </w:pPr>
      <w:r w:rsidRPr="002308E6">
        <w:rPr>
          <w:rFonts w:cs="Cordia New"/>
          <w:noProof/>
          <w:cs/>
        </w:rPr>
        <w:drawing>
          <wp:anchor distT="0" distB="0" distL="114300" distR="114300" simplePos="0" relativeHeight="251720704" behindDoc="0" locked="0" layoutInCell="1" allowOverlap="1">
            <wp:simplePos x="914400" y="4371975"/>
            <wp:positionH relativeFrom="column">
              <wp:align>left</wp:align>
            </wp:positionH>
            <wp:positionV relativeFrom="paragraph">
              <wp:align>top</wp:align>
            </wp:positionV>
            <wp:extent cx="1381125" cy="1047750"/>
            <wp:effectExtent l="0" t="0" r="9525" b="0"/>
            <wp:wrapSquare wrapText="bothSides"/>
            <wp:docPr id="20" name="รูปภาพ 20" descr="E:\Saved Pictures\DS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ved Pictures\DSC_0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047750"/>
                    </a:xfrm>
                    <a:prstGeom prst="rect">
                      <a:avLst/>
                    </a:prstGeom>
                    <a:noFill/>
                    <a:ln>
                      <a:noFill/>
                    </a:ln>
                  </pic:spPr>
                </pic:pic>
              </a:graphicData>
            </a:graphic>
          </wp:anchor>
        </w:drawing>
      </w:r>
      <w:r w:rsidR="003579A1">
        <w:rPr>
          <w:rFonts w:hint="cs"/>
          <w:cs/>
        </w:rPr>
        <w:t xml:space="preserve">                                                  </w:t>
      </w:r>
      <w:r w:rsidR="003579A1" w:rsidRPr="003579A1">
        <w:rPr>
          <w:rFonts w:cs="Cordia New"/>
          <w:noProof/>
          <w:cs/>
        </w:rPr>
        <w:drawing>
          <wp:inline distT="0" distB="0" distL="0" distR="0">
            <wp:extent cx="1066800" cy="971550"/>
            <wp:effectExtent l="0" t="0" r="0" b="0"/>
            <wp:docPr id="36" name="รูปภาพ 36" descr="C:\Users\TC\Documents\สมาชิก_files\chali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Documents\สมาชิก_files\chalie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971550"/>
                    </a:xfrm>
                    <a:prstGeom prst="rect">
                      <a:avLst/>
                    </a:prstGeom>
                    <a:noFill/>
                    <a:ln>
                      <a:noFill/>
                    </a:ln>
                  </pic:spPr>
                </pic:pic>
              </a:graphicData>
            </a:graphic>
          </wp:inline>
        </w:drawing>
      </w:r>
    </w:p>
    <w:p w:rsidR="00584ABA" w:rsidRDefault="00584ABA" w:rsidP="00584ABA">
      <w:r>
        <w:rPr>
          <w:rFonts w:hint="cs"/>
          <w:cs/>
        </w:rPr>
        <w:t>นานยประทีป  โสกุล สอบต.หมู่ที่6                                          นางเฉลี่ยว  เสาวโร สอบต.หมู่ที่6</w:t>
      </w:r>
    </w:p>
    <w:p w:rsidR="00584ABA" w:rsidRDefault="00584ABA" w:rsidP="00584ABA">
      <w:pPr>
        <w:tabs>
          <w:tab w:val="left" w:pos="2655"/>
        </w:tabs>
        <w:rPr>
          <w:cs/>
        </w:rPr>
      </w:pPr>
      <w:r w:rsidRPr="00625885">
        <w:rPr>
          <w:rFonts w:cs="Cordia New"/>
          <w:noProof/>
          <w:cs/>
        </w:rPr>
        <w:drawing>
          <wp:anchor distT="0" distB="0" distL="114300" distR="114300" simplePos="0" relativeHeight="251714560" behindDoc="0" locked="0" layoutInCell="1" allowOverlap="1" wp14:anchorId="047A1AD6" wp14:editId="5B643891">
            <wp:simplePos x="914400" y="5905500"/>
            <wp:positionH relativeFrom="column">
              <wp:align>left</wp:align>
            </wp:positionH>
            <wp:positionV relativeFrom="paragraph">
              <wp:align>top</wp:align>
            </wp:positionV>
            <wp:extent cx="1494934" cy="914400"/>
            <wp:effectExtent l="0" t="0" r="0" b="0"/>
            <wp:wrapSquare wrapText="bothSides"/>
            <wp:docPr id="21" name="รูปภาพ 21" descr="E:\Saved Pictures\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aved Pictures\DSC_00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4934" cy="914400"/>
                    </a:xfrm>
                    <a:prstGeom prst="rect">
                      <a:avLst/>
                    </a:prstGeom>
                    <a:noFill/>
                    <a:ln>
                      <a:noFill/>
                    </a:ln>
                  </pic:spPr>
                </pic:pic>
              </a:graphicData>
            </a:graphic>
          </wp:anchor>
        </w:drawing>
      </w:r>
      <w:r>
        <w:rPr>
          <w:cs/>
        </w:rPr>
        <w:tab/>
      </w:r>
      <w:r>
        <w:rPr>
          <w:cs/>
        </w:rPr>
        <w:tab/>
      </w:r>
      <w:r>
        <w:rPr>
          <w:cs/>
        </w:rPr>
        <w:tab/>
      </w:r>
      <w:r>
        <w:rPr>
          <w:cs/>
        </w:rPr>
        <w:tab/>
      </w:r>
      <w:r>
        <w:rPr>
          <w:cs/>
        </w:rPr>
        <w:tab/>
      </w:r>
      <w:r w:rsidRPr="008A003F">
        <w:rPr>
          <w:rFonts w:cs="Cordia New"/>
          <w:noProof/>
          <w:cs/>
        </w:rPr>
        <w:drawing>
          <wp:inline distT="0" distB="0" distL="0" distR="0" wp14:anchorId="2EDAEEB0" wp14:editId="2003B1E0">
            <wp:extent cx="1400175" cy="933450"/>
            <wp:effectExtent l="0" t="0" r="9525" b="0"/>
            <wp:docPr id="22" name="รูปภาพ 22" descr="E:\Saved Pictures\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aved Pictures\DSC_0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1200" cy="940800"/>
                    </a:xfrm>
                    <a:prstGeom prst="rect">
                      <a:avLst/>
                    </a:prstGeom>
                    <a:noFill/>
                    <a:ln>
                      <a:noFill/>
                    </a:ln>
                  </pic:spPr>
                </pic:pic>
              </a:graphicData>
            </a:graphic>
          </wp:inline>
        </w:drawing>
      </w:r>
    </w:p>
    <w:p w:rsidR="00584ABA" w:rsidRDefault="00584ABA" w:rsidP="00584ABA">
      <w:r>
        <w:rPr>
          <w:rFonts w:hint="cs"/>
          <w:cs/>
        </w:rPr>
        <w:t>นายประเสริฐ มาสันเทียะ สอบต.หมู่ที่7                                  นายสมโภชน์ ภิรมย์นาค สอบต.หมู่ที่7</w:t>
      </w:r>
    </w:p>
    <w:p w:rsidR="00584ABA" w:rsidRDefault="00584ABA" w:rsidP="00584ABA">
      <w:r w:rsidRPr="00E203CE">
        <w:rPr>
          <w:rFonts w:cs="Cordia New"/>
          <w:noProof/>
          <w:cs/>
        </w:rPr>
        <w:drawing>
          <wp:anchor distT="0" distB="0" distL="114300" distR="114300" simplePos="0" relativeHeight="251715584" behindDoc="0" locked="0" layoutInCell="1" allowOverlap="1" wp14:anchorId="48CBB358" wp14:editId="49AC100F">
            <wp:simplePos x="914400" y="7324725"/>
            <wp:positionH relativeFrom="column">
              <wp:align>left</wp:align>
            </wp:positionH>
            <wp:positionV relativeFrom="paragraph">
              <wp:align>top</wp:align>
            </wp:positionV>
            <wp:extent cx="1590675" cy="1266735"/>
            <wp:effectExtent l="0" t="0" r="0" b="0"/>
            <wp:wrapSquare wrapText="bothSides"/>
            <wp:docPr id="23" name="รูปภาพ 23" descr="E:\Saved Pictures\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aved Pictures\DSC_00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1266735"/>
                    </a:xfrm>
                    <a:prstGeom prst="rect">
                      <a:avLst/>
                    </a:prstGeom>
                    <a:noFill/>
                    <a:ln>
                      <a:noFill/>
                    </a:ln>
                  </pic:spPr>
                </pic:pic>
              </a:graphicData>
            </a:graphic>
          </wp:anchor>
        </w:drawing>
      </w:r>
      <w:r>
        <w:rPr>
          <w:rFonts w:hint="cs"/>
          <w:cs/>
        </w:rPr>
        <w:t xml:space="preserve">                                            </w:t>
      </w:r>
      <w:r w:rsidRPr="00E02464">
        <w:rPr>
          <w:rFonts w:cs="Cordia New"/>
          <w:noProof/>
          <w:cs/>
        </w:rPr>
        <w:drawing>
          <wp:inline distT="0" distB="0" distL="0" distR="0" wp14:anchorId="68F0E82A" wp14:editId="7D076F7E">
            <wp:extent cx="1714500" cy="1219200"/>
            <wp:effectExtent l="0" t="0" r="0" b="0"/>
            <wp:docPr id="24" name="รูปภาพ 24" descr="E:\Saved Pictures\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aved Pictures\DSC_0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9134" cy="1222495"/>
                    </a:xfrm>
                    <a:prstGeom prst="rect">
                      <a:avLst/>
                    </a:prstGeom>
                    <a:noFill/>
                    <a:ln>
                      <a:noFill/>
                    </a:ln>
                  </pic:spPr>
                </pic:pic>
              </a:graphicData>
            </a:graphic>
          </wp:inline>
        </w:drawing>
      </w:r>
    </w:p>
    <w:p w:rsidR="00584ABA" w:rsidRDefault="00584ABA" w:rsidP="00584ABA">
      <w:r>
        <w:rPr>
          <w:rFonts w:hint="cs"/>
          <w:cs/>
        </w:rPr>
        <w:t>นายยวน หมั่นประโคน สอบตหมู่ที่8                                    นางประสงค์  สุวรรณหงส์ สอบต.หมู่ที่8</w:t>
      </w:r>
    </w:p>
    <w:p w:rsidR="00584ABA" w:rsidRDefault="00584ABA" w:rsidP="00584ABA"/>
    <w:p w:rsidR="00584ABA" w:rsidRDefault="00584ABA" w:rsidP="00584ABA"/>
    <w:p w:rsidR="0034311A" w:rsidRDefault="00584ABA" w:rsidP="00584ABA">
      <w:pPr>
        <w:rPr>
          <w:cs/>
        </w:rPr>
      </w:pPr>
      <w:r w:rsidRPr="00BA1439">
        <w:rPr>
          <w:noProof/>
        </w:rPr>
        <w:lastRenderedPageBreak/>
        <w:drawing>
          <wp:anchor distT="0" distB="0" distL="114300" distR="114300" simplePos="0" relativeHeight="251721728" behindDoc="0" locked="0" layoutInCell="1" allowOverlap="1">
            <wp:simplePos x="914400" y="914400"/>
            <wp:positionH relativeFrom="column">
              <wp:align>left</wp:align>
            </wp:positionH>
            <wp:positionV relativeFrom="paragraph">
              <wp:align>top</wp:align>
            </wp:positionV>
            <wp:extent cx="1295400" cy="1257136"/>
            <wp:effectExtent l="0" t="0" r="0" b="635"/>
            <wp:wrapSquare wrapText="bothSides"/>
            <wp:docPr id="25" name="รูปภาพ 25" descr="E:\Saved Pictures\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aved Pictures\DSC_00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257136"/>
                    </a:xfrm>
                    <a:prstGeom prst="rect">
                      <a:avLst/>
                    </a:prstGeom>
                    <a:noFill/>
                    <a:ln>
                      <a:noFill/>
                    </a:ln>
                  </pic:spPr>
                </pic:pic>
              </a:graphicData>
            </a:graphic>
          </wp:anchor>
        </w:drawing>
      </w:r>
      <w:r w:rsidR="0034311A">
        <w:t xml:space="preserve">                                                        </w:t>
      </w:r>
      <w:r w:rsidR="0034311A" w:rsidRPr="0034311A">
        <w:rPr>
          <w:rFonts w:cs="Cordia New"/>
          <w:noProof/>
          <w:cs/>
        </w:rPr>
        <w:drawing>
          <wp:inline distT="0" distB="0" distL="0" distR="0">
            <wp:extent cx="1181100" cy="1181100"/>
            <wp:effectExtent l="0" t="0" r="0" b="0"/>
            <wp:docPr id="37" name="รูปภาพ 37" descr="C:\Users\TC\Documents\สมาชิก_files\S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Documents\สมาชิก_files\Ser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584ABA" w:rsidRDefault="00584ABA" w:rsidP="00584ABA">
      <w:r>
        <w:rPr>
          <w:rFonts w:hint="cs"/>
          <w:cs/>
        </w:rPr>
        <w:t>นางพรสินี  สว่างชาติ สอบต.หมู่ที่9                                              นายเสริม  ขาวก้านเหลือง สอบต.หมู่ที่9</w:t>
      </w:r>
    </w:p>
    <w:p w:rsidR="00584ABA" w:rsidRDefault="00584ABA" w:rsidP="00584ABA">
      <w:pPr>
        <w:rPr>
          <w:cs/>
        </w:rPr>
      </w:pPr>
      <w:r w:rsidRPr="00A5237D">
        <w:rPr>
          <w:rFonts w:cs="Cordia New"/>
          <w:noProof/>
          <w:cs/>
        </w:rPr>
        <w:drawing>
          <wp:anchor distT="0" distB="0" distL="114300" distR="114300" simplePos="0" relativeHeight="251716608" behindDoc="0" locked="0" layoutInCell="1" allowOverlap="1" wp14:anchorId="15B8AB52" wp14:editId="68912EB2">
            <wp:simplePos x="914400" y="2657475"/>
            <wp:positionH relativeFrom="column">
              <wp:align>left</wp:align>
            </wp:positionH>
            <wp:positionV relativeFrom="paragraph">
              <wp:align>top</wp:align>
            </wp:positionV>
            <wp:extent cx="1409700" cy="1114363"/>
            <wp:effectExtent l="0" t="0" r="0" b="0"/>
            <wp:wrapSquare wrapText="bothSides"/>
            <wp:docPr id="26" name="รูปภาพ 26" descr="E:\Saved Picture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aved Pictures\DSC_002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9700" cy="1114363"/>
                    </a:xfrm>
                    <a:prstGeom prst="rect">
                      <a:avLst/>
                    </a:prstGeom>
                    <a:noFill/>
                    <a:ln>
                      <a:noFill/>
                    </a:ln>
                  </pic:spPr>
                </pic:pic>
              </a:graphicData>
            </a:graphic>
          </wp:anchor>
        </w:drawing>
      </w:r>
      <w:r>
        <w:rPr>
          <w:rFonts w:hint="cs"/>
          <w:cs/>
        </w:rPr>
        <w:t xml:space="preserve">                                                    </w:t>
      </w:r>
      <w:r w:rsidRPr="003C1198">
        <w:rPr>
          <w:rFonts w:cs="Cordia New"/>
          <w:noProof/>
          <w:cs/>
        </w:rPr>
        <w:drawing>
          <wp:inline distT="0" distB="0" distL="0" distR="0" wp14:anchorId="24B94E90" wp14:editId="7407B35D">
            <wp:extent cx="1346835" cy="1085850"/>
            <wp:effectExtent l="0" t="0" r="5715" b="0"/>
            <wp:docPr id="27" name="รูปภาพ 27" descr="E:\Saved Pictures\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aved Pictures\DSC_00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916" cy="1096396"/>
                    </a:xfrm>
                    <a:prstGeom prst="rect">
                      <a:avLst/>
                    </a:prstGeom>
                    <a:noFill/>
                    <a:ln>
                      <a:noFill/>
                    </a:ln>
                  </pic:spPr>
                </pic:pic>
              </a:graphicData>
            </a:graphic>
          </wp:inline>
        </w:drawing>
      </w:r>
    </w:p>
    <w:p w:rsidR="00584ABA" w:rsidRDefault="00584ABA" w:rsidP="00584ABA">
      <w:pPr>
        <w:tabs>
          <w:tab w:val="left" w:pos="915"/>
        </w:tabs>
      </w:pPr>
      <w:r>
        <w:rPr>
          <w:cs/>
        </w:rPr>
        <w:t>นายทอง</w:t>
      </w:r>
      <w:r>
        <w:rPr>
          <w:rFonts w:hint="cs"/>
          <w:cs/>
        </w:rPr>
        <w:t>ศีร  กุยรัมย์ สอบต.หมู่ที่10                                             นายสมชาย วิเสโส  สอบต.หมู่ที่10</w:t>
      </w:r>
    </w:p>
    <w:p w:rsidR="00584ABA" w:rsidRDefault="00584ABA" w:rsidP="00584ABA">
      <w:pPr>
        <w:tabs>
          <w:tab w:val="left" w:pos="915"/>
        </w:tabs>
        <w:rPr>
          <w:cs/>
        </w:rPr>
      </w:pPr>
      <w:r w:rsidRPr="008218AE">
        <w:rPr>
          <w:rFonts w:cs="Cordia New"/>
          <w:noProof/>
          <w:cs/>
        </w:rPr>
        <w:drawing>
          <wp:anchor distT="0" distB="0" distL="114300" distR="114300" simplePos="0" relativeHeight="251717632" behindDoc="0" locked="0" layoutInCell="1" allowOverlap="1" wp14:anchorId="6678FACF" wp14:editId="4A3AB323">
            <wp:simplePos x="914400" y="4229100"/>
            <wp:positionH relativeFrom="column">
              <wp:align>left</wp:align>
            </wp:positionH>
            <wp:positionV relativeFrom="paragraph">
              <wp:align>top</wp:align>
            </wp:positionV>
            <wp:extent cx="1495425" cy="1285850"/>
            <wp:effectExtent l="0" t="0" r="0" b="0"/>
            <wp:wrapSquare wrapText="bothSides"/>
            <wp:docPr id="28" name="รูปภาพ 28" descr="E:\Saved Pictures\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aved Pictures\DSC_00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1285850"/>
                    </a:xfrm>
                    <a:prstGeom prst="rect">
                      <a:avLst/>
                    </a:prstGeom>
                    <a:noFill/>
                    <a:ln>
                      <a:noFill/>
                    </a:ln>
                  </pic:spPr>
                </pic:pic>
              </a:graphicData>
            </a:graphic>
          </wp:anchor>
        </w:drawing>
      </w:r>
      <w:r>
        <w:rPr>
          <w:rFonts w:hint="cs"/>
          <w:cs/>
        </w:rPr>
        <w:t xml:space="preserve">                                                 </w:t>
      </w:r>
      <w:r w:rsidRPr="007A4C86">
        <w:rPr>
          <w:rFonts w:cs="Cordia New"/>
          <w:noProof/>
          <w:cs/>
        </w:rPr>
        <w:drawing>
          <wp:inline distT="0" distB="0" distL="0" distR="0" wp14:anchorId="48F71AAF" wp14:editId="4AC784AA">
            <wp:extent cx="1485900" cy="1199382"/>
            <wp:effectExtent l="0" t="0" r="0" b="1270"/>
            <wp:docPr id="29" name="รูปภาพ 29" descr="E:\Saved Picture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aved Pictures\DSC_00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5033" cy="1206754"/>
                    </a:xfrm>
                    <a:prstGeom prst="rect">
                      <a:avLst/>
                    </a:prstGeom>
                    <a:noFill/>
                    <a:ln>
                      <a:noFill/>
                    </a:ln>
                  </pic:spPr>
                </pic:pic>
              </a:graphicData>
            </a:graphic>
          </wp:inline>
        </w:drawing>
      </w:r>
    </w:p>
    <w:p w:rsidR="00584ABA" w:rsidRDefault="00584ABA" w:rsidP="00584ABA">
      <w:r>
        <w:rPr>
          <w:rFonts w:hint="cs"/>
          <w:cs/>
        </w:rPr>
        <w:t>นายอวยชัย  เทพเนาว์ สอบต.หมู่ที่11                                            นางมาลัย  อภัยจิตร สอบต.หมู่ที่11</w:t>
      </w:r>
    </w:p>
    <w:p w:rsidR="00584ABA" w:rsidRDefault="00584ABA" w:rsidP="00584ABA">
      <w:pPr>
        <w:rPr>
          <w:cs/>
        </w:rPr>
      </w:pPr>
      <w:r w:rsidRPr="00F27D89">
        <w:rPr>
          <w:rFonts w:cs="Cordia New"/>
          <w:noProof/>
          <w:cs/>
        </w:rPr>
        <w:drawing>
          <wp:inline distT="0" distB="0" distL="0" distR="0" wp14:anchorId="63394679" wp14:editId="27516C32">
            <wp:extent cx="1552575" cy="1123549"/>
            <wp:effectExtent l="0" t="0" r="0" b="635"/>
            <wp:docPr id="30" name="รูปภาพ 30" descr="E:\Saved Picture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aved Pictures\DSC_00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532" cy="1130755"/>
                    </a:xfrm>
                    <a:prstGeom prst="rect">
                      <a:avLst/>
                    </a:prstGeom>
                    <a:noFill/>
                    <a:ln>
                      <a:noFill/>
                    </a:ln>
                  </pic:spPr>
                </pic:pic>
              </a:graphicData>
            </a:graphic>
          </wp:inline>
        </w:drawing>
      </w:r>
    </w:p>
    <w:p w:rsidR="00584ABA" w:rsidRDefault="00584ABA" w:rsidP="00584ABA">
      <w:r>
        <w:rPr>
          <w:rFonts w:hint="cs"/>
          <w:cs/>
        </w:rPr>
        <w:t>นายสมบูรณ์ จีนประสพ สอบต.หมู่ที่12                                          นายสวาท  จีนมะโน  สอบต.หมู่ที่12</w:t>
      </w:r>
    </w:p>
    <w:p w:rsidR="00584ABA" w:rsidRDefault="00584ABA" w:rsidP="00584ABA">
      <w:r w:rsidRPr="002C4EB4">
        <w:rPr>
          <w:rFonts w:cs="Cordia New"/>
          <w:noProof/>
          <w:cs/>
        </w:rPr>
        <w:drawing>
          <wp:anchor distT="0" distB="0" distL="114300" distR="114300" simplePos="0" relativeHeight="251718656" behindDoc="0" locked="0" layoutInCell="1" allowOverlap="1" wp14:anchorId="79B084A4" wp14:editId="03DD768D">
            <wp:simplePos x="914400" y="7534275"/>
            <wp:positionH relativeFrom="column">
              <wp:align>left</wp:align>
            </wp:positionH>
            <wp:positionV relativeFrom="paragraph">
              <wp:align>top</wp:align>
            </wp:positionV>
            <wp:extent cx="1713853" cy="1152525"/>
            <wp:effectExtent l="0" t="0" r="1270" b="0"/>
            <wp:wrapSquare wrapText="bothSides"/>
            <wp:docPr id="31" name="รูปภาพ 31" descr="E:\Saved Pictures\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aved Pictures\DSC_0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3853" cy="1152525"/>
                    </a:xfrm>
                    <a:prstGeom prst="rect">
                      <a:avLst/>
                    </a:prstGeom>
                    <a:noFill/>
                    <a:ln>
                      <a:noFill/>
                    </a:ln>
                  </pic:spPr>
                </pic:pic>
              </a:graphicData>
            </a:graphic>
          </wp:anchor>
        </w:drawing>
      </w:r>
      <w:r>
        <w:rPr>
          <w:rFonts w:hint="cs"/>
          <w:cs/>
        </w:rPr>
        <w:t xml:space="preserve">                                       </w:t>
      </w:r>
      <w:r w:rsidRPr="00FC14C3">
        <w:rPr>
          <w:noProof/>
        </w:rPr>
        <w:drawing>
          <wp:inline distT="0" distB="0" distL="0" distR="0" wp14:anchorId="6219B325" wp14:editId="0EFA8DED">
            <wp:extent cx="1571625" cy="1171575"/>
            <wp:effectExtent l="0" t="0" r="9525" b="9525"/>
            <wp:docPr id="32" name="รูปภาพ 32" descr="E:\Saved Pictures\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aved Pictures\DSC_003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0823" cy="1178432"/>
                    </a:xfrm>
                    <a:prstGeom prst="rect">
                      <a:avLst/>
                    </a:prstGeom>
                    <a:noFill/>
                    <a:ln>
                      <a:noFill/>
                    </a:ln>
                  </pic:spPr>
                </pic:pic>
              </a:graphicData>
            </a:graphic>
          </wp:inline>
        </w:drawing>
      </w:r>
      <w:r>
        <w:br w:type="textWrapping" w:clear="all"/>
        <w:t xml:space="preserve">                                        </w:t>
      </w:r>
    </w:p>
    <w:p w:rsidR="00584ABA" w:rsidRDefault="00584ABA" w:rsidP="00584ABA">
      <w:r>
        <w:rPr>
          <w:rFonts w:hint="cs"/>
          <w:cs/>
        </w:rPr>
        <w:t>นายสมหมาย เจียมผักแว่น สอบต.หมู่ที่13                                    นายอนัต  มาระทัด สอบต.หมู่ที่13</w:t>
      </w:r>
    </w:p>
    <w:p w:rsidR="00584ABA" w:rsidRDefault="00584ABA" w:rsidP="00584ABA"/>
    <w:p w:rsidR="00584ABA" w:rsidRDefault="00584ABA" w:rsidP="00584ABA">
      <w:pPr>
        <w:rPr>
          <w:cs/>
        </w:rPr>
      </w:pPr>
      <w:r w:rsidRPr="00542605">
        <w:rPr>
          <w:rFonts w:cs="Cordia New"/>
          <w:noProof/>
          <w:cs/>
        </w:rPr>
        <w:lastRenderedPageBreak/>
        <w:drawing>
          <wp:anchor distT="0" distB="0" distL="114300" distR="114300" simplePos="0" relativeHeight="251719680" behindDoc="0" locked="0" layoutInCell="1" allowOverlap="1" wp14:anchorId="3D237DC3" wp14:editId="159C7251">
            <wp:simplePos x="914400" y="914400"/>
            <wp:positionH relativeFrom="column">
              <wp:align>left</wp:align>
            </wp:positionH>
            <wp:positionV relativeFrom="paragraph">
              <wp:align>top</wp:align>
            </wp:positionV>
            <wp:extent cx="1552575" cy="1275715"/>
            <wp:effectExtent l="0" t="0" r="9525" b="635"/>
            <wp:wrapSquare wrapText="bothSides"/>
            <wp:docPr id="33" name="รูปภาพ 33" descr="E:\Saved Picture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aved Pictures\DSC_00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2575" cy="1275715"/>
                    </a:xfrm>
                    <a:prstGeom prst="rect">
                      <a:avLst/>
                    </a:prstGeom>
                    <a:noFill/>
                    <a:ln>
                      <a:noFill/>
                    </a:ln>
                  </pic:spPr>
                </pic:pic>
              </a:graphicData>
            </a:graphic>
          </wp:anchor>
        </w:drawing>
      </w:r>
      <w:r>
        <w:rPr>
          <w:rFonts w:hint="cs"/>
          <w:cs/>
        </w:rPr>
        <w:t xml:space="preserve">                                                            </w:t>
      </w:r>
      <w:r w:rsidRPr="00B870A8">
        <w:rPr>
          <w:rFonts w:cs="Cordia New"/>
          <w:noProof/>
          <w:cs/>
        </w:rPr>
        <w:drawing>
          <wp:inline distT="0" distB="0" distL="0" distR="0" wp14:anchorId="2DDA440D" wp14:editId="29716A29">
            <wp:extent cx="1623559" cy="1170940"/>
            <wp:effectExtent l="0" t="0" r="0" b="0"/>
            <wp:docPr id="34" name="รูปภาพ 34" descr="E:\Saved Pictures\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aved Pictures\DSC_0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3581" cy="1178168"/>
                    </a:xfrm>
                    <a:prstGeom prst="rect">
                      <a:avLst/>
                    </a:prstGeom>
                    <a:noFill/>
                    <a:ln>
                      <a:noFill/>
                    </a:ln>
                  </pic:spPr>
                </pic:pic>
              </a:graphicData>
            </a:graphic>
          </wp:inline>
        </w:drawing>
      </w:r>
      <w:r>
        <w:rPr>
          <w:cs/>
        </w:rPr>
        <w:br w:type="textWrapping" w:clear="all"/>
      </w:r>
    </w:p>
    <w:p w:rsidR="00584ABA" w:rsidRPr="004777FB" w:rsidRDefault="00584ABA" w:rsidP="00584ABA">
      <w:pPr>
        <w:rPr>
          <w:cs/>
        </w:rPr>
      </w:pPr>
      <w:r>
        <w:rPr>
          <w:rFonts w:hint="cs"/>
          <w:cs/>
        </w:rPr>
        <w:t>นายประยุทธ  เฆกหมอก สอบต.หมู่ที่14                                                นางตุ๊กตา คำแก้ว  สอบต.หมู่ที่14</w:t>
      </w:r>
    </w:p>
    <w:p w:rsidR="00377F36" w:rsidRDefault="00377F36" w:rsidP="00713D18">
      <w:pPr>
        <w:rPr>
          <w:b/>
          <w:bCs/>
          <w:sz w:val="36"/>
          <w:szCs w:val="36"/>
          <w:u w:val="single"/>
        </w:rPr>
      </w:pPr>
    </w:p>
    <w:p w:rsidR="00713D18" w:rsidRPr="0008030B" w:rsidRDefault="00713D18" w:rsidP="00713D18">
      <w:pPr>
        <w:rPr>
          <w:b/>
          <w:bCs/>
          <w:sz w:val="36"/>
          <w:szCs w:val="36"/>
          <w:u w:val="single"/>
        </w:rPr>
      </w:pPr>
      <w:r w:rsidRPr="0008030B">
        <w:rPr>
          <w:rFonts w:hint="cs"/>
          <w:b/>
          <w:bCs/>
          <w:sz w:val="36"/>
          <w:szCs w:val="36"/>
          <w:u w:val="single"/>
          <w:cs/>
        </w:rPr>
        <w:t>03 อำนาจหน้าที่</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จากบทบัญญัติแห่งพระราชบัญญัติสภาตำบลและองค์การบริหารส่วนตำบล พ.ศ. 2537แก้ไขเพิ่มเติมถึงฉบับที่ 6 พ.ศ. 2552 ส่วนที่ 3 เรื่อง อำนาจหน้าที่ขององค์การบริหารส่วนตำบล มาตรา 66 องค์การบริหารส่วนตำบลมีอำนาจหน้าที่ในการพัฒนาตำบล ทั้งในด้านเศรษฐกิจ สังคม และวัฒนธรรม และมาตรา 67 ภายใต้บังคับแห่งกฎหมาย องค์การบริหารส่วนตำบล มีหน้าที่ต้องทำในเขตองค์การบริหารส่วนตำบล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จัดให้มี และบำรุงรักษาทางน้ำและทางบก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รักษาความสะอาดของถนน ทางน้ำ ทางเดิน และที่สาธารณะ รวมทั้งกำจัดมูลฝอยและสิ่งปฏิกูล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ส่งเสริมการศึกษา ศาสนา 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ส่งเสริมการพัฒนาสตรี เด็ก เยาวชน ผู้สูงอายุ และผู้พิการ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คุ้มครองดูแล และบำรุงรักษา 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บำรุงรักษาศิลปะ จารีตประเพณี ภูมิปัญหาท้องถิ่นและวัฒนธรรมอันดีของท้องถิ่น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ปฏิบัติหน้าที่อื่นตามที่ราชการมอบหมาย โดยจัดสรรงบประมาณ หรือบุคลากรให้ตามความจำเป็นและสมควร</w:t>
      </w:r>
    </w:p>
    <w:p w:rsidR="00713D18" w:rsidRPr="00713D18" w:rsidRDefault="00713D18" w:rsidP="00713D18">
      <w:pPr>
        <w:spacing w:after="0" w:line="240" w:lineRule="auto"/>
        <w:rPr>
          <w:rFonts w:ascii="TH SarabunIT๙" w:eastAsia="Calibri" w:hAnsi="TH SarabunIT๙" w:cs="TH SarabunIT๙"/>
          <w:sz w:val="32"/>
          <w:szCs w:val="32"/>
          <w:cs/>
        </w:rPr>
      </w:pP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ตามบทบาทภารกิจของส่วนท้องถิ่นตามกฎหมายรัฐธรรมนูญแห่งราชอาณาจักรไทย พ.ศ.2550 พระราชบัญญัติตำบลและองค์การบริหารส่วนตำบล พ.ศ. 2537 แก้ไขเพิ่มเติมถึงฉบับที่ 6 พ.ศ. 2552 พระราชบัญญัติกำหนดแผนและขั้นตอนการกระจายอำนาจให้องค์กรปกครองส่วนท้องถิ่น พ.ศ. 2542 และพระราชกฤษฎีกาว่าด้วยหลักเกณฑ์และวิธีบริหารกิจการบ้านเมืองที่ดี พ.ศ. 2546 ประกอบกับหนังสือกระทรวงมหาดไทย ที่ มท 0892.4/ว 435 ลงวันที่ 11 กุมภาพันธ์ 2548 กำหนดแนวทางให้องค์กรปกครองส่วนท้องถิ่นวัดผลการบริหารและปฏิบัติราชการขององค์กรปกครองส่วนท้องถิ่น เพื่อทราบผลสัมฤทธิ์ตรงตามเป้าหมายภารกิจ โดยจัดทำคู่มือกำหนดมาตรฐานการปฏิบัติงานขององค์การบริหารส่วนตำบลตากแดด มีเป้าประสงค์ในการนำมาตรการปฏิบัติงานตามภารกิจหลักที่ได้มาใช้ในการปรับปรุง แก้ไข ส่งเสริม พัฒนา ขยายหรือยุติการดำเนินการซึ่งบ่งชี้ว่ากระบวนการวิธีการจัดทำแผนหรือโครงการนั้นผลเป็นอย่างไร นำไปสู่ความสำเร็จ บรรลุตามเป้าหมายวัตถุประสงค์หรือไม่ เพียงใด</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คู่มือการปฏิบัติงาน (</w:t>
      </w:r>
      <w:r w:rsidRPr="00713D18">
        <w:rPr>
          <w:rFonts w:ascii="TH SarabunIT๙" w:eastAsia="Calibri" w:hAnsi="TH SarabunIT๙" w:cs="TH SarabunIT๙"/>
          <w:sz w:val="32"/>
          <w:szCs w:val="32"/>
        </w:rPr>
        <w:t>Operating Manual</w:t>
      </w:r>
      <w:r w:rsidRPr="00713D18">
        <w:rPr>
          <w:rFonts w:ascii="TH SarabunIT๙" w:eastAsia="Calibri" w:hAnsi="TH SarabunIT๙" w:cs="TH SarabunIT๙" w:hint="cs"/>
          <w:sz w:val="32"/>
          <w:szCs w:val="32"/>
          <w:cs/>
        </w:rPr>
        <w:t>) เป็นเครื่องมือที่สำคัญประการหนึ่งในการทำงานทั้งกับหัวหน้างานและผู้ปฏิบัติงานในหน่วยงาน จัดทำขึ้นไว้เพื่อจัดทำรายละเอียดของการทำงานในหน่วยงานออกมาเป็นระบบและครบถ้วน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คู่มือการปฏิบัติงาน (</w:t>
      </w:r>
      <w:r w:rsidRPr="00713D18">
        <w:rPr>
          <w:rFonts w:ascii="TH SarabunIT๙" w:eastAsia="Calibri" w:hAnsi="TH SarabunIT๙" w:cs="TH SarabunIT๙"/>
          <w:sz w:val="32"/>
          <w:szCs w:val="32"/>
        </w:rPr>
        <w:t>Work Manual</w:t>
      </w:r>
      <w:r w:rsidRPr="00713D18">
        <w:rPr>
          <w:rFonts w:ascii="TH SarabunIT๙" w:eastAsia="Calibri" w:hAnsi="TH SarabunIT๙" w:cs="TH SarabunIT๙" w:hint="cs"/>
          <w:sz w:val="32"/>
          <w:szCs w:val="32"/>
          <w:cs/>
        </w:rPr>
        <w:t xml:space="preserve">) </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เปรียบเสมือนแผนที่บอกเส้นทางการทำงานที่มีจุดเริ่มต้นและสิ้นสุดของกระบวนการ</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ระบุถึงขั้นตอนและรายละเอียดของกระบวนการต่าง ๆ ขององค์กรและวิธีควบคุมกระบวนการนั้น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มักจัดทำขึ้นสำหรับลักษณะงานที่ซับซ้อน มีหลายขั้นตอนและเกี่ยวข้องกับคนหลายคน</w:t>
      </w:r>
    </w:p>
    <w:p w:rsidR="00713D18" w:rsidRPr="00713D18" w:rsidRDefault="00713D18" w:rsidP="00713D18">
      <w:pPr>
        <w:numPr>
          <w:ilvl w:val="0"/>
          <w:numId w:val="10"/>
        </w:numPr>
        <w:spacing w:after="0" w:line="240" w:lineRule="auto"/>
        <w:contextualSpacing/>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สามารถปรับปรุงเปลี่ยนแปลงเมื่อมีการเปลี่ยนแปลงการปฏิบัติงาน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วัตถุประสงค์</w:t>
      </w:r>
    </w:p>
    <w:p w:rsidR="00713D18" w:rsidRPr="00713D18" w:rsidRDefault="00713D18" w:rsidP="00713D18">
      <w:pPr>
        <w:spacing w:before="240"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เพื่อให้หัวหน้าหน่วยงานได้มีโอกาสทบทวนภาระหน้าที่ของหน่วยงานของตนว่ายังคงมุ่งต่อจุดสำเร็จขององค์การโดยสมบูรณ์อยู่หรือไม่ เพราะจากสภาพการเปลี่ยนแปลงต่าง ๆ ที่เกิดขึ้นอาจทำให้หน่วยงานต้องให้ความสำคัญแก่ภาระบางอย่างมากยิ่งขึ้น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พื่อให้หัวหน้าหน่วยงานจัดทำ/กำหนดมาตรฐานการปฏิบัติงานหรือจุดสำเร็จของการทำงานของแต่ละงานออกมาเป็นลายลักษณ์อักษรเพื่อให้การทำงานเกิดประโยชน์ต่อองค์การโดยส่วนรวมสูงสุด และเพื่อใช้มาตรฐานการทำงาน/จุดสำเร็จของงานนี้เป็นเครื่องมือในการประเมินผลการปฏิบัติงานของพนักงานต่อไปด้ว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เพื่อให้การปฏิบัติงานในปัจจุบันเป็นมาตรฐานเดียวกัน เพื่อให้ผู้ปฏิบัติงานได้ทราบความคาดหวังอย่างชัดแจ้งว่า การทำงานในจุดนั้น ๆ ผู้บังคับบัญชาจะวัดความสำเร็จของการทำงานในเรื่องใดบ้าง ซึ่งย่อมทำให้ผู้ปฏิบัติงานสามารถปรับวิธีการทำงานและเป้าหมายการทำงานให้ตรงตามที่หน่วยงานต้องการได้และส่งผลให้เกิดการยอมรับผลการประเมินฯ มากยิ่งขึ้น เพราะทุกคนรู้ล่วงหน้าแล้วว่าทำงานอย่างไรจึงจะถือได้ว่ามีประสิทธิภาพ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เพื่อให้การปฏิบัติงานสอดคล้องกับนโยบาย วิสัยทัศน์ ภารกิจและเป้าหมายขององค์กร เพื่อให้หัวหน้าหน่วยงานสามารถมองเห็นศักยภาพของพนักงาน เนื่องจากการทำงานทุกหน้าที่มีจุดวัดความสำเร็จที่แน่นอนเดิ่นชัด หัวหน้างานจึงสามารถใช้ทรัพยากรบุคคล</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ให้เกิดประโยชน์สูงสุด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ประโยชน์ของการจัดทำคู่มือการปฏิบัติงาน</w:t>
      </w:r>
    </w:p>
    <w:p w:rsidR="00713D18" w:rsidRPr="00713D18" w:rsidRDefault="00713D18" w:rsidP="00713D18">
      <w:pPr>
        <w:spacing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b/>
          <w:bCs/>
          <w:sz w:val="32"/>
          <w:szCs w:val="32"/>
          <w:u w:val="single"/>
          <w:cs/>
        </w:rPr>
        <w:t>ประโยชน์ของคู่มือการปฏิบัติงานที่มีต่อองค์กรและผู้บังคับบัญชา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การกำหนดจุดสำเร็จและการตรวจสอบผลงานและความสำเร็จของหน่วยงาน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เป็นข้อมูลในการประเมินค่างานและจัดชั้นตำแหน่งงาน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เป็นคู่มือในการสอนงาน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การกำหนดหน้าที่การงานชัดเจนไม่ซ้ำซ้อน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การควบคุมงานและการติดตามผลการปฏิบัติงาน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เป็นคู่มือในการประเมินผลการปฏิบัติงาน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การวิเคราะห์งานและปรับปรุงงาน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ให้ผู้ปฏิบัติงานศึกษางานและสามารถทำงานทดแทนกันได้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t>9. การงานแผนการทำงาน และวางแผนกำลังคน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ผู้บังคับบัญชาได้ทราบขั้นตอนและสายงานทำให้บริหารงานได้ง่ายขึ้น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สามารถแยกแยะลำดับความสำคัญของงาน เพื่อกำหนดระยะเวลาทำงานได้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สามารถกำหนดคุณสมบัติของพนักงานใหม่ที่จะรับได้ง่ายขึ้นและตรงมากขึ้น</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t>13. ทำให้บริษัทสามารถปรับปรุงระเบียบแบบแผนการทำงานให้เหมาะสมยิ่งขึ้นได้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ยุติความขัดแย้งและเสริมสร้างความสัมพันธ์ในการประสานระหว่างหน่วยงาน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สามารถกำหนดงบประมาณและทิศทางการทำงานของหน่วยงานได้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เป็นข้อมูลในการสร้างฐานข้อมูลของบริษัทต่อไปนี้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การศึกษาและเตรียมการในการขยายงานต่อไปนี้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การวิเคราะห์ค่าใช้จ่ายกับผลงานและปริมาณกำลังคนของหน่วยงานได้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ผู้บังคับบัญชาบริหารงานได้สะดวก และรวดเร็วขึ้น</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20. เกิดระบบการบริหารงานโดยส่วนร่วมสำหรับผู้บังคับบัญชาคนใหม่ในการร่วมกันเขียนคู่มือ</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ประโยชน์ของคู่มือการปฏิบัติงานที่มีต่อผู้ปฏิบัติงาน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 ได้รับทราบภาระหน้าที่ของตนเองชัดเจนยิ่งขึ้น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 ได้เรียนรู้งานเร็วขึ้นทั้งตอนที่เข้ามาทำงานใหม่/หรือผู้บังคับบัญชาที่มีต่อตนเองชัดเจน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3. ได้ทราบความหวัง (</w:t>
      </w:r>
      <w:r w:rsidRPr="00713D18">
        <w:rPr>
          <w:rFonts w:ascii="TH SarabunIT๙" w:eastAsia="Calibri" w:hAnsi="TH SarabunIT๙" w:cs="TH SarabunIT๙"/>
          <w:sz w:val="32"/>
          <w:szCs w:val="32"/>
        </w:rPr>
        <w:t>Expectation</w:t>
      </w:r>
      <w:r w:rsidRPr="00713D18">
        <w:rPr>
          <w:rFonts w:ascii="TH SarabunIT๙" w:eastAsia="Calibri" w:hAnsi="TH SarabunIT๙" w:cs="TH SarabunIT๙" w:hint="cs"/>
          <w:sz w:val="32"/>
          <w:szCs w:val="32"/>
          <w:cs/>
        </w:rPr>
        <w:t>) ของผู้บังคับบัญชาที่มีต่อตนเองชัดเจน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4. ได้รับรู้ว่าผู้บังคับบัญชาจะใช้อะไรมาเป็นตัวประเมินผลการปฏิบัติงาน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5. ได้เข้าใจระบบงานไปในทิศทางเดียวกันทั้งหน่วยงาน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6. สามารถช่วยเหลืองานซึ่งกันและกันได้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7. เข้าใจหัวหน้างานมากขึ้น ทำงานด้วยความสบายใจ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8. ไม่เกี่ยงงานกัน รู้หน้าที่ของกันและกันทำให้เกิดความเข้าใจที่ดีต่อกัน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9. ได้ทราบจุดบกพร่องของงานแต่ละขั้นตอนเพื่อนำมารปรับปรุงงานได้</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10. ได้เรียนรู้งานของหน่วยงานได้ทั้งหมด ทำให้สามารถพัฒนางานของตนเองได้</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11. มีขั้นตอนในการทำงานที่แน่นอน ทำให้การทำงานได้ง่ายขึ้น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12. รู้จักวางแผนการทำงานเพื่อให้ผลงานออกมาตามเป้าหมาย</w:t>
      </w:r>
      <w:r w:rsidRPr="00713D18">
        <w:rPr>
          <w:rFonts w:ascii="TH SarabunIT๙" w:eastAsia="Calibri" w:hAnsi="TH SarabunIT๙" w:cs="TH SarabunIT๙" w:hint="cs"/>
          <w:sz w:val="32"/>
          <w:szCs w:val="32"/>
          <w:cs/>
        </w:rPr>
        <w:tab/>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13. สามารถใช้เป็นแนวทางเพื่อการวิเคราะห์งานให้ทันสมัยอยู่ตลอดเวลา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14. สามารถแบ่งเวลาให้กับงานต่าง ๆ ได้อย่างถูกต้องเหมาะสม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15. รู้ขอบเขตสายการบังคับบัญชาทำงานให้การประสานงานง่ายขึ้น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16. ได้เห็นภาพรวมของหน่วยงานต่าง ๆ ในฝ่ายงานเดียวกันเข้าใจงานมากขึ้น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17. สามารถทำงานได้อย่างมีประสิทธิภาพมากยิ่งขึ้น เพราะมีสิ่งที่อ้างอิง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18. ได้รับรู้ว่าตนเองต้องมีการพัฒนาอะไรบ้างเพื่อให้ได้ตามคุณสมบัติที่ต้องการ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19. ได้เรียนรู้และรับทราบว่าเพื่อนร่วมงานทำอะไร เข้าใจกันและกันมากขึ้น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t>20. ได้รับรู้ว่างานที่ตนเองทำอยู่นั้นสำคัญต่อหน่วยงานอย่างไร เกิดความภาคภูมิใจ</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ความหมายองค์การบริหารส่วนตำบล</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องค์การบริหารส่วนตำบล มีชื่อย่อเป็นทางการว่า อบต. มีฐานะเป็นนิติบุคคล และเป็นราชการบริหารส่วนท้องถิ่นรูปแบบหนึ่ง ซึ่งจัดตั้งขึ้นตามพระราชบัญญัติสภาตำบลและองค์การบริหารส่วนตำบล </w:t>
      </w:r>
      <w:r w:rsidRPr="00713D18">
        <w:rPr>
          <w:rFonts w:ascii="TH SarabunIT๙" w:eastAsia="Calibri" w:hAnsi="TH SarabunIT๙" w:cs="TH SarabunIT๙" w:hint="cs"/>
          <w:sz w:val="32"/>
          <w:szCs w:val="32"/>
          <w:cs/>
        </w:rPr>
        <w:lastRenderedPageBreak/>
        <w:t>พ.ศ. 2537 และที่แก้ไขเพิ่มเติมจนถึงฉบับที่ 6 พ.ศ. 2552 โดยยกฐานะจากสภาตำบลที่มีรายได้โดยไม่รวมเงินอุดหนุนในปีงบประมาณที่ล่วงมาติดต่อกันสามปีเฉลี่ยไม่ต่ำกว่าปีละหนึ่งแสนห้าหมื่นบาท</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(ปัจจุบัน ณ วันที่ 30 กันยายน พ.ศ. 2557 มีองค์การบริหารส่วนตำบล ทั้งสิ้น 5,335 แห่ง)</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รูปแบบองค์การ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องค์การบริหารส่วนตำบล ประกอบด้วย สภาองค์การบริหารส่วนตำบล และนายกองค์การบริหารส่วนตำบล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สภาองค์การบริหารส่วนตำบล ประกอบด้วยสมาชิกสภาองค์การบริหารส่วนตำบล จำนวนหมู่บ้านละสองคน ซึ่งเลือกตั้งขึ้นโดยราษฎร์ผู้มีสิทธิเลือกตั้งในแต่ละหมู่บ้านในเขตองค์การบริหารส่วนตำบลนั้น กรณีที่เขตองค์การบริหารส่วนตำบลใดมีเพียงหนึ่งหมู่บ้านให้มีสมาชิกองค์การบริหารส่วนตำบลจำนวนหกคน และในกรณีมีเพียงสองหมู่บ้านให้มีสมาชิกองค์การบริหารส่วนตำบล หมู่บ้านละสามคน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องค์การบริหารส่วนตำบลมีนายกองค์การบริหารส่วนตำบล หนึ่งคน ซึ่งมาจากการเลือกตั้งผู้บริหารท้องถิ่นโดยตรง การเลือกตั้งโดยตรงของประชาชนตามกฎหมายว่าด้วยการเลือกตั้งสมาชิกสภาท้องถิ่น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2"/>
          <w:szCs w:val="32"/>
        </w:rPr>
      </w:pPr>
      <w:r w:rsidRPr="00713D18">
        <w:rPr>
          <w:rFonts w:ascii="TH SarabunIT๙" w:eastAsia="Calibri" w:hAnsi="TH SarabunIT๙" w:cs="TH SarabunIT๙" w:hint="cs"/>
          <w:b/>
          <w:bCs/>
          <w:sz w:val="32"/>
          <w:szCs w:val="32"/>
          <w:cs/>
        </w:rPr>
        <w:t>การบริหาร</w:t>
      </w:r>
    </w:p>
    <w:p w:rsidR="00713D18" w:rsidRPr="00713D18" w:rsidRDefault="00713D18" w:rsidP="00713D18">
      <w:pPr>
        <w:spacing w:after="0" w:line="240" w:lineRule="auto"/>
        <w:rPr>
          <w:rFonts w:ascii="TH SarabunIT๙" w:eastAsia="Calibri" w:hAnsi="TH SarabunIT๙" w:cs="TH SarabunIT๙"/>
          <w:sz w:val="32"/>
          <w:szCs w:val="32"/>
          <w:cs/>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กฎหมายกำหนดให้มีคณะกรรมการบริหาร อบต. (ม.58) ประกอบด้วยนายกองค์การบริหารส่วนตำบล 1 คน และให้นายกองค์การบริหารส่วนตำบลแต่งตั้งรองนายกองค์การบริหารส่วนตำบล 2 คน ซึ่งเรียกว่า ผู้บริหารขององค์การบริหารส่วนตำบลหรือผู้บริหารท้องถิ่น</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อำนาจหน้าที่ของ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อบต.มีหน้าที่ตามพระราชบัญญัติสภาตำบล และองค์การบริหารส่วนตำบล พ.ศ. 2537 และแก้ไขเพิ่มเติม (ฉบับที่ 3 พ.ศ. 2542)</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พัฒนาตำบลทั้งในด้านเศรษฐกิจ สังคม และวัฒนธรรม (มาตรา 66)</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มีหน้าที่ต้องทำตามมาตรา 67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จัดให้มีและบำรุงทางน้ำและทางบก</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การรักษาความสะอาดของถนน ทางน้ำ ทางเดินและที่สาธารณะ รวมทั้งการกำจัด</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ปฏิบัติหน้าที่อื่นตามที่ทางราชการมอบหมาย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มีหน้าที่ที่อาจทำกิจกรรมในเขต อบต.ตามมาตรา 68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การผังเมือง</w:t>
      </w:r>
    </w:p>
    <w:p w:rsidR="00713D18" w:rsidRPr="00713D18" w:rsidRDefault="00713D18" w:rsidP="00713D18">
      <w:pPr>
        <w:spacing w:before="120" w:after="0" w:line="240" w:lineRule="auto"/>
        <w:rPr>
          <w:rFonts w:ascii="TH SarabunIT๙" w:eastAsia="Calibri" w:hAnsi="TH SarabunIT๙" w:cs="TH SarabunIT๙"/>
          <w:b/>
          <w:bCs/>
          <w:sz w:val="32"/>
          <w:szCs w:val="32"/>
          <w:u w:val="single"/>
        </w:rPr>
      </w:pPr>
      <w:r w:rsidRPr="00713D18">
        <w:rPr>
          <w:rFonts w:ascii="TH SarabunIT๙" w:eastAsia="Calibri" w:hAnsi="TH SarabunIT๙" w:cs="TH SarabunIT๙" w:hint="cs"/>
          <w:b/>
          <w:bCs/>
          <w:sz w:val="32"/>
          <w:szCs w:val="32"/>
          <w:u w:val="single"/>
          <w:cs/>
        </w:rPr>
        <w:t>อำนาจหน้าที่ตามแผนและขั้นตอนการกระจายอำนาจ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พระราชบัญญัติกำหนดแผนและขั้นตอนการกระจายอำนาจให้แก่องค์กรปกครองส่วนท้องถิ่น พ.ศ. 2542 กำหนดให้ อบต.มีอำนาจและหน้าที่ในการจัดระบบการบริการสาธารณะ เพื่อประโยชน์ของประชาชนในท้องถิ่นของตนเองตามมาตรา 16 ดังนี้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การจัดทำแผนพัฒนาท้องถิ่นของตนเอง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การจัดให้มี และบำรุงรักษาทางบกทางน้ำ และทางระบายน้ำ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การจัดให้มีและควบคุมตลาด ท่าเทียบเรือ ท่าข้าม และที่จอดรถ</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การสาธารณูปโภคและการก่อสร้างอื่น ๆ</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การสาธารณูปการ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การส่งเสริม การฝึก และการประกอบอาชีพ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 และบำรุงรักษาทรัพยากรธรรมชาติ 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การส่งเสริมการท่องเที่ยว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การจัดการศึกษา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การสังคมสงเคราะห์ และการพัฒนาคุณภาพชีวิตเด็ก สตรี คนชรา และผู้ด้อยโอกาส</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การบำรุงรักษาศิลปะ จารีตประเพณี ภูมิปัญญาท้องถิ่น 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การปรับปรุงแหล่งชุมชนแออัด และการจัดการเกี่ยวกับที่อยู่อาศัย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การให้มี และบำรุงรักษาสถานที่พักผ่อนหย่อนใจ</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14.การส่งเสริมกีฬา</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15. การส่งเสริมประชาธิปไตย ความเสมอภาค และสิทธิเสรีภาพของประชาชน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16. ส่งเสริมการมีส่วนร่วมของราษฎรการพัฒนาท้องถิ่น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17. การรักษาความสะอาด และความเป็นระเบียบเรียบร้อยของบ้านเมือง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18. การกำจัดมูลฝอย สิ่งปฏิกูล และน้ำเสีย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19. การสาธารณสุข การอนามัยครอบครัว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20. การให้มี และควบคุมสุสาน และการรักษาพยาบาล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21. การควบคุมการเลี้ยงสัตว์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22. การจัดให้มี และควบคุมการฆ่าสัตว์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t xml:space="preserve">23. การรักษาความปลอดภัย ความเป็นระเบียบเรียบร้อย และการอนามัย โรงมหรสพ และ สาธารณสถานอื่น ๆ </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24. การจัดการ การบำรุงรักษา และการใช้ประโยชน์จากป่าไม้ ที่ดิน ทรัพยากรธรรมชาติและ 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25.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26. การขนส่ง และการวิศวกรรมจราจร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27. การดูแลรักษาที่สาธารณะ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28. การควบคุมอาคาร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29. การป้องกันและบรรเทาสาธารณภัย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30. การรักษาความสงบเรียบร้อย การส่งเสริมและสนับสนุนการป้องกันและรักษาความปลอดภัยในชีวิตและทรัพย์สินกิจอื่นใด ที่เป็นผลประโยชน์ของประชาชนในท้องถิ่นตามที่คณะกรรมการประกาศกำหนด</w:t>
      </w:r>
    </w:p>
    <w:p w:rsidR="00713D18" w:rsidRPr="00713D18" w:rsidRDefault="00713D18" w:rsidP="00713D18">
      <w:pPr>
        <w:spacing w:before="240" w:after="0" w:line="240" w:lineRule="auto"/>
        <w:rPr>
          <w:rFonts w:ascii="TH SarabunIT๙" w:eastAsia="Calibri" w:hAnsi="TH SarabunIT๙" w:cs="TH SarabunIT๙"/>
          <w:b/>
          <w:bCs/>
          <w:sz w:val="36"/>
          <w:szCs w:val="36"/>
        </w:rPr>
      </w:pPr>
      <w:r w:rsidRPr="00713D18">
        <w:rPr>
          <w:rFonts w:ascii="TH SarabunIT๙" w:eastAsia="Calibri" w:hAnsi="TH SarabunIT๙" w:cs="TH SarabunIT๙" w:hint="cs"/>
          <w:b/>
          <w:bCs/>
          <w:sz w:val="36"/>
          <w:szCs w:val="36"/>
          <w:cs/>
        </w:rPr>
        <w:t>บทบาทหน้าที่ขององค์กรปกครองส่วนท้องถิ่น</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บทบาทภารกิจตามพระราชบัญญัติสภาตำบล และองค์การบริหารส่วนตำบล พ.ศ. 2537 จากบทบัญญัติแห่งพระราชบัญญัติสภาตำบล และองค์การบริหารส่วนตำบล พ.ศ. 2537 ส่วนที่ 3 เรื่องอำนาจหน้าที่ขององค์การบริหารส่วนตำบล มาตรา 66 กำหนดให้ "องค์การบริหารส่วนตำบล ทั้งในด้านเศรษฐกิจ สังคม และวัฒนธรรม" ซึ่งถือได้ว่า เป็นกรอบภาระหน้าที่หลักของ อบต. เมื่อพิจารณาตามบทบัญญัติรัฐธรรมนูญแห่งอาณาจักรไทย พ.ศ. 2540 ว่าด้วยการปกครองท้องถิ่น มาตรา 289 บัญญัติว่า "องค์กรปกครองส่วนท้องถิ่น ย่อมมีหน้าที่บำรุงรักษาศิลปะ จารีตประเพณี ภูมิปัญญาท้องถิ่น หรือวัฒนธรรมอันดีของท้องถิ่น" และ "องค์การปกครองส่วนท้องถิ่น ย่อมมีสิทธิที่จะจัดการศึกษาอบรมของรัฐ..." นอกจากนี้ มาตรา 290 ยังได้กำหนดให้องค์กรปกครองส่วนท้องถิ่น มีอำนาจหน้าที่ในการจัดการ การบำรุงรักษา และการใช้ประโยชน์จากทรัพยากรธรรมชาติ และสิ่งแวดล้อมที่อยู่ในเขตพื้นที่ตน เพื่อการส่งเสริม และรักษาคุณภาพสิ่งแวดล้อมอีกด้วย</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ดังนั้น กรอบภาระหน้าที่ของ อบต. จึงครอบคลุมทั้งด้านเศรษฐกิจ (รวมถึงการส่งเสริมอาชีพ การอุตสาหกรรมในครัวเรือน และอื่น ๆ) ด้านสังคม และวัฒนธรรม (รวมถึงการสาธารณสุข การส่งเสริม และรักษาคุณภาพสิ่งแวดล้อม การศึกษาอบรม ศิลปะจารีตประเพณี ภูมิปัญญาท้องถิ่น และอื่น ๆ ) ซึ่งปรากฏอยู่ในบทบัญญัติสภาตำบล และองค์การบริหารตำบล พ.ศ.2537 โดยกำหนดเป็นภารกิจหน้าที่ที่ต้องทำ และอาจทำ</w:t>
      </w:r>
    </w:p>
    <w:p w:rsidR="00713D18" w:rsidRPr="00713D18" w:rsidRDefault="00713D18" w:rsidP="00713D18">
      <w:pPr>
        <w:spacing w:after="0" w:line="240" w:lineRule="auto"/>
        <w:jc w:val="thaiDistribute"/>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 xml:space="preserve">    </w:t>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 xml:space="preserve"> 1. องค์การบริหารส่วนตำบล (อบต.) มีอำนาจหน้าที่ในการพัฒนาตำบลทั้งในด้านเศรษฐกิจ สังคม และวัฒนธรรม (มาตรา 66) </w:t>
      </w:r>
    </w:p>
    <w:p w:rsidR="00713D18" w:rsidRPr="00713D18" w:rsidRDefault="00713D18" w:rsidP="00713D18">
      <w:pPr>
        <w:spacing w:after="0" w:line="240" w:lineRule="auto"/>
        <w:jc w:val="thaiDistribute"/>
        <w:rPr>
          <w:rFonts w:ascii="TH SarabunIT๙" w:eastAsia="Calibri" w:hAnsi="TH SarabunIT๙" w:cs="TH SarabunIT๙"/>
          <w:spacing w:val="-4"/>
          <w:sz w:val="32"/>
          <w:szCs w:val="32"/>
        </w:rPr>
      </w:pPr>
      <w:r w:rsidRPr="00713D18">
        <w:rPr>
          <w:rFonts w:ascii="TH SarabunIT๙" w:eastAsia="Calibri" w:hAnsi="TH SarabunIT๙" w:cs="TH SarabunIT๙" w:hint="cs"/>
          <w:spacing w:val="-4"/>
          <w:sz w:val="32"/>
          <w:szCs w:val="32"/>
          <w:cs/>
        </w:rPr>
        <w:t xml:space="preserve">   </w:t>
      </w:r>
      <w:r w:rsidRPr="00713D18">
        <w:rPr>
          <w:rFonts w:ascii="TH SarabunIT๙" w:eastAsia="Calibri" w:hAnsi="TH SarabunIT๙" w:cs="TH SarabunIT๙" w:hint="cs"/>
          <w:spacing w:val="-4"/>
          <w:sz w:val="32"/>
          <w:szCs w:val="32"/>
          <w:cs/>
        </w:rPr>
        <w:tab/>
      </w:r>
      <w:r w:rsidRPr="00713D18">
        <w:rPr>
          <w:rFonts w:ascii="TH SarabunIT๙" w:eastAsia="Calibri" w:hAnsi="TH SarabunIT๙" w:cs="TH SarabunIT๙" w:hint="cs"/>
          <w:spacing w:val="-4"/>
          <w:sz w:val="32"/>
          <w:szCs w:val="32"/>
          <w:cs/>
        </w:rPr>
        <w:tab/>
        <w:t xml:space="preserve">  2. องค์การบริหารส่วนตำบล (อบต.) มีหน้าที่ต้องทำในเขตองค์การบริหารส่วนตำบล ดังต่อไปนี้ (มาตรา 67)</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จัดให้มีและบำรุงรักษาทางน้ำ</w:t>
      </w:r>
      <w:r w:rsidRPr="00713D18">
        <w:rPr>
          <w:rFonts w:ascii="TH SarabunIT๙" w:eastAsia="Calibri" w:hAnsi="TH SarabunIT๙" w:cs="TH SarabunIT๙" w:hint="cs"/>
          <w:sz w:val="32"/>
          <w:szCs w:val="32"/>
          <w:cs/>
        </w:rPr>
        <w:br/>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การรักษาความสะอาดของถนน ทางน้ำ ทางเดินและที่สาธารณะ รวมทั้งการกำจัดขยะมูลฝอยและสิ่งปฏิกูล</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ป้องกันโรคและระงับโรคติดต่อ</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ป้องกันและบรรเทาสาธารณภัย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lastRenderedPageBreak/>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ส่งเสริมการศึกษา ศาสนาและวัฒนธรรม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ส่งเสริมการพัฒนาสตรี เด็กและเยาวชน ผู้สูงอายุและพิการ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คุ้มครอง ดูแลและบำรุงรักษาทรัพยากรธรรมชาติและสิ่งแวดล้อม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บำรุงรักษาศิลปะ จารีตประเพณี ภูมิปัญญาท้องถิ่นและวัฒนธรรมอันดีของท้องถิ่น</w:t>
      </w:r>
    </w:p>
    <w:p w:rsidR="00713D18" w:rsidRPr="00713D18" w:rsidRDefault="00713D18" w:rsidP="00713D18">
      <w:pPr>
        <w:spacing w:after="0" w:line="240" w:lineRule="auto"/>
        <w:rPr>
          <w:rFonts w:ascii="TH SarabunIT๙" w:eastAsia="Calibri" w:hAnsi="TH SarabunIT๙" w:cs="TH SarabunIT๙"/>
          <w:sz w:val="32"/>
          <w:szCs w:val="32"/>
        </w:rPr>
      </w:pP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ปฏิบัติหน้าที่อื่นตามที่ทางราชการมอบหมาย</w:t>
      </w:r>
      <w:r w:rsidRPr="00713D18">
        <w:rPr>
          <w:rFonts w:ascii="TH SarabunIT๙" w:eastAsia="Calibri" w:hAnsi="TH SarabunIT๙" w:cs="TH SarabunIT๙"/>
          <w:sz w:val="32"/>
          <w:szCs w:val="32"/>
        </w:rPr>
        <w:t xml:space="preserve"> </w:t>
      </w:r>
      <w:r w:rsidRPr="00713D18">
        <w:rPr>
          <w:rFonts w:ascii="TH SarabunIT๙" w:eastAsia="Calibri" w:hAnsi="TH SarabunIT๙" w:cs="TH SarabunIT๙" w:hint="cs"/>
          <w:sz w:val="32"/>
          <w:szCs w:val="32"/>
          <w:cs/>
        </w:rPr>
        <w:t>โยจัดสรรงบประมาณหรือบุคลากรให้ตามความจำเป็นและสมควร (ความเดิมในมาตรา 68 (8) ถูกยกเลิกและใช้ข้อความใหม่แทนแล้ว โดยมาตรา 14 และเพิ่มเติม (9) โดยมาตรา 15 ของ พ.ร.บ. สภาตำบลและองค์การบริหารส่วนตำบล (ฉบับที่ 3) พ.ศ. 2542 ตามลำดับ)</w:t>
      </w:r>
    </w:p>
    <w:p w:rsidR="00713D18" w:rsidRPr="00713D18" w:rsidRDefault="00713D18" w:rsidP="00713D18">
      <w:pPr>
        <w:spacing w:after="0" w:line="240" w:lineRule="auto"/>
        <w:rPr>
          <w:rFonts w:ascii="TH SarabunIT๙" w:eastAsia="Calibri" w:hAnsi="TH SarabunIT๙" w:cs="TH SarabunIT๙"/>
          <w:spacing w:val="-8"/>
          <w:sz w:val="32"/>
          <w:szCs w:val="32"/>
        </w:rPr>
      </w:pPr>
      <w:r w:rsidRPr="00713D18">
        <w:rPr>
          <w:rFonts w:ascii="TH SarabunIT๙" w:eastAsia="Calibri" w:hAnsi="TH SarabunIT๙" w:cs="TH SarabunIT๙"/>
          <w:spacing w:val="-8"/>
          <w:sz w:val="32"/>
          <w:szCs w:val="32"/>
        </w:rPr>
        <w:tab/>
        <w:t xml:space="preserve">     </w:t>
      </w:r>
      <w:r w:rsidRPr="00713D18">
        <w:rPr>
          <w:rFonts w:ascii="TH SarabunIT๙" w:eastAsia="Calibri" w:hAnsi="TH SarabunIT๙" w:cs="TH SarabunIT๙"/>
          <w:spacing w:val="-8"/>
          <w:sz w:val="32"/>
          <w:szCs w:val="32"/>
        </w:rPr>
        <w:tab/>
        <w:t xml:space="preserve">3. </w:t>
      </w:r>
      <w:r w:rsidRPr="00713D18">
        <w:rPr>
          <w:rFonts w:ascii="TH SarabunIT๙" w:eastAsia="Calibri" w:hAnsi="TH SarabunIT๙" w:cs="TH SarabunIT๙" w:hint="cs"/>
          <w:spacing w:val="-8"/>
          <w:sz w:val="32"/>
          <w:szCs w:val="32"/>
          <w:cs/>
        </w:rPr>
        <w:t>องค์การบริหารส่วนตำบล (อบต.) อาจทำให้เขตองค์การบริหารส่วนตำบล ดังต่อไปนี้ (มาตรา 68)</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 ให้มีน้ำเพื่อการอุปโภค บริโภคและการเกษตร</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(2) ให้มีและบำรุงไฟฟ้าหรือแสงสว่างโดยวิธีอื่น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(3) ให้มีและบำรุงรักษาทางระบายน้ำ</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(4) ให้มีและบำรุงสถานที่ประชุม การกีฬา การพักผ่อนหย่อนใจและสวนสาธารณะ</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(5) ให้มีและส่งเสริมกลุ่มเกษตรกร และกิจการสหกรณ์</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(6) ส่งเสริมให้มีอุตสาหกรรมในครอบครัว</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(7) บำรุงและส่งเสริมการประกอบอาชีพ</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(8) การคุ้มครองดูแลและรักษาทรัพย์สินอันเป็นสาธารณสมบัติของแผ่นดิน</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(9) หาผลประโยชน์จากทรัพย์สินของ อบต.</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(10) ให้มีตลาด ท่าเทียบเรือ และท่าข้าม</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(11) กิจการเกี่ยวกับการพาณิชย์</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(12) การท่องเที่ยว</w:t>
      </w:r>
    </w:p>
    <w:p w:rsidR="00713D18" w:rsidRPr="00713D18" w:rsidRDefault="00713D18" w:rsidP="00713D18">
      <w:pPr>
        <w:tabs>
          <w:tab w:val="left" w:pos="709"/>
        </w:tabs>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r>
      <w:r w:rsidRPr="00713D18">
        <w:rPr>
          <w:rFonts w:ascii="TH SarabunIT๙" w:eastAsia="Calibri" w:hAnsi="TH SarabunIT๙" w:cs="TH SarabunIT๙" w:hint="cs"/>
          <w:sz w:val="32"/>
          <w:szCs w:val="32"/>
          <w:cs/>
        </w:rPr>
        <w:tab/>
        <w:t>(13) การผังเมือง</w:t>
      </w:r>
    </w:p>
    <w:p w:rsidR="00713D18" w:rsidRPr="00713D18" w:rsidRDefault="00713D18" w:rsidP="00713D18">
      <w:pPr>
        <w:spacing w:after="0" w:line="240" w:lineRule="auto"/>
        <w:rPr>
          <w:rFonts w:ascii="TH SarabunIT๙" w:eastAsia="Calibri" w:hAnsi="TH SarabunIT๙" w:cs="TH SarabunIT๙"/>
          <w:sz w:val="32"/>
          <w:szCs w:val="32"/>
        </w:rPr>
      </w:pPr>
      <w:r w:rsidRPr="00713D18">
        <w:rPr>
          <w:rFonts w:ascii="TH SarabunIT๙" w:eastAsia="Calibri" w:hAnsi="TH SarabunIT๙" w:cs="TH SarabunIT๙" w:hint="cs"/>
          <w:sz w:val="32"/>
          <w:szCs w:val="32"/>
          <w:cs/>
        </w:rPr>
        <w:t>(ความเดิมในมาตรา 68 (12) และ (13) เพิ่มเติมโดยมาตรา 16 ของ พ.ร.บ.สภาตำบลและองค์การบริหารส่วนตำบล (ฉบับที่ 3) พ.ศ. 2542</w:t>
      </w:r>
    </w:p>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713D18" w:rsidRPr="00713D18" w:rsidRDefault="00713D18" w:rsidP="00713D18"/>
    <w:p w:rsidR="005B38C7" w:rsidRDefault="005B38C7" w:rsidP="00713D18">
      <w:pPr>
        <w:rPr>
          <w:rFonts w:ascii="TH SarabunPSK" w:hAnsi="TH SarabunPSK" w:cs="TH SarabunPSK"/>
          <w:b/>
          <w:bCs/>
          <w:sz w:val="36"/>
          <w:szCs w:val="36"/>
          <w:u w:val="single"/>
        </w:rPr>
      </w:pPr>
    </w:p>
    <w:p w:rsidR="005B38C7" w:rsidRDefault="005B38C7" w:rsidP="00713D18">
      <w:pPr>
        <w:rPr>
          <w:rFonts w:ascii="TH SarabunPSK" w:hAnsi="TH SarabunPSK" w:cs="TH SarabunPSK"/>
          <w:b/>
          <w:bCs/>
          <w:sz w:val="36"/>
          <w:szCs w:val="36"/>
          <w:u w:val="single"/>
        </w:rPr>
      </w:pPr>
    </w:p>
    <w:p w:rsidR="005B38C7" w:rsidRDefault="005B38C7" w:rsidP="00713D18">
      <w:pPr>
        <w:rPr>
          <w:rFonts w:ascii="TH SarabunPSK" w:hAnsi="TH SarabunPSK" w:cs="TH SarabunPSK"/>
          <w:b/>
          <w:bCs/>
          <w:sz w:val="36"/>
          <w:szCs w:val="36"/>
          <w:u w:val="single"/>
        </w:rPr>
      </w:pPr>
    </w:p>
    <w:p w:rsidR="00713D18" w:rsidRDefault="00ED6E3C" w:rsidP="00713D18">
      <w:pPr>
        <w:rPr>
          <w:rFonts w:ascii="TH SarabunPSK" w:hAnsi="TH SarabunPSK" w:cs="TH SarabunPSK"/>
          <w:b/>
          <w:bCs/>
          <w:sz w:val="36"/>
          <w:szCs w:val="36"/>
          <w:u w:val="single"/>
        </w:rPr>
      </w:pPr>
      <w:r w:rsidRPr="00290822">
        <w:rPr>
          <w:rFonts w:ascii="TH SarabunPSK" w:hAnsi="TH SarabunPSK" w:cs="TH SarabunPSK"/>
          <w:b/>
          <w:bCs/>
          <w:sz w:val="36"/>
          <w:szCs w:val="36"/>
          <w:u w:val="single"/>
          <w:cs/>
        </w:rPr>
        <w:t>04. แผนยุทธศาสตร์หรือแผนพัฒนาหน่วยงาน</w:t>
      </w:r>
    </w:p>
    <w:p w:rsidR="00D81F9B" w:rsidRDefault="00D81F9B" w:rsidP="00D81F9B">
      <w:pPr>
        <w:jc w:val="center"/>
        <w:rPr>
          <w:rFonts w:ascii="TH SarabunPSK" w:hAnsi="TH SarabunPSK" w:cs="TH SarabunPSK"/>
          <w:b/>
          <w:bCs/>
          <w:sz w:val="36"/>
          <w:szCs w:val="36"/>
          <w:u w:val="single"/>
        </w:rPr>
      </w:pPr>
      <w:r>
        <w:rPr>
          <w:noProof/>
        </w:rPr>
        <w:drawing>
          <wp:inline distT="0" distB="0" distL="0" distR="0" wp14:anchorId="28955C48" wp14:editId="0501FC85">
            <wp:extent cx="2133600" cy="1857375"/>
            <wp:effectExtent l="0" t="0" r="0" b="0"/>
            <wp:docPr id="39" name="Picture 2" descr="http://www.lamsaiyong.go.th/UserFiles/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UserFiles/Image/log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857375"/>
                    </a:xfrm>
                    <a:prstGeom prst="rect">
                      <a:avLst/>
                    </a:prstGeom>
                    <a:noFill/>
                    <a:ln>
                      <a:noFill/>
                    </a:ln>
                  </pic:spPr>
                </pic:pic>
              </a:graphicData>
            </a:graphic>
          </wp:inline>
        </w:drawing>
      </w:r>
    </w:p>
    <w:p w:rsidR="00D81F9B" w:rsidRDefault="00D81F9B" w:rsidP="00D81F9B">
      <w:pPr>
        <w:tabs>
          <w:tab w:val="left" w:pos="3630"/>
        </w:tabs>
        <w:jc w:val="center"/>
      </w:pPr>
      <w:r>
        <w:rPr>
          <w:rStyle w:val="af4"/>
          <w:rFonts w:ascii="TH SarabunPSK" w:hAnsi="TH SarabunPSK" w:cs="TH SarabunPSK"/>
          <w:color w:val="000000"/>
          <w:sz w:val="36"/>
          <w:szCs w:val="36"/>
          <w:shd w:val="clear" w:color="auto" w:fill="FFFFFF"/>
          <w:cs/>
        </w:rPr>
        <w:t>องค์การบริหารส่วนตำบลลำไทรโยง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เป็นเมืองน่าอยู่</w:t>
      </w:r>
      <w:r>
        <w:rPr>
          <w:rFonts w:ascii="TH SarabunPSK" w:hAnsi="TH SarabunPSK" w:cs="TH SarabunPSK"/>
          <w:b/>
          <w:bCs/>
          <w:color w:val="000000"/>
          <w:sz w:val="36"/>
          <w:szCs w:val="36"/>
          <w:shd w:val="clear" w:color="auto" w:fill="FFFFFF"/>
          <w:cs/>
        </w:rPr>
        <w:br/>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ประชาชนมีคุณภาพชีวิตที่ดี</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มีความรู้คู่คุณธรรม</w:t>
      </w:r>
      <w:r>
        <w:rPr>
          <w:rStyle w:val="af4"/>
          <w:rFonts w:ascii="TH SarabunPSK" w:hAnsi="TH SarabunPSK" w:cs="TH SarabunPSK"/>
          <w:color w:val="000000"/>
          <w:sz w:val="36"/>
          <w:szCs w:val="36"/>
          <w:shd w:val="clear" w:color="auto" w:fill="FFFFFF"/>
        </w:rPr>
        <w:t> </w:t>
      </w:r>
      <w:r>
        <w:rPr>
          <w:rFonts w:ascii="TH SarabunPSK" w:hAnsi="TH SarabunPSK" w:cs="TH SarabunPSK"/>
          <w:b/>
          <w:bCs/>
          <w:color w:val="000000"/>
          <w:sz w:val="36"/>
          <w:szCs w:val="36"/>
          <w:shd w:val="clear" w:color="auto" w:fill="FFFFFF"/>
          <w:cs/>
        </w:rPr>
        <w:br/>
      </w:r>
      <w:r>
        <w:rPr>
          <w:rStyle w:val="af4"/>
          <w:rFonts w:ascii="TH SarabunPSK" w:hAnsi="TH SarabunPSK" w:cs="TH SarabunPSK"/>
          <w:color w:val="000000"/>
          <w:sz w:val="36"/>
          <w:szCs w:val="36"/>
          <w:shd w:val="clear" w:color="auto" w:fill="FFFFFF"/>
          <w:cs/>
        </w:rPr>
        <w:t>เศรษฐกิจมั่นคง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ชุมชนเข้มแข็ง</w:t>
      </w:r>
      <w:r>
        <w:rPr>
          <w:rStyle w:val="af4"/>
          <w:rFonts w:ascii="TH SarabunPSK" w:hAnsi="TH SarabunPSK" w:cs="TH SarabunPSK"/>
          <w:color w:val="000000"/>
          <w:sz w:val="36"/>
          <w:szCs w:val="36"/>
          <w:shd w:val="clear" w:color="auto" w:fill="FFFFFF"/>
        </w:rPr>
        <w:t>  </w:t>
      </w:r>
      <w:r>
        <w:rPr>
          <w:rStyle w:val="af4"/>
          <w:rFonts w:ascii="TH SarabunPSK" w:hAnsi="TH SarabunPSK" w:cs="TH SarabunPSK"/>
          <w:color w:val="000000"/>
          <w:sz w:val="36"/>
          <w:szCs w:val="36"/>
          <w:shd w:val="clear" w:color="auto" w:fill="FFFFFF"/>
          <w:cs/>
        </w:rPr>
        <w:t>สิ่งแวดล้อมดีมีภูมิทัศน์สวยงาม</w:t>
      </w: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Default="00D81F9B" w:rsidP="00713D18">
      <w:pPr>
        <w:rPr>
          <w:rFonts w:ascii="TH SarabunPSK" w:hAnsi="TH SarabunPSK" w:cs="TH SarabunPSK"/>
          <w:b/>
          <w:bCs/>
          <w:sz w:val="36"/>
          <w:szCs w:val="36"/>
          <w:u w:val="single"/>
        </w:rPr>
      </w:pPr>
    </w:p>
    <w:p w:rsidR="00D81F9B" w:rsidRPr="00290822" w:rsidRDefault="00D81F9B" w:rsidP="00713D18">
      <w:pPr>
        <w:rPr>
          <w:rFonts w:ascii="TH SarabunPSK" w:hAnsi="TH SarabunPSK" w:cs="TH SarabunPSK"/>
          <w:b/>
          <w:bCs/>
          <w:sz w:val="36"/>
          <w:szCs w:val="36"/>
          <w:u w:val="single"/>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lastRenderedPageBreak/>
        <w:t>คำนำ</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b/>
          <w:bCs/>
          <w:sz w:val="36"/>
          <w:szCs w:val="36"/>
        </w:rPr>
        <w:tab/>
      </w:r>
      <w:r w:rsidRPr="00713D18">
        <w:rPr>
          <w:rFonts w:ascii="TH SarabunPSK" w:eastAsia="Calibri" w:hAnsi="TH SarabunPSK" w:cs="TH SarabunPSK"/>
          <w:b/>
          <w:bCs/>
          <w:sz w:val="36"/>
          <w:szCs w:val="36"/>
        </w:rPr>
        <w:tab/>
      </w:r>
      <w:r w:rsidRPr="00713D18">
        <w:rPr>
          <w:rFonts w:ascii="TH SarabunPSK" w:eastAsia="Calibri" w:hAnsi="TH SarabunPSK" w:cs="TH SarabunPSK" w:hint="cs"/>
          <w:sz w:val="32"/>
          <w:szCs w:val="32"/>
          <w:cs/>
        </w:rPr>
        <w:t>ตามพระราชบัญญัติสภาตำบลและองค์การบริหารส่วนตำบล  พ.ศ.  2537  และที่แก้ไขเพิ่มเติมถึงฉบับที่  5  พ.ศ.  2556  พระราชบัญญัติกำหนดแผนและขั้นตอนการกระจายอำนาจให้แก่องค์กรปกครองส่วนท้องถิ่น  พ.ศ.  2542  และระเบียบกระทรวงมหาดไทยว่าด้วยการจัดทำแผนพัฒนาขององค์กรปกครองส่วนท้องถิ่น  พ.ศ.  2548  กำหนดให้องค์กรปกครองส่วนท้องถิ่นจัดทำแผนยุทธศาสตร์การพัฒนาซึ่งเป็นแผนพัฒนาเศรษฐกิจและสังคมของท้องถิ่น  เพื่อเป็นการกำหนดทิศทางและเป้าหมายในการพัฒนาท้องถิ่นของแต่ละท้องถิ่น  ทั้งนี้เพื่อให้สอดคล้องกับสภาพปัญหา  ความต้องการ  และศักยภาพของแต่ละท้องถิ่น  และสอดคล้องประสานสนับสนุนยุทธศาสตร์การพัฒนาจังหวัด  และการพัฒนาประเทศ  จึงได้กำหนดวิสัยทัศน์  ยุทธศาสตร์การพัฒนาและแนวทางการพัฒนาองค์การบริหารส่วนตำบลลำไทรโยง  ที่มีเป้าหมายภายใน 3 ปี  เพื่อให้การดำเนินการให้เป็นไปตามยุทธศาสตร์การพัฒนา  จึงต้องจัดทำแผนพัฒนาสามปีให้ยุทธศาสตร์บรรลุเป้าหมาย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องค์การบริหารส่วนตำบลลำไทรโยง  ได้ดำเนินการจัดทำแผนพัฒนาองค์การบริหารส่วนตำบลลำไทรโยงสามปี  ( พ.ศ.  2560 - 2562)  เพื่อเป็นแผนพัฒนาตำบลให้ยุทธศาสตร์การพัฒนาบรรลุเป้าประสงค์ในการพัฒนา  และเป็นแนวทางในการจัดทำแผนงานงบประมาณ  หรืองบประมาณรายจ่ายประจำปีและแผนการดำเนินงานประจำปีต่อไป</w:t>
      </w: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องค์การบริหารส่วนตำบลลำไทรโยง  </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Default="00713D18" w:rsidP="00713D18">
      <w:pPr>
        <w:spacing w:after="0" w:line="240" w:lineRule="auto"/>
        <w:jc w:val="center"/>
        <w:rPr>
          <w:rFonts w:ascii="TH SarabunPSK" w:eastAsia="Calibri" w:hAnsi="TH SarabunPSK" w:cs="TH SarabunPSK"/>
          <w:b/>
          <w:bCs/>
          <w:sz w:val="40"/>
          <w:szCs w:val="40"/>
        </w:rPr>
      </w:pPr>
    </w:p>
    <w:p w:rsidR="00DC0FE7" w:rsidRPr="00713D18" w:rsidRDefault="00DC0FE7"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jc w:val="center"/>
        <w:rPr>
          <w:rFonts w:ascii="TH SarabunPSK" w:eastAsia="Calibri" w:hAnsi="TH SarabunPSK" w:cs="TH SarabunPSK"/>
          <w:b/>
          <w:bCs/>
          <w:sz w:val="40"/>
          <w:szCs w:val="40"/>
        </w:rPr>
      </w:pPr>
      <w:r w:rsidRPr="00713D18">
        <w:rPr>
          <w:rFonts w:ascii="TH SarabunPSK" w:eastAsia="Calibri" w:hAnsi="TH SarabunPSK" w:cs="TH SarabunPSK"/>
          <w:b/>
          <w:bCs/>
          <w:sz w:val="40"/>
          <w:szCs w:val="40"/>
          <w:cs/>
        </w:rPr>
        <w:lastRenderedPageBreak/>
        <w:t>สารบัญ</w:t>
      </w:r>
    </w:p>
    <w:p w:rsidR="00713D18" w:rsidRPr="00713D18" w:rsidRDefault="00713D18" w:rsidP="00713D18">
      <w:pPr>
        <w:spacing w:after="0" w:line="240" w:lineRule="auto"/>
        <w:jc w:val="center"/>
        <w:rPr>
          <w:rFonts w:ascii="TH SarabunPSK" w:eastAsia="Calibri" w:hAnsi="TH SarabunPSK" w:cs="TH SarabunPSK"/>
          <w:b/>
          <w:bCs/>
          <w:sz w:val="40"/>
          <w:szCs w:val="40"/>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 xml:space="preserve">เรื่อง   </w:t>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r>
      <w:r w:rsidRPr="00713D18">
        <w:rPr>
          <w:rFonts w:ascii="TH SarabunPSK" w:eastAsia="Calibri" w:hAnsi="TH SarabunPSK" w:cs="TH SarabunPSK"/>
          <w:b/>
          <w:bCs/>
          <w:sz w:val="32"/>
          <w:szCs w:val="32"/>
          <w:cs/>
        </w:rPr>
        <w:tab/>
        <w:t>หน้า</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 xml:space="preserve">  บทนำ</w:t>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r>
      <w:r w:rsidRPr="00713D18">
        <w:rPr>
          <w:rFonts w:ascii="TH SarabunPSK" w:eastAsia="Calibri" w:hAnsi="TH SarabunPSK" w:cs="TH SarabunPSK"/>
          <w:b/>
          <w:bCs/>
          <w:sz w:val="32"/>
          <w:szCs w:val="32"/>
        </w:rPr>
        <w:tab/>
        <w:t xml:space="preserve">  </w:t>
      </w:r>
      <w:r w:rsidRPr="00713D18">
        <w:rPr>
          <w:rFonts w:ascii="TH SarabunPSK" w:eastAsia="Calibri" w:hAnsi="TH SarabunPSK" w:cs="TH SarabunPSK"/>
          <w:sz w:val="32"/>
          <w:szCs w:val="32"/>
        </w:rPr>
        <w:t>1</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ลักษณะของแผนสามปี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วั</w:t>
      </w:r>
      <w:r w:rsidR="009F262C">
        <w:rPr>
          <w:rFonts w:ascii="TH SarabunPSK" w:eastAsia="Calibri" w:hAnsi="TH SarabunPSK" w:cs="TH SarabunPSK"/>
          <w:sz w:val="32"/>
          <w:szCs w:val="32"/>
          <w:cs/>
        </w:rPr>
        <w:t>ตถุประสงค์ของการจัดทำแผนพัฒนาสี่</w:t>
      </w:r>
      <w:r w:rsidRPr="00713D18">
        <w:rPr>
          <w:rFonts w:ascii="TH SarabunPSK" w:eastAsia="Calibri" w:hAnsi="TH SarabunPSK" w:cs="TH SarabunPSK"/>
          <w:sz w:val="32"/>
          <w:szCs w:val="32"/>
          <w:cs/>
        </w:rPr>
        <w:t>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2</w:t>
      </w:r>
    </w:p>
    <w:p w:rsidR="00713D18" w:rsidRPr="00713D18" w:rsidRDefault="009F262C" w:rsidP="00713D18">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sz w:val="32"/>
          <w:szCs w:val="32"/>
          <w:cs/>
        </w:rPr>
        <w:t>ขั้นตอนการจัดทำแผนพัฒนาสี่</w:t>
      </w:r>
      <w:r w:rsidR="00713D18" w:rsidRPr="00713D18">
        <w:rPr>
          <w:rFonts w:ascii="TH SarabunPSK" w:eastAsia="Calibri" w:hAnsi="TH SarabunPSK" w:cs="TH SarabunPSK"/>
          <w:sz w:val="32"/>
          <w:szCs w:val="32"/>
          <w:cs/>
        </w:rPr>
        <w:t>ปี</w:t>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t xml:space="preserve">  2</w:t>
      </w:r>
    </w:p>
    <w:p w:rsidR="00713D18" w:rsidRPr="00713D18" w:rsidRDefault="009F262C" w:rsidP="00713D18">
      <w:pPr>
        <w:spacing w:after="0" w:line="240" w:lineRule="auto"/>
        <w:ind w:left="720" w:firstLine="720"/>
        <w:rPr>
          <w:rFonts w:ascii="TH SarabunPSK" w:eastAsia="Calibri" w:hAnsi="TH SarabunPSK" w:cs="TH SarabunPSK"/>
          <w:sz w:val="32"/>
          <w:szCs w:val="32"/>
        </w:rPr>
      </w:pPr>
      <w:r>
        <w:rPr>
          <w:rFonts w:ascii="TH SarabunPSK" w:eastAsia="Calibri" w:hAnsi="TH SarabunPSK" w:cs="TH SarabunPSK"/>
          <w:sz w:val="32"/>
          <w:szCs w:val="32"/>
          <w:cs/>
        </w:rPr>
        <w:t>ประโยชน์ของการจัดแผนพัฒนาสี่</w:t>
      </w:r>
      <w:r w:rsidR="00713D18" w:rsidRPr="00713D18">
        <w:rPr>
          <w:rFonts w:ascii="TH SarabunPSK" w:eastAsia="Calibri" w:hAnsi="TH SarabunPSK" w:cs="TH SarabunPSK"/>
          <w:sz w:val="32"/>
          <w:szCs w:val="32"/>
          <w:cs/>
        </w:rPr>
        <w:t>ปี</w:t>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r>
      <w:r w:rsidR="00713D18" w:rsidRPr="00713D18">
        <w:rPr>
          <w:rFonts w:ascii="TH SarabunPSK" w:eastAsia="Calibri" w:hAnsi="TH SarabunPSK" w:cs="TH SarabunPSK"/>
          <w:sz w:val="32"/>
          <w:szCs w:val="32"/>
        </w:rPr>
        <w:tab/>
        <w:t xml:space="preserve">  2</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2</w:t>
      </w:r>
      <w:r w:rsidRPr="00713D18">
        <w:rPr>
          <w:rFonts w:ascii="TH SarabunPSK" w:eastAsia="Calibri" w:hAnsi="TH SarabunPSK" w:cs="TH SarabunPSK"/>
          <w:b/>
          <w:bCs/>
          <w:sz w:val="32"/>
          <w:szCs w:val="32"/>
          <w:cs/>
        </w:rPr>
        <w:t xml:space="preserve">  สภาพทั่วไปและข้อมูลพื้นฐานขององค์กรปกครองส่วนท้องถิ่น</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สภาพทั่วไป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3</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สภาพทางเศรษฐกิจ</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สภาพสังคม</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4</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การบริการพื้นฐาน</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ข้อมูลอื่นๆ</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5</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การเมืองการบริหาร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6</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3</w:t>
      </w:r>
      <w:r w:rsidRPr="00713D18">
        <w:rPr>
          <w:rFonts w:ascii="TH SarabunPSK" w:eastAsia="Calibri" w:hAnsi="TH SarabunPSK" w:cs="TH SarabunPSK"/>
          <w:b/>
          <w:bCs/>
          <w:sz w:val="32"/>
          <w:szCs w:val="32"/>
          <w:cs/>
        </w:rPr>
        <w:t xml:space="preserve">  ผลการพัฒนาท้องถิ่นในปีที่ผ่านมา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 </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สรุปสถานการณ์การพัฒนา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8</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วิเคราะห์สถานการณ์ในด้านต่างๆ</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9</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ผลการดำเนินงานขององค์การบริหารส่วนตำบลลำไทรโยง</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11</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 xml:space="preserve">  สรุปยุทธศาสตร์และแนวทางการพัฒนา</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13</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บัญชีสรุปโครงการพัฒนาแผนพัฒนาสามปี</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16</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บัญชีสรุปโครงการ</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hint="cs"/>
          <w:sz w:val="32"/>
          <w:szCs w:val="32"/>
          <w:cs/>
        </w:rPr>
        <w:t>รายละเอียดโครงการ</w:t>
      </w:r>
      <w:r w:rsidRPr="00713D18">
        <w:rPr>
          <w:rFonts w:ascii="TH SarabunPSK" w:eastAsia="Calibri" w:hAnsi="TH SarabunPSK" w:cs="TH SarabunPSK" w:hint="cs"/>
          <w:sz w:val="32"/>
          <w:szCs w:val="32"/>
          <w:cs/>
        </w:rPr>
        <w:tab/>
        <w:t xml:space="preserve">  </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1</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21</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2</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27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3</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33</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4</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34</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5</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35</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6</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37</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7</w:t>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t xml:space="preserve"> 38</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hint="cs"/>
          <w:sz w:val="32"/>
          <w:szCs w:val="32"/>
          <w:cs/>
        </w:rPr>
        <w:t>-  ยุทธศาสตร์ที่  8</w:t>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t xml:space="preserve"> </w:t>
      </w:r>
      <w:r w:rsidRPr="00713D18">
        <w:rPr>
          <w:rFonts w:ascii="TH SarabunPSK" w:eastAsia="Calibri" w:hAnsi="TH SarabunPSK" w:cs="TH SarabunPSK" w:hint="cs"/>
          <w:sz w:val="32"/>
          <w:szCs w:val="32"/>
          <w:cs/>
        </w:rPr>
        <w:t>40</w:t>
      </w:r>
    </w:p>
    <w:p w:rsidR="00713D18" w:rsidRPr="00713D18" w:rsidRDefault="00713D18" w:rsidP="00713D18">
      <w:pPr>
        <w:spacing w:after="0" w:line="240" w:lineRule="auto"/>
        <w:ind w:left="720"/>
        <w:rPr>
          <w:rFonts w:ascii="TH SarabunPSK" w:eastAsia="Calibri" w:hAnsi="TH SarabunPSK" w:cs="TH SarabunPSK"/>
          <w:sz w:val="32"/>
          <w:szCs w:val="32"/>
        </w:rPr>
      </w:pPr>
      <w:r w:rsidRPr="00713D18">
        <w:rPr>
          <w:rFonts w:ascii="TH SarabunPSK" w:eastAsia="Calibri" w:hAnsi="TH SarabunPSK" w:cs="TH SarabunPSK"/>
          <w:b/>
          <w:bCs/>
          <w:sz w:val="32"/>
          <w:szCs w:val="32"/>
          <w:cs/>
        </w:rPr>
        <w:t xml:space="preserve">ส่วนที่  </w:t>
      </w: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w:t>
      </w:r>
      <w:r w:rsidRPr="00713D18">
        <w:rPr>
          <w:rFonts w:ascii="TH SarabunPSK" w:eastAsia="Calibri" w:hAnsi="TH SarabunPSK" w:cs="TH SarabunPSK" w:hint="cs"/>
          <w:b/>
          <w:bCs/>
          <w:sz w:val="32"/>
          <w:szCs w:val="32"/>
          <w:cs/>
        </w:rPr>
        <w:t>ติดตามแ</w:t>
      </w:r>
      <w:r w:rsidR="00BB6C36">
        <w:rPr>
          <w:rFonts w:ascii="TH SarabunPSK" w:eastAsia="Calibri" w:hAnsi="TH SarabunPSK" w:cs="TH SarabunPSK" w:hint="cs"/>
          <w:b/>
          <w:bCs/>
          <w:sz w:val="32"/>
          <w:szCs w:val="32"/>
          <w:cs/>
        </w:rPr>
        <w:t>ละประเมินผลการนำแผนยุทธศาสตร์สี่</w:t>
      </w:r>
      <w:r w:rsidRPr="00713D18">
        <w:rPr>
          <w:rFonts w:ascii="TH SarabunPSK" w:eastAsia="Calibri" w:hAnsi="TH SarabunPSK" w:cs="TH SarabunPSK" w:hint="cs"/>
          <w:b/>
          <w:bCs/>
          <w:sz w:val="32"/>
          <w:szCs w:val="32"/>
          <w:cs/>
        </w:rPr>
        <w:t>ปีไปสู่การปฏิบัติ</w:t>
      </w:r>
      <w:r w:rsidRPr="00713D18">
        <w:rPr>
          <w:rFonts w:ascii="TH SarabunPSK" w:eastAsia="Calibri" w:hAnsi="TH SarabunPSK" w:cs="TH SarabunPSK" w:hint="cs"/>
          <w:sz w:val="32"/>
          <w:szCs w:val="32"/>
          <w:cs/>
        </w:rPr>
        <w:tab/>
        <w:t xml:space="preserve"> 50</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Pr="00713D18" w:rsidRDefault="00713D18" w:rsidP="00713D18">
      <w:pPr>
        <w:spacing w:after="0" w:line="240" w:lineRule="auto"/>
        <w:ind w:firstLine="720"/>
        <w:rPr>
          <w:rFonts w:ascii="TH SarabunPSK" w:eastAsia="Calibri" w:hAnsi="TH SarabunPSK" w:cs="TH SarabunPSK"/>
          <w:b/>
          <w:bCs/>
          <w:sz w:val="32"/>
          <w:szCs w:val="32"/>
        </w:rPr>
      </w:pPr>
    </w:p>
    <w:p w:rsidR="00713D18" w:rsidRDefault="00713D18" w:rsidP="00A52F0B">
      <w:pPr>
        <w:spacing w:after="0" w:line="240" w:lineRule="auto"/>
        <w:rPr>
          <w:rFonts w:ascii="TH SarabunPSK" w:eastAsia="Calibri" w:hAnsi="TH SarabunPSK" w:cs="TH SarabunPSK"/>
          <w:b/>
          <w:bCs/>
          <w:sz w:val="32"/>
          <w:szCs w:val="32"/>
        </w:rPr>
      </w:pPr>
    </w:p>
    <w:p w:rsidR="00A52F0B" w:rsidRPr="00713D18" w:rsidRDefault="00A52F0B" w:rsidP="00A52F0B">
      <w:pPr>
        <w:spacing w:after="0" w:line="240" w:lineRule="auto"/>
        <w:rPr>
          <w:rFonts w:ascii="TH SarabunPSK" w:eastAsia="Calibri" w:hAnsi="TH SarabunPSK" w:cs="TH SarabunPSK"/>
          <w:b/>
          <w:bCs/>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 xml:space="preserve">ส่วนที่  </w:t>
      </w:r>
      <w:r w:rsidRPr="00713D18">
        <w:rPr>
          <w:rFonts w:ascii="TH SarabunPSK" w:eastAsia="Calibri" w:hAnsi="TH SarabunPSK" w:cs="TH SarabunPSK"/>
          <w:b/>
          <w:bCs/>
          <w:sz w:val="32"/>
          <w:szCs w:val="32"/>
        </w:rPr>
        <w:t>1</w:t>
      </w: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บทนำ</w:t>
      </w: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cs/>
        </w:rPr>
      </w:pP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hint="cs"/>
          <w:sz w:val="32"/>
          <w:szCs w:val="32"/>
          <w:cs/>
        </w:rPr>
        <w:tab/>
        <w:t xml:space="preserve">ตามระเบียบกระทรวงมหาดไทยว่าด้วยการจัดทำแผนพัฒนาขององค์กรปกครองส่วนท้องถิ่น  พ.ศ.  </w:t>
      </w:r>
      <w:r w:rsidRPr="00713D18">
        <w:rPr>
          <w:rFonts w:ascii="TH SarabunPSK" w:eastAsia="Calibri" w:hAnsi="TH SarabunPSK" w:cs="TH SarabunPSK"/>
          <w:sz w:val="32"/>
          <w:szCs w:val="32"/>
        </w:rPr>
        <w:t xml:space="preserve">2558  </w:t>
      </w:r>
      <w:r w:rsidRPr="00713D18">
        <w:rPr>
          <w:rFonts w:ascii="TH SarabunPSK" w:eastAsia="Calibri" w:hAnsi="TH SarabunPSK" w:cs="TH SarabunPSK" w:hint="cs"/>
          <w:sz w:val="32"/>
          <w:szCs w:val="32"/>
          <w:cs/>
        </w:rPr>
        <w:t>เป็นต้นมาบทบาทอำนาจหน้าที่และความรับผิดชอบขององค์กรปกครองส่วนท้องถิ่นได้เปลี่ยนแปลงไปจากเดิมอย่างมากรัฐธรรมนูญฉบับปัจจุบันให้ความสำคัญกับการกระจายอำนาจให้แก่องค์กรปกครองส่วนท้องถิ่นโดยกำหนดกรอบความเป็นอิสระในการปกครองตนเองตามเจตนารมณ์ของประชาชนและความเป็นอิสระในการกำหนดนโยบาย  การบริหาร  การบริหารงานบุคคล  การเงินและการคลัง  และมีอำนาจหน้าที่ของตนเองโดยเฉพาะ</w:t>
      </w:r>
    </w:p>
    <w:p w:rsidR="00713D18" w:rsidRPr="00713D18" w:rsidRDefault="00713D18" w:rsidP="00713D18">
      <w:pPr>
        <w:spacing w:after="0" w:line="240" w:lineRule="auto"/>
        <w:jc w:val="thaiDistribute"/>
        <w:rPr>
          <w:rFonts w:ascii="TH SarabunPSK" w:eastAsia="Calibri" w:hAnsi="TH SarabunPSK" w:cs="TH SarabunPSK"/>
          <w:sz w:val="32"/>
          <w:szCs w:val="32"/>
          <w:cs/>
        </w:rPr>
      </w:pPr>
      <w:r w:rsidRPr="00713D18">
        <w:rPr>
          <w:rFonts w:ascii="TH SarabunPSK" w:eastAsia="Calibri" w:hAnsi="TH SarabunPSK" w:cs="TH SarabunPSK" w:hint="cs"/>
          <w:sz w:val="32"/>
          <w:szCs w:val="32"/>
          <w:cs/>
        </w:rPr>
        <w:tab/>
        <w:t>องค์การบริหารส่วนตำบลลำไทรโยง  ได้จัดทำแผนยุทธศาสตร์การพัฒนาตามแนวทางระบบการวางแผนของจังหวัด  และเป็นการเตรียมการสำหรับการพัฒนาในอนาคต  โดยได้ดำเนินการจัดทำแผนยุทธศาสตร์  เพื่อให้การดำเนินการตามแผนยุทธศาสตร์และแนวทางการพัฒนาที่กำหนดไว้สำเร็จลุลวงตามวัตถุประสงค์และเป้าหมายการพัฒนา  ตลอดจนได้รับการสนับสนุนในด้านต่างๆ  จากหน่วยงานที่เกี่ยวข้อง  องค์การบริหารส่วนตำบลลำไทรโยง  จึงได้จัดทำแผนพัฒนาสามปีขององค์กรปกครองส่วนตำบลขึ้น  โดยมีรายละเอียดของแผนในแต่ระส่วนต่อไป</w:t>
      </w:r>
    </w:p>
    <w:p w:rsidR="00713D18" w:rsidRPr="00713D18" w:rsidRDefault="00713D18" w:rsidP="00713D18">
      <w:pPr>
        <w:numPr>
          <w:ilvl w:val="1"/>
          <w:numId w:val="1"/>
        </w:num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ลักษณะของแผนพัฒนาสามปี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cs/>
        </w:rPr>
        <w:t>แผนพัฒนาสามปี  เป็นแผนพัฒนาเศรษฐกิจและสังคมขององค์กรปกครองส่วนท้องถิ่นที่สอดคล้องกับแผนยุทธศาสตร์การพัฒนา  ซึ่งเป็นแผนที่กำหนดรายละเอียดของแผนงาน  โครงการพัฒนาที่จะดำเนินการในปีงบประมาณของแต่ละปี  โดยมีความต่อเนื่องเป็นระยะเวลาสามปี  และมีการดำเนินการทบทวนเพื่อปรับปรุงแผนอย่างต่อเนื่องทุกปี</w:t>
      </w:r>
    </w:p>
    <w:p w:rsidR="00713D18" w:rsidRPr="00713D18" w:rsidRDefault="00713D18" w:rsidP="00713D18">
      <w:pPr>
        <w:tabs>
          <w:tab w:val="left" w:pos="1134"/>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แผนพัฒนาสามปี  เป็นแผนแบบหมุนเวียนโดยต้องดำเนินการทบทวนและดำเนินการจัดทำทุกปี  </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เป็นแผนพัฒนาที่นำแผนยุทธศาสตร์การพัฒนาไปสู่การปฏิบัติ</w:t>
      </w:r>
      <w:r w:rsidRPr="00713D18">
        <w:rPr>
          <w:rFonts w:ascii="TH SarabunPSK" w:eastAsia="Calibri" w:hAnsi="TH SarabunPSK" w:cs="TH SarabunPSK" w:hint="cs"/>
          <w:sz w:val="32"/>
          <w:szCs w:val="32"/>
          <w:cs/>
        </w:rPr>
        <w:t xml:space="preserve"> </w:t>
      </w:r>
      <w:r w:rsidRPr="00713D18">
        <w:rPr>
          <w:rFonts w:ascii="TH SarabunPSK" w:eastAsia="Calibri" w:hAnsi="TH SarabunPSK" w:cs="TH SarabunPSK"/>
          <w:sz w:val="32"/>
          <w:szCs w:val="32"/>
          <w:cs/>
        </w:rPr>
        <w:t>โดยอยู่ภายใต้ยุทธศาสตร์การพัฒนาซึ่งมีหลายแนวทาง  และต้องดำเนินการเพื่อให้บรรลุตามวัตถุประสงค์เป้าหมาย  เพื่อนำไปสู่วิสัยทัศน์  และเป็นข้อมูลที่เชื่อมโยงระหว่างแผนยุทธศาสตร์การพัฒนา  เพื่อจัดทำข้อบัญญัติงบประมาณรายจ่ายประจำปี  ซึ่งเป็นกระบวนการบริหารเพื่อให้เกิดรูปธรรม</w:t>
      </w:r>
    </w:p>
    <w:p w:rsidR="00713D18" w:rsidRPr="00713D18" w:rsidRDefault="00713D18" w:rsidP="00713D18">
      <w:pPr>
        <w:tabs>
          <w:tab w:val="left" w:pos="1276"/>
        </w:tabs>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ab/>
        <w:t>ดังนั้น  โครงการ / กิจกรรม  ที่บรรจุในแผนพัฒนาสามปี (ในช่วงระยะเวลาปีแรกของแผนฯ)  โครงการจะต้องมีคุณสมบัติ  ดังนี้</w:t>
      </w:r>
    </w:p>
    <w:p w:rsidR="00713D18" w:rsidRPr="00713D18" w:rsidRDefault="00713D18" w:rsidP="00713D18">
      <w:pPr>
        <w:tabs>
          <w:tab w:val="left" w:pos="1134"/>
        </w:tabs>
        <w:spacing w:after="0" w:line="240" w:lineRule="auto"/>
        <w:ind w:firstLine="993"/>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โครงการ / กิจกรรม  ค่อนข้างแน่นอนในการที่จะสามารถดำเนินการได้  การสัมฤทธิ์ผลของโครงการ  ตลอดจนผลประโยชน์ที่สังคมได้รับ</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โครงการ / กิจกรรม  จะต้องมีความพร้อมในทุกๆด้าน  เพื่อที่จะนำไปจัดทำข้อบัญญัติงบประมาณรายจ่าย</w:t>
      </w:r>
    </w:p>
    <w:p w:rsidR="00713D18" w:rsidRPr="00713D18" w:rsidRDefault="00713D18" w:rsidP="00713D18">
      <w:pPr>
        <w:spacing w:after="0" w:line="240" w:lineRule="auto"/>
        <w:ind w:firstLine="720"/>
        <w:rPr>
          <w:rFonts w:ascii="TH SarabunPSK" w:eastAsia="Calibri" w:hAnsi="TH SarabunPSK" w:cs="TH SarabunPSK"/>
          <w:b/>
          <w:bCs/>
          <w:sz w:val="32"/>
          <w:szCs w:val="32"/>
          <w:u w:val="single"/>
        </w:rPr>
      </w:pPr>
      <w:r w:rsidRPr="00713D18">
        <w:rPr>
          <w:rFonts w:ascii="TH SarabunPSK" w:eastAsia="Calibri" w:hAnsi="TH SarabunPSK" w:cs="TH SarabunPSK"/>
          <w:b/>
          <w:bCs/>
          <w:sz w:val="32"/>
          <w:szCs w:val="32"/>
          <w:u w:val="single"/>
          <w:cs/>
        </w:rPr>
        <w:t>ลักษณะสำคัญของแผนพัฒนาสามปีโดยสรุป</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เป็นแผนที่สอดคล้องกับแผนยุทธศาสตร์การพัฒนา</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เป็นแผนที่แสดงแนวทางในการพัฒนา  วัตถุประสงค์  เป้าหมาย  ที่ชัดเจน</w:t>
      </w:r>
    </w:p>
    <w:p w:rsidR="00713D18" w:rsidRP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เป็นแผนพัฒนาที่แส</w:t>
      </w:r>
      <w:r w:rsidR="00BB6C36">
        <w:rPr>
          <w:rFonts w:ascii="TH SarabunPSK" w:eastAsia="Calibri" w:hAnsi="TH SarabunPSK" w:cs="TH SarabunPSK"/>
          <w:sz w:val="32"/>
          <w:szCs w:val="32"/>
          <w:cs/>
        </w:rPr>
        <w:t>ดงโครงการ / กิจกรรม  ระยะเวลาสี่</w:t>
      </w:r>
      <w:r w:rsidRPr="00713D18">
        <w:rPr>
          <w:rFonts w:ascii="TH SarabunPSK" w:eastAsia="Calibri" w:hAnsi="TH SarabunPSK" w:cs="TH SarabunPSK"/>
          <w:sz w:val="32"/>
          <w:szCs w:val="32"/>
          <w:cs/>
        </w:rPr>
        <w:t>ปี</w:t>
      </w:r>
    </w:p>
    <w:p w:rsidR="00713D18" w:rsidRDefault="00713D18" w:rsidP="00713D18">
      <w:pPr>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 xml:space="preserve"> 4</w:t>
      </w:r>
      <w:r w:rsidRPr="00713D18">
        <w:rPr>
          <w:rFonts w:ascii="TH SarabunPSK" w:eastAsia="Calibri" w:hAnsi="TH SarabunPSK" w:cs="TH SarabunPSK"/>
          <w:sz w:val="32"/>
          <w:szCs w:val="32"/>
          <w:cs/>
        </w:rPr>
        <w:t>.  เป็นแผนพัฒนาที่เชื่อมโยงระหว่างแผนยุทธศาสตร์การพัฒนากับข้อมูลบัญญัติงบประมาณรายจ่ายประจำปี</w:t>
      </w:r>
    </w:p>
    <w:p w:rsidR="00A52F0B" w:rsidRPr="00713D18" w:rsidRDefault="00A52F0B" w:rsidP="00713D18">
      <w:pPr>
        <w:spacing w:after="0" w:line="240" w:lineRule="auto"/>
        <w:ind w:firstLine="1134"/>
        <w:rPr>
          <w:rFonts w:ascii="TH SarabunPSK" w:eastAsia="Calibri" w:hAnsi="TH SarabunPSK" w:cs="TH SarabunPSK"/>
          <w:sz w:val="32"/>
          <w:szCs w:val="32"/>
        </w:rPr>
      </w:pPr>
    </w:p>
    <w:p w:rsidR="00713D18" w:rsidRPr="00713D18" w:rsidRDefault="00713D18" w:rsidP="00713D18">
      <w:pPr>
        <w:tabs>
          <w:tab w:val="left" w:pos="1701"/>
        </w:tabs>
        <w:spacing w:before="120" w:after="0" w:line="240" w:lineRule="auto"/>
        <w:rPr>
          <w:rFonts w:ascii="TH SarabunPSK" w:eastAsia="Cordia New" w:hAnsi="TH SarabunPSK" w:cs="TH SarabunPSK"/>
          <w:caps/>
          <w:sz w:val="32"/>
          <w:szCs w:val="32"/>
        </w:rPr>
      </w:pPr>
      <w:r w:rsidRPr="00713D18">
        <w:rPr>
          <w:rFonts w:ascii="TH SarabunPSK" w:eastAsia="Cordia New" w:hAnsi="TH SarabunPSK" w:cs="TH SarabunPSK"/>
          <w:b/>
          <w:bCs/>
          <w:caps/>
          <w:sz w:val="32"/>
          <w:szCs w:val="32"/>
        </w:rPr>
        <w:lastRenderedPageBreak/>
        <w:t>1.2</w:t>
      </w:r>
      <w:r w:rsidRPr="00713D18">
        <w:rPr>
          <w:rFonts w:ascii="TH SarabunPSK" w:eastAsia="Cordia New" w:hAnsi="TH SarabunPSK" w:cs="TH SarabunPSK"/>
          <w:b/>
          <w:bCs/>
          <w:caps/>
          <w:sz w:val="32"/>
          <w:szCs w:val="32"/>
          <w:cs/>
        </w:rPr>
        <w:t xml:space="preserve">  วั</w:t>
      </w:r>
      <w:r w:rsidR="00BB6C36">
        <w:rPr>
          <w:rFonts w:ascii="TH SarabunPSK" w:eastAsia="Cordia New" w:hAnsi="TH SarabunPSK" w:cs="TH SarabunPSK"/>
          <w:b/>
          <w:bCs/>
          <w:caps/>
          <w:sz w:val="32"/>
          <w:szCs w:val="32"/>
          <w:cs/>
        </w:rPr>
        <w:t>ตถุประสงค์ของการจัดทำแผนพัฒนาสี่</w:t>
      </w:r>
      <w:r w:rsidRPr="00713D18">
        <w:rPr>
          <w:rFonts w:ascii="TH SarabunPSK" w:eastAsia="Cordia New" w:hAnsi="TH SarabunPSK" w:cs="TH SarabunPSK"/>
          <w:b/>
          <w:bCs/>
          <w:caps/>
          <w:sz w:val="32"/>
          <w:szCs w:val="32"/>
          <w:cs/>
        </w:rPr>
        <w:t>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เพื่อเป็นการเชื่อมโยงระหว่างแผนยุทธศาสตร์การพัฒนาและข้อบัญญัติงบประมาณรายจ่ายประจำปี</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เพื่อเ</w:t>
      </w:r>
      <w:r w:rsidR="00BB6C36">
        <w:rPr>
          <w:rFonts w:ascii="TH SarabunPSK" w:eastAsia="Calibri" w:hAnsi="TH SarabunPSK" w:cs="TH SarabunPSK"/>
          <w:sz w:val="32"/>
          <w:szCs w:val="32"/>
          <w:cs/>
        </w:rPr>
        <w:t>ป็นแนวทางในการพัฒนาระยะเวลาห้าปี</w:t>
      </w:r>
      <w:r w:rsidRPr="00713D18">
        <w:rPr>
          <w:rFonts w:ascii="TH SarabunPSK" w:eastAsia="Calibri" w:hAnsi="TH SarabunPSK" w:cs="TH SarabunPSK"/>
          <w:sz w:val="32"/>
          <w:szCs w:val="32"/>
          <w:cs/>
        </w:rPr>
        <w:t>มีความสอดคล้อง  และสามารถพัฒนาได้ตามแผนยุทธศาสตร์การพัฒนา</w:t>
      </w:r>
    </w:p>
    <w:p w:rsidR="00713D18" w:rsidRPr="00713D18" w:rsidRDefault="00713D18" w:rsidP="00713D18">
      <w:pPr>
        <w:tabs>
          <w:tab w:val="left" w:pos="1134"/>
        </w:tabs>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เป็นขั้นตอนการนำโครงการต่างๆ  ที่มีความพร้อมที่จะดำเนินการบรรจุในข้อบัญญัติงบประมาณรายจ่ายประจำปี</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1.3</w:t>
      </w: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b/>
          <w:bCs/>
          <w:sz w:val="32"/>
          <w:szCs w:val="32"/>
          <w:cs/>
        </w:rPr>
        <w:t>ขั้นตอนการจัดทำแผนพัฒนาสามปี</w:t>
      </w:r>
    </w:p>
    <w:p w:rsidR="00713D18" w:rsidRPr="00713D18" w:rsidRDefault="00713D18" w:rsidP="008109F9">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ab/>
        <w:t>1</w:t>
      </w:r>
      <w:r w:rsidRPr="00713D18">
        <w:rPr>
          <w:rFonts w:ascii="TH SarabunPSK" w:eastAsia="Calibri" w:hAnsi="TH SarabunPSK" w:cs="TH SarabunPSK"/>
          <w:sz w:val="32"/>
          <w:szCs w:val="32"/>
          <w:cs/>
        </w:rPr>
        <w:t>.  คณะกรรมการพัฒนาอบต.  ร่วมกับประชาคมหมู่บ้าน  ประชาคมตำบล  กำหนดประเด็นการพัฒนาให้สอดคล้องกับวิสัยทัศน์  พันธกิจ  และจุดมุ่งหมายเพื่อการพัฒนาในแผนยุทธศาสตร์การพัฒนา  รวมทั้งสอดคล้องกับปัญหา  ความต้องการของประชาคมและชุมชน  โดยนำข้อมูลพื้นฐานในการพัฒนาจากหน่วยงานต่างๆ  และข้อมูลในแผนชุมชนมาพิ</w:t>
      </w:r>
      <w:r w:rsidR="008109F9">
        <w:rPr>
          <w:rFonts w:ascii="TH SarabunPSK" w:eastAsia="Calibri" w:hAnsi="TH SarabunPSK" w:cs="TH SarabunPSK"/>
          <w:sz w:val="32"/>
          <w:szCs w:val="32"/>
          <w:cs/>
        </w:rPr>
        <w:t>จารณาประกอบการจัดทำแผนพัฒนา</w:t>
      </w:r>
      <w:r w:rsidR="008109F9">
        <w:rPr>
          <w:rFonts w:ascii="TH SarabunPSK" w:eastAsia="Calibri" w:hAnsi="TH SarabunPSK" w:cs="TH SarabunPSK" w:hint="cs"/>
          <w:sz w:val="32"/>
          <w:szCs w:val="32"/>
          <w:cs/>
        </w:rPr>
        <w:t>ท้องถิ่น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คณะกรรมการสนับสนุนการจัดทำแผนพัฒนา  อบต.</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รวบรวมประเด็นหลักการพัฒนา  ปัญหา  ความต้องการ  และข้อมูลนำมาจัดทำร่าง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แผนพัฒนาสามปี  แล้วเสนอคณะกรรมการพัฒนาท้องถิ่น</w:t>
      </w:r>
    </w:p>
    <w:p w:rsidR="00713D18" w:rsidRPr="00713D18" w:rsidRDefault="00713D18" w:rsidP="00713D18">
      <w:pPr>
        <w:spacing w:after="0" w:line="240" w:lineRule="auto"/>
        <w:ind w:left="144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แยกข้อมูลที่สอดคล้องกับขอบเขตประเภทโครงการที่เกินศักยภาพของอบต.  จัดทำ</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เป็นบัญชีโครงการที่เกินศักยภาพของ  อบต.  เสนอต่อคณะกรรมการประสานแผนระดับอำเภอ</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คณะกรรมการพัฒ</w:t>
      </w:r>
      <w:r w:rsidR="00FC01CB">
        <w:rPr>
          <w:rFonts w:ascii="TH SarabunPSK" w:eastAsia="Calibri" w:hAnsi="TH SarabunPSK" w:cs="TH SarabunPSK"/>
          <w:sz w:val="32"/>
          <w:szCs w:val="32"/>
          <w:cs/>
        </w:rPr>
        <w:t>นา  อบต.  พิจารณาร่างแผนพัฒนาท้องถิ่น</w:t>
      </w:r>
      <w:r w:rsidRPr="00713D18">
        <w:rPr>
          <w:rFonts w:ascii="TH SarabunPSK" w:eastAsia="Calibri" w:hAnsi="TH SarabunPSK" w:cs="TH SarabunPSK"/>
          <w:sz w:val="32"/>
          <w:szCs w:val="32"/>
          <w:cs/>
        </w:rPr>
        <w:t xml:space="preserve">  เพื่อเสนอนายก  อบต.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น</w:t>
      </w:r>
      <w:r w:rsidR="00FC01CB">
        <w:rPr>
          <w:rFonts w:ascii="TH SarabunPSK" w:eastAsia="Calibri" w:hAnsi="TH SarabunPSK" w:cs="TH SarabunPSK"/>
          <w:sz w:val="32"/>
          <w:szCs w:val="32"/>
          <w:cs/>
        </w:rPr>
        <w:t>ายก  อบต.  เสนอร่างแผนพัฒนาท้องถิ่น</w:t>
      </w:r>
      <w:r w:rsidRPr="00713D18">
        <w:rPr>
          <w:rFonts w:ascii="TH SarabunPSK" w:eastAsia="Calibri" w:hAnsi="TH SarabunPSK" w:cs="TH SarabunPSK"/>
          <w:sz w:val="32"/>
          <w:szCs w:val="32"/>
          <w:cs/>
        </w:rPr>
        <w:t>ต่อสภา  อบต.  เพื่อให้ความเห็นชอบ</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นายก  อบต.  พิจารณาอน</w:t>
      </w:r>
      <w:r w:rsidR="00FC01CB">
        <w:rPr>
          <w:rFonts w:ascii="TH SarabunPSK" w:eastAsia="Calibri" w:hAnsi="TH SarabunPSK" w:cs="TH SarabunPSK"/>
          <w:sz w:val="32"/>
          <w:szCs w:val="32"/>
          <w:cs/>
        </w:rPr>
        <w:t>ุมัติ  และประกาศใช้แผนพัฒสี่ปี</w:t>
      </w:r>
      <w:r w:rsidRPr="00713D18">
        <w:rPr>
          <w:rFonts w:ascii="TH SarabunPSK" w:eastAsia="Calibri" w:hAnsi="TH SarabunPSK" w:cs="TH SarabunPSK"/>
          <w:sz w:val="32"/>
          <w:szCs w:val="32"/>
          <w:cs/>
        </w:rPr>
        <w:t>ต่อไป</w:t>
      </w:r>
    </w:p>
    <w:p w:rsidR="00713D18" w:rsidRPr="00713D18" w:rsidRDefault="00713D18" w:rsidP="00713D18">
      <w:pPr>
        <w:spacing w:after="0" w:line="240" w:lineRule="auto"/>
        <w:ind w:firstLine="720"/>
        <w:rPr>
          <w:rFonts w:ascii="TH SarabunPSK" w:eastAsia="Calibri" w:hAnsi="TH SarabunPSK" w:cs="TH SarabunPSK"/>
          <w:sz w:val="16"/>
          <w:szCs w:val="16"/>
        </w:rPr>
      </w:pPr>
    </w:p>
    <w:p w:rsidR="00713D18" w:rsidRPr="00713D18" w:rsidRDefault="00713D18" w:rsidP="00713D18">
      <w:pPr>
        <w:tabs>
          <w:tab w:val="left" w:pos="1134"/>
        </w:tabs>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1.4</w:t>
      </w:r>
      <w:r w:rsidRPr="00713D18">
        <w:rPr>
          <w:rFonts w:ascii="TH SarabunPSK" w:eastAsia="Calibri" w:hAnsi="TH SarabunPSK" w:cs="TH SarabunPSK"/>
          <w:b/>
          <w:bCs/>
          <w:sz w:val="32"/>
          <w:szCs w:val="32"/>
          <w:cs/>
        </w:rPr>
        <w:t xml:space="preserve">  ประโยชน์ของการจัดทำแผนพัฒนาสามปี</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ทำให้ผู้บริหารมีจุดมุ่งหมาย  และแนวทางในการพัฒนา</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เป็นเครื่องมือในการบริหารที่เป็นไปอย่างมีระบบ</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สามารถกำกับ  ติดตาม  และประเมินผลการพัฒนาได้อย่างเป็นระบบ</w:t>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002222" w:rsidRPr="00713D18" w:rsidRDefault="00002222" w:rsidP="00836489">
      <w:pPr>
        <w:spacing w:after="0" w:line="240" w:lineRule="auto"/>
        <w:rPr>
          <w:rFonts w:ascii="TH SarabunPSK" w:eastAsia="Calibri" w:hAnsi="TH SarabunPSK" w:cs="TH SarabunPSK"/>
          <w:b/>
          <w:bCs/>
          <w:sz w:val="36"/>
          <w:szCs w:val="36"/>
        </w:rPr>
      </w:pPr>
    </w:p>
    <w:p w:rsidR="0045275E" w:rsidRDefault="0045275E"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Default="003839DB" w:rsidP="00713D18">
      <w:pPr>
        <w:spacing w:after="0" w:line="240" w:lineRule="auto"/>
        <w:rPr>
          <w:rFonts w:ascii="TH SarabunPSK" w:eastAsia="Calibri" w:hAnsi="TH SarabunPSK" w:cs="TH SarabunPSK"/>
          <w:b/>
          <w:bCs/>
          <w:sz w:val="36"/>
          <w:szCs w:val="36"/>
        </w:rPr>
      </w:pPr>
    </w:p>
    <w:p w:rsidR="003839DB" w:rsidRPr="00713D18" w:rsidRDefault="003839DB"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 xml:space="preserve">ส่วนที่  </w:t>
      </w:r>
      <w:r w:rsidRPr="00713D18">
        <w:rPr>
          <w:rFonts w:ascii="TH SarabunPSK" w:eastAsia="Calibri" w:hAnsi="TH SarabunPSK" w:cs="TH SarabunPSK"/>
          <w:b/>
          <w:bCs/>
          <w:sz w:val="32"/>
          <w:szCs w:val="32"/>
        </w:rPr>
        <w:t>2</w:t>
      </w:r>
    </w:p>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สภาพทั่วไปและข้อมูลพื้นฐานขององค์กรปกครองส่วนท้องถิ่น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1</w:t>
      </w:r>
      <w:r w:rsidRPr="00713D18">
        <w:rPr>
          <w:rFonts w:ascii="TH SarabunPSK" w:eastAsia="Calibri" w:hAnsi="TH SarabunPSK" w:cs="TH SarabunPSK"/>
          <w:b/>
          <w:bCs/>
          <w:sz w:val="32"/>
          <w:szCs w:val="32"/>
          <w:cs/>
        </w:rPr>
        <w:t>.สภาพทั่วไป</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ที่ตั้ง</w:t>
      </w:r>
    </w:p>
    <w:p w:rsidR="00713D18" w:rsidRPr="00713D18" w:rsidRDefault="00713D18" w:rsidP="00713D18">
      <w:pPr>
        <w:spacing w:after="0" w:line="240" w:lineRule="auto"/>
        <w:ind w:left="720" w:firstLine="414"/>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ในเบื้องต้นได้ใช้ศูนย์สภาตำบลเป็นสำนักงานทำงานชั่วคราว  ต่อมาได้ก่อสร้างอาคาร</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เอนกประสงค์เป็นสำนักงานจนถึงปัจจุบัน  ซึ่งที่ทำการองค์การบริหารส่วนตำบลลำไทรโยง  ตั้งอยู่เลขที่  </w:t>
      </w:r>
      <w:r w:rsidRPr="00713D18">
        <w:rPr>
          <w:rFonts w:ascii="TH SarabunPSK" w:eastAsia="Calibri" w:hAnsi="TH SarabunPSK" w:cs="TH SarabunPSK"/>
          <w:sz w:val="32"/>
          <w:szCs w:val="32"/>
        </w:rPr>
        <w:t>152</w:t>
      </w:r>
      <w:r w:rsidRPr="00713D18">
        <w:rPr>
          <w:rFonts w:ascii="TH SarabunPSK" w:eastAsia="Calibri" w:hAnsi="TH SarabunPSK" w:cs="TH SarabunPSK"/>
          <w:sz w:val="32"/>
          <w:szCs w:val="32"/>
          <w:cs/>
        </w:rPr>
        <w:t xml:space="preserve">  หมู่</w:t>
      </w:r>
      <w:r w:rsidRPr="00713D18">
        <w:rPr>
          <w:rFonts w:ascii="TH SarabunPSK" w:eastAsia="Calibri" w:hAnsi="TH SarabunPSK" w:cs="TH SarabunPSK"/>
          <w:sz w:val="32"/>
          <w:szCs w:val="32"/>
        </w:rPr>
        <w:t xml:space="preserve">  1  </w:t>
      </w:r>
      <w:r w:rsidRPr="00713D18">
        <w:rPr>
          <w:rFonts w:ascii="TH SarabunPSK" w:eastAsia="Calibri" w:hAnsi="TH SarabunPSK" w:cs="TH SarabunPSK"/>
          <w:sz w:val="32"/>
          <w:szCs w:val="32"/>
          <w:cs/>
        </w:rPr>
        <w:t xml:space="preserve">ตำบลลำไทรโยง  อำเภอนางรอง  จังหวัดบุรีรัมย์  มีระยะทางห่างจากอำเภอนางรอง  ประมาณ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กิโลเมตร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1.2</w:t>
      </w:r>
      <w:r w:rsidRPr="00713D18">
        <w:rPr>
          <w:rFonts w:ascii="TH SarabunPSK" w:eastAsia="Calibri" w:hAnsi="TH SarabunPSK" w:cs="TH SarabunPSK"/>
          <w:sz w:val="32"/>
          <w:szCs w:val="32"/>
          <w:cs/>
        </w:rPr>
        <w:t xml:space="preserve">  เนื้อที่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ตำบลลำไทรโยงมีเนื้อที่ประมาณ  </w:t>
      </w: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ตารางกิโลเมตร  หรือ  </w:t>
      </w:r>
      <w:r w:rsidRPr="00713D18">
        <w:rPr>
          <w:rFonts w:ascii="TH SarabunPSK" w:eastAsia="Calibri" w:hAnsi="TH SarabunPSK" w:cs="TH SarabunPSK"/>
          <w:sz w:val="32"/>
          <w:szCs w:val="32"/>
        </w:rPr>
        <w:t>52,500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1.3</w:t>
      </w:r>
      <w:r w:rsidRPr="00713D18">
        <w:rPr>
          <w:rFonts w:ascii="TH SarabunPSK" w:eastAsia="Calibri" w:hAnsi="TH SarabunPSK" w:cs="TH SarabunPSK"/>
          <w:sz w:val="32"/>
          <w:szCs w:val="32"/>
          <w:cs/>
        </w:rPr>
        <w:t xml:space="preserve">  ภูมิประเทศ</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ลักษณะภูมิประเทศโดยทั่วไป  ขององค์การบริหารส่วนตำบลพื้นที่ส่วนใหญ่เป็นที่ราบลุ่ม  </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มีลำน้ำไหลผ่าน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คลองลำมาศ  และคลองลำไทรโยง</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อาณาเขต</w:t>
      </w:r>
      <w:r w:rsidRPr="00713D18">
        <w:rPr>
          <w:rFonts w:ascii="TH SarabunPSK" w:eastAsia="Calibri" w:hAnsi="TH SarabunPSK" w:cs="TH SarabunPSK"/>
          <w:sz w:val="32"/>
          <w:szCs w:val="32"/>
          <w:cs/>
        </w:rPr>
        <w:tab/>
        <w:t>ทิศเหนือ</w:t>
      </w:r>
      <w:r w:rsidRPr="00713D18">
        <w:rPr>
          <w:rFonts w:ascii="TH SarabunPSK" w:eastAsia="Calibri" w:hAnsi="TH SarabunPSK" w:cs="TH SarabunPSK"/>
          <w:sz w:val="32"/>
          <w:szCs w:val="32"/>
          <w:cs/>
        </w:rPr>
        <w:tab/>
        <w:t>ติดต่อ  ตำบลก้านเหลือง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ทิศใต้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ติดต่อ  ตำบลหนองโบสถ์  อำเภอนางรอง</w:t>
      </w:r>
    </w:p>
    <w:p w:rsidR="00713D18" w:rsidRPr="00713D18" w:rsidRDefault="00713D18" w:rsidP="00713D18">
      <w:pPr>
        <w:spacing w:after="0" w:line="240" w:lineRule="auto"/>
        <w:ind w:left="216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ทิศตะวันออก  </w:t>
      </w:r>
      <w:r w:rsidRPr="00713D18">
        <w:rPr>
          <w:rFonts w:ascii="TH SarabunPSK" w:eastAsia="Calibri" w:hAnsi="TH SarabunPSK" w:cs="TH SarabunPSK"/>
          <w:sz w:val="32"/>
          <w:szCs w:val="32"/>
          <w:cs/>
        </w:rPr>
        <w:tab/>
        <w:t>ติดต่อ  ตำบลนางรอง  อำเภอนางรอง</w:t>
      </w:r>
    </w:p>
    <w:p w:rsidR="00713D18" w:rsidRPr="00713D18" w:rsidRDefault="00713D18" w:rsidP="00713D18">
      <w:pPr>
        <w:spacing w:after="0" w:line="240" w:lineRule="auto"/>
        <w:ind w:left="4320" w:hanging="144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ทิศตะวันตก  </w:t>
      </w:r>
      <w:r w:rsidRPr="00713D18">
        <w:rPr>
          <w:rFonts w:ascii="TH SarabunPSK" w:eastAsia="Calibri" w:hAnsi="TH SarabunPSK" w:cs="TH SarabunPSK"/>
          <w:sz w:val="32"/>
          <w:szCs w:val="32"/>
          <w:cs/>
        </w:rPr>
        <w:tab/>
        <w:t>ติดต่อ  ตำบลหัวถนน  อำเภอนางรอง  และตำบล</w:t>
      </w:r>
    </w:p>
    <w:p w:rsidR="00713D18" w:rsidRPr="00713D18" w:rsidRDefault="00713D18" w:rsidP="00713D18">
      <w:pPr>
        <w:spacing w:after="0" w:line="240" w:lineRule="auto"/>
        <w:ind w:left="4320"/>
        <w:rPr>
          <w:rFonts w:ascii="TH SarabunPSK" w:eastAsia="Calibri" w:hAnsi="TH SarabunPSK" w:cs="TH SarabunPSK"/>
          <w:sz w:val="32"/>
          <w:szCs w:val="32"/>
        </w:rPr>
      </w:pPr>
      <w:r w:rsidRPr="00713D18">
        <w:rPr>
          <w:rFonts w:ascii="TH SarabunPSK" w:eastAsia="Calibri" w:hAnsi="TH SarabunPSK" w:cs="TH SarabunPSK"/>
          <w:sz w:val="32"/>
          <w:szCs w:val="32"/>
          <w:cs/>
        </w:rPr>
        <w:t>ทุ่งกระเต็น  อำเภอหนองกี่</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ข้อมูลประชากร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มี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จำนวนหลังคาเรือน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5</w:t>
      </w:r>
      <w:r w:rsidRPr="00713D18">
        <w:rPr>
          <w:rFonts w:ascii="TH SarabunPSK" w:eastAsia="Calibri" w:hAnsi="TH SarabunPSK" w:cs="TH SarabunPSK" w:hint="cs"/>
          <w:sz w:val="32"/>
          <w:szCs w:val="32"/>
          <w:cs/>
        </w:rPr>
        <w:t>85</w:t>
      </w:r>
      <w:r w:rsidRPr="00713D18">
        <w:rPr>
          <w:rFonts w:ascii="TH SarabunPSK" w:eastAsia="Calibri" w:hAnsi="TH SarabunPSK" w:cs="TH SarabunPSK"/>
          <w:sz w:val="32"/>
          <w:szCs w:val="32"/>
          <w:cs/>
        </w:rPr>
        <w:t xml:space="preserve">  หลังคาเรือน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จำนวนประชากรทั้งหมด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8</w:t>
      </w:r>
      <w:r w:rsidRPr="00713D18">
        <w:rPr>
          <w:rFonts w:ascii="TH SarabunPSK" w:eastAsia="Calibri" w:hAnsi="TH SarabunPSK" w:cs="TH SarabunPSK" w:hint="cs"/>
          <w:sz w:val="32"/>
          <w:szCs w:val="32"/>
          <w:cs/>
        </w:rPr>
        <w:t>25</w:t>
      </w:r>
      <w:r w:rsidRPr="00713D18">
        <w:rPr>
          <w:rFonts w:ascii="TH SarabunPSK" w:eastAsia="Calibri" w:hAnsi="TH SarabunPSK" w:cs="TH SarabunPSK"/>
          <w:sz w:val="32"/>
          <w:szCs w:val="32"/>
          <w:cs/>
        </w:rPr>
        <w:t xml:space="preserve">  คนรายละเอียดดังนี้</w:t>
      </w:r>
    </w:p>
    <w:p w:rsidR="00713D18" w:rsidRPr="00713D18" w:rsidRDefault="00713D18" w:rsidP="00713D18">
      <w:pPr>
        <w:spacing w:after="0" w:line="240" w:lineRule="auto"/>
        <w:rPr>
          <w:rFonts w:ascii="TH SarabunPSK" w:eastAsia="Calibri" w:hAnsi="TH SarabunPSK" w:cs="TH SarabunPSK"/>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881"/>
        <w:gridCol w:w="863"/>
        <w:gridCol w:w="922"/>
        <w:gridCol w:w="859"/>
        <w:gridCol w:w="1793"/>
        <w:gridCol w:w="2248"/>
      </w:tblGrid>
      <w:tr w:rsidR="00713D18" w:rsidRPr="00713D18" w:rsidTr="00E643DC">
        <w:tc>
          <w:tcPr>
            <w:tcW w:w="0" w:type="auto"/>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หมู่ที่</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0" w:type="auto"/>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0" w:type="auto"/>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E643D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0" w:type="auto"/>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บ้านหนองตะลุมปุ๊ก</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381</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207</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นายบด  ทวีพูน</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บ้านโคกแร่</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159</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33</w:t>
            </w:r>
            <w:r w:rsidRPr="00713D18">
              <w:rPr>
                <w:rFonts w:ascii="TH SarabunPSK" w:eastAsia="Calibri" w:hAnsi="TH SarabunPSK" w:cs="TH SarabunPSK"/>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นายทอด  เสียงหนู</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บ้านลุงไผ่</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35</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68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นายสมภพ  จอยเอกา</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บ้านหนองนา</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49</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3</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นายสมบูรณ์  จีนประสพ</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บ้านหนองยาง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276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320</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6</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15</w:t>
            </w:r>
            <w:r w:rsidRPr="00713D18">
              <w:rPr>
                <w:rFonts w:ascii="TH SarabunPSK" w:eastAsia="Calibri" w:hAnsi="TH SarabunPSK" w:cs="TH SarabunPSK" w:hint="cs"/>
                <w:caps/>
                <w:sz w:val="32"/>
                <w:szCs w:val="32"/>
                <w:cs/>
              </w:rPr>
              <w:t>5</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นายสมปอง  โพธิ์งาม</w:t>
            </w:r>
          </w:p>
        </w:tc>
      </w:tr>
      <w:tr w:rsidR="00713D18" w:rsidRPr="00713D18" w:rsidTr="00E643D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บ้านฟากคลอง</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294</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283</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57</w:t>
            </w:r>
            <w:r w:rsidRPr="00713D18">
              <w:rPr>
                <w:rFonts w:ascii="TH SarabunPSK" w:eastAsia="Calibri" w:hAnsi="TH SarabunPSK" w:cs="TH SarabunPSK" w:hint="cs"/>
                <w:caps/>
                <w:sz w:val="32"/>
                <w:szCs w:val="32"/>
                <w:cs/>
              </w:rPr>
              <w:t>7</w:t>
            </w:r>
          </w:p>
        </w:tc>
        <w:tc>
          <w:tcPr>
            <w:tcW w:w="0" w:type="auto"/>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148</w:t>
            </w:r>
          </w:p>
        </w:tc>
        <w:tc>
          <w:tcPr>
            <w:tcW w:w="0" w:type="auto"/>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นายลอย  อร่าม</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68"/>
        <w:gridCol w:w="992"/>
        <w:gridCol w:w="993"/>
        <w:gridCol w:w="992"/>
        <w:gridCol w:w="1310"/>
        <w:gridCol w:w="2551"/>
      </w:tblGrid>
      <w:tr w:rsidR="00713D18" w:rsidRPr="00713D18" w:rsidTr="00E643DC">
        <w:tc>
          <w:tcPr>
            <w:tcW w:w="817" w:type="dxa"/>
            <w:vMerge w:val="restart"/>
            <w:vAlign w:val="center"/>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lastRenderedPageBreak/>
              <w:t>หมู่ที่</w:t>
            </w:r>
          </w:p>
        </w:tc>
        <w:tc>
          <w:tcPr>
            <w:tcW w:w="2268"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ชื่อบ้าน</w:t>
            </w:r>
          </w:p>
        </w:tc>
        <w:tc>
          <w:tcPr>
            <w:tcW w:w="2977" w:type="dxa"/>
            <w:gridSpan w:val="3"/>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จำนวนประชากร</w:t>
            </w:r>
          </w:p>
        </w:tc>
        <w:tc>
          <w:tcPr>
            <w:tcW w:w="131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จำนวนครัวเรือน</w:t>
            </w:r>
          </w:p>
        </w:tc>
        <w:tc>
          <w:tcPr>
            <w:tcW w:w="2551"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ชื่อผู้นำ</w:t>
            </w:r>
          </w:p>
        </w:tc>
      </w:tr>
      <w:tr w:rsidR="00713D18" w:rsidRPr="00713D18" w:rsidTr="00E643DC">
        <w:tc>
          <w:tcPr>
            <w:tcW w:w="81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268"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ชาย</w:t>
            </w:r>
          </w:p>
        </w:tc>
        <w:tc>
          <w:tcPr>
            <w:tcW w:w="993"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หญิง</w:t>
            </w:r>
          </w:p>
        </w:tc>
        <w:tc>
          <w:tcPr>
            <w:tcW w:w="992" w:type="dxa"/>
          </w:tcPr>
          <w:p w:rsidR="00713D18" w:rsidRPr="00713D18" w:rsidRDefault="00713D18" w:rsidP="00713D18">
            <w:pPr>
              <w:spacing w:after="120" w:line="240" w:lineRule="auto"/>
              <w:ind w:left="283"/>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1310"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2551"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บ้านหนองปรือใหญ่</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r w:rsidRPr="00713D18">
              <w:rPr>
                <w:rFonts w:ascii="TH SarabunPSK" w:eastAsia="Calibri" w:hAnsi="TH SarabunPSK" w:cs="TH SarabunPSK" w:hint="cs"/>
                <w:caps/>
                <w:sz w:val="32"/>
                <w:szCs w:val="32"/>
                <w:cs/>
              </w:rPr>
              <w:t>31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356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hint="cs"/>
                <w:caps/>
                <w:sz w:val="32"/>
                <w:szCs w:val="32"/>
                <w:cs/>
              </w:rPr>
              <w:t>87</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18</w:t>
            </w:r>
            <w:r w:rsidRPr="00713D18">
              <w:rPr>
                <w:rFonts w:ascii="TH SarabunPSK" w:eastAsia="Calibri" w:hAnsi="TH SarabunPSK" w:cs="TH SarabunPSK" w:hint="cs"/>
                <w:caps/>
                <w:sz w:val="32"/>
                <w:szCs w:val="32"/>
                <w:cs/>
              </w:rPr>
              <w:t>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cs/>
              </w:rPr>
              <w:t>นายสนิท  เทพเนาว์</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8</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บ้านหนองปรือ</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r w:rsidRPr="00713D18">
              <w:rPr>
                <w:rFonts w:ascii="TH SarabunPSK" w:eastAsia="Calibri" w:hAnsi="TH SarabunPSK" w:cs="TH SarabunPSK" w:hint="cs"/>
                <w:caps/>
                <w:sz w:val="32"/>
                <w:szCs w:val="32"/>
                <w:cs/>
              </w:rPr>
              <w:t>77</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214</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39</w:t>
            </w:r>
            <w:r w:rsidRPr="00713D18">
              <w:rPr>
                <w:rFonts w:ascii="TH SarabunPSK" w:eastAsia="Calibri" w:hAnsi="TH SarabunPSK" w:cs="TH SarabunPSK" w:hint="cs"/>
                <w:caps/>
                <w:sz w:val="32"/>
                <w:szCs w:val="32"/>
                <w:cs/>
              </w:rPr>
              <w:t>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10</w:t>
            </w:r>
            <w:r w:rsidRPr="00713D18">
              <w:rPr>
                <w:rFonts w:ascii="TH SarabunPSK" w:eastAsia="Calibri" w:hAnsi="TH SarabunPSK" w:cs="TH SarabunPSK" w:hint="cs"/>
                <w:caps/>
                <w:sz w:val="32"/>
                <w:szCs w:val="32"/>
                <w:cs/>
              </w:rPr>
              <w:t>9</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กำนันประกอบ  จันทร์ไทย</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บ้านไร่โคก</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21</w:t>
            </w:r>
            <w:r w:rsidRPr="00713D18">
              <w:rPr>
                <w:rFonts w:ascii="TH SarabunPSK" w:eastAsia="Calibri" w:hAnsi="TH SarabunPSK" w:cs="TH SarabunPSK" w:hint="cs"/>
                <w:caps/>
                <w:sz w:val="32"/>
                <w:szCs w:val="32"/>
                <w:cs/>
              </w:rPr>
              <w:t>6</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242</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r w:rsidRPr="00713D18">
              <w:rPr>
                <w:rFonts w:ascii="TH SarabunPSK" w:eastAsia="Calibri" w:hAnsi="TH SarabunPSK" w:cs="TH SarabunPSK" w:hint="cs"/>
                <w:caps/>
                <w:sz w:val="32"/>
                <w:szCs w:val="32"/>
                <w:cs/>
              </w:rPr>
              <w:t>58</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118</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นายกระดิ่ง  ปานกลาง</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10</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บ้านหว่าน</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r w:rsidRPr="00713D18">
              <w:rPr>
                <w:rFonts w:ascii="TH SarabunPSK" w:eastAsia="Calibri" w:hAnsi="TH SarabunPSK" w:cs="TH SarabunPSK" w:hint="cs"/>
                <w:caps/>
                <w:sz w:val="32"/>
                <w:szCs w:val="32"/>
                <w:cs/>
              </w:rPr>
              <w:t>0</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2</w:t>
            </w:r>
            <w:r w:rsidRPr="00713D18">
              <w:rPr>
                <w:rFonts w:ascii="TH SarabunPSK" w:eastAsia="Calibri" w:hAnsi="TH SarabunPSK" w:cs="TH SarabunPSK" w:hint="cs"/>
                <w:caps/>
                <w:sz w:val="32"/>
                <w:szCs w:val="32"/>
                <w:cs/>
              </w:rPr>
              <w:t>09</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51</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นายวินัย  สีชุมแสง</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11</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บ้านลำมาศพัฒนา</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101</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9</w:t>
            </w:r>
            <w:r w:rsidRPr="00713D18">
              <w:rPr>
                <w:rFonts w:ascii="TH SarabunPSK" w:eastAsia="Calibri" w:hAnsi="TH SarabunPSK" w:cs="TH SarabunPSK"/>
                <w:caps/>
                <w:sz w:val="32"/>
                <w:szCs w:val="32"/>
                <w:cs/>
              </w:rPr>
              <w:t>9</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hint="cs"/>
                <w:caps/>
                <w:sz w:val="32"/>
                <w:szCs w:val="32"/>
                <w:cs/>
              </w:rPr>
              <w:t>200</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r w:rsidRPr="00713D18">
              <w:rPr>
                <w:rFonts w:ascii="TH SarabunPSK" w:eastAsia="Calibri" w:hAnsi="TH SarabunPSK" w:cs="TH SarabunPSK" w:hint="cs"/>
                <w:caps/>
                <w:sz w:val="32"/>
                <w:szCs w:val="32"/>
                <w:cs/>
              </w:rPr>
              <w:t>6</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นายประกอบ  เทพเนาว์</w:t>
            </w:r>
          </w:p>
        </w:tc>
      </w:tr>
      <w:tr w:rsidR="00713D18" w:rsidRPr="00713D18" w:rsidTr="00E643DC">
        <w:tc>
          <w:tcPr>
            <w:tcW w:w="81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12</w:t>
            </w:r>
          </w:p>
        </w:tc>
        <w:tc>
          <w:tcPr>
            <w:tcW w:w="2268" w:type="dxa"/>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บ้านโคกลอย</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5</w:t>
            </w:r>
          </w:p>
        </w:tc>
        <w:tc>
          <w:tcPr>
            <w:tcW w:w="99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7</w:t>
            </w:r>
            <w:r w:rsidRPr="00713D18">
              <w:rPr>
                <w:rFonts w:ascii="TH SarabunPSK" w:eastAsia="Calibri" w:hAnsi="TH SarabunPSK" w:cs="TH SarabunPSK" w:hint="cs"/>
                <w:caps/>
                <w:sz w:val="32"/>
                <w:szCs w:val="32"/>
                <w:cs/>
              </w:rPr>
              <w:t>6</w:t>
            </w:r>
          </w:p>
        </w:tc>
        <w:tc>
          <w:tcPr>
            <w:tcW w:w="992"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hint="cs"/>
                <w:caps/>
                <w:sz w:val="32"/>
                <w:szCs w:val="32"/>
                <w:cs/>
              </w:rPr>
              <w:t>71</w:t>
            </w:r>
          </w:p>
        </w:tc>
        <w:tc>
          <w:tcPr>
            <w:tcW w:w="131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40</w:t>
            </w:r>
          </w:p>
        </w:tc>
        <w:tc>
          <w:tcPr>
            <w:tcW w:w="2551"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นางทองอาบ  พวงมาลี</w:t>
            </w:r>
          </w:p>
        </w:tc>
      </w:tr>
      <w:tr w:rsidR="00713D18" w:rsidRPr="00713D18" w:rsidTr="00E643DC">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13</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บ้านหนองไทร</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19</w:t>
            </w:r>
            <w:r w:rsidRPr="00713D18">
              <w:rPr>
                <w:rFonts w:ascii="TH SarabunPSK" w:eastAsia="Calibri" w:hAnsi="TH SarabunPSK" w:cs="TH SarabunPSK" w:hint="cs"/>
                <w:caps/>
                <w:sz w:val="32"/>
                <w:szCs w:val="32"/>
                <w:cs/>
              </w:rPr>
              <w:t>4</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189</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38</w:t>
            </w:r>
            <w:r w:rsidRPr="00713D18">
              <w:rPr>
                <w:rFonts w:ascii="TH SarabunPSK" w:eastAsia="Calibri" w:hAnsi="TH SarabunPSK" w:cs="TH SarabunPSK" w:hint="cs"/>
                <w:caps/>
                <w:sz w:val="32"/>
                <w:szCs w:val="32"/>
                <w:cs/>
              </w:rPr>
              <w:t>3</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11</w:t>
            </w:r>
            <w:r w:rsidRPr="00713D18">
              <w:rPr>
                <w:rFonts w:ascii="TH SarabunPSK" w:eastAsia="Calibri" w:hAnsi="TH SarabunPSK" w:cs="TH SarabunPSK" w:hint="cs"/>
                <w:caps/>
                <w:sz w:val="32"/>
                <w:szCs w:val="32"/>
                <w:cs/>
              </w:rPr>
              <w:t>5</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นายกูล  จีนประสพ</w:t>
            </w:r>
          </w:p>
        </w:tc>
      </w:tr>
      <w:tr w:rsidR="00713D18" w:rsidRPr="00713D18" w:rsidTr="00E643DC">
        <w:tc>
          <w:tcPr>
            <w:tcW w:w="817"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14</w:t>
            </w:r>
          </w:p>
        </w:tc>
        <w:tc>
          <w:tcPr>
            <w:tcW w:w="2268" w:type="dxa"/>
            <w:tcBorders>
              <w:bottom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r w:rsidRPr="00713D18">
              <w:rPr>
                <w:rFonts w:ascii="TH SarabunPSK" w:eastAsia="Calibri" w:hAnsi="TH SarabunPSK" w:cs="TH SarabunPSK"/>
                <w:caps/>
                <w:sz w:val="32"/>
                <w:szCs w:val="32"/>
                <w:cs/>
              </w:rPr>
              <w:t>บ้านโชคชัย</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15</w:t>
            </w:r>
            <w:r w:rsidRPr="00713D18">
              <w:rPr>
                <w:rFonts w:ascii="TH SarabunPSK" w:eastAsia="Calibri" w:hAnsi="TH SarabunPSK" w:cs="TH SarabunPSK" w:hint="cs"/>
                <w:caps/>
                <w:sz w:val="32"/>
                <w:szCs w:val="32"/>
                <w:cs/>
              </w:rPr>
              <w:t>9</w:t>
            </w:r>
          </w:p>
        </w:tc>
        <w:tc>
          <w:tcPr>
            <w:tcW w:w="993"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16</w:t>
            </w:r>
            <w:r w:rsidRPr="00713D18">
              <w:rPr>
                <w:rFonts w:ascii="TH SarabunPSK" w:eastAsia="Calibri" w:hAnsi="TH SarabunPSK" w:cs="TH SarabunPSK" w:hint="cs"/>
                <w:caps/>
                <w:sz w:val="32"/>
                <w:szCs w:val="32"/>
                <w:cs/>
              </w:rPr>
              <w:t>6</w:t>
            </w:r>
          </w:p>
        </w:tc>
        <w:tc>
          <w:tcPr>
            <w:tcW w:w="992"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32</w:t>
            </w:r>
            <w:r w:rsidRPr="00713D18">
              <w:rPr>
                <w:rFonts w:ascii="TH SarabunPSK" w:eastAsia="Calibri" w:hAnsi="TH SarabunPSK" w:cs="TH SarabunPSK" w:hint="cs"/>
                <w:caps/>
                <w:sz w:val="32"/>
                <w:szCs w:val="32"/>
                <w:cs/>
              </w:rPr>
              <w:t>5</w:t>
            </w:r>
          </w:p>
        </w:tc>
        <w:tc>
          <w:tcPr>
            <w:tcW w:w="1310" w:type="dxa"/>
            <w:tcBorders>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9</w:t>
            </w:r>
            <w:r w:rsidRPr="00713D18">
              <w:rPr>
                <w:rFonts w:ascii="TH SarabunPSK" w:eastAsia="Calibri" w:hAnsi="TH SarabunPSK" w:cs="TH SarabunPSK" w:hint="cs"/>
                <w:caps/>
                <w:sz w:val="32"/>
                <w:szCs w:val="32"/>
                <w:cs/>
              </w:rPr>
              <w:t>3</w:t>
            </w:r>
          </w:p>
        </w:tc>
        <w:tc>
          <w:tcPr>
            <w:tcW w:w="2551" w:type="dxa"/>
            <w:tcBorders>
              <w:bottom w:val="single" w:sz="4" w:space="0" w:color="auto"/>
            </w:tcBorders>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cs/>
              </w:rPr>
              <w:t>นายสร้อย  โนนพิมาย</w:t>
            </w:r>
          </w:p>
        </w:tc>
      </w:tr>
      <w:tr w:rsidR="00713D18" w:rsidRPr="00713D18" w:rsidTr="00E643DC">
        <w:tc>
          <w:tcPr>
            <w:tcW w:w="3085" w:type="dxa"/>
            <w:gridSpan w:val="2"/>
            <w:tcBorders>
              <w:top w:val="single" w:sz="4" w:space="0" w:color="auto"/>
              <w:left w:val="single" w:sz="4" w:space="0" w:color="auto"/>
              <w:bottom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2,8</w:t>
            </w:r>
            <w:r w:rsidRPr="00713D18">
              <w:rPr>
                <w:rFonts w:ascii="TH SarabunPSK" w:eastAsia="Calibri" w:hAnsi="TH SarabunPSK" w:cs="TH SarabunPSK" w:hint="cs"/>
                <w:b/>
                <w:bCs/>
                <w:caps/>
                <w:sz w:val="28"/>
                <w:cs/>
              </w:rPr>
              <w:t>50</w:t>
            </w:r>
          </w:p>
        </w:tc>
        <w:tc>
          <w:tcPr>
            <w:tcW w:w="993"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2,9</w:t>
            </w:r>
            <w:r w:rsidRPr="00713D18">
              <w:rPr>
                <w:rFonts w:ascii="TH SarabunPSK" w:eastAsia="Calibri" w:hAnsi="TH SarabunPSK" w:cs="TH SarabunPSK" w:hint="cs"/>
                <w:b/>
                <w:bCs/>
                <w:caps/>
                <w:sz w:val="28"/>
                <w:cs/>
              </w:rPr>
              <w:t>75</w:t>
            </w:r>
          </w:p>
        </w:tc>
        <w:tc>
          <w:tcPr>
            <w:tcW w:w="992" w:type="dxa"/>
            <w:tcBorders>
              <w:top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28"/>
              </w:rPr>
            </w:pPr>
            <w:r w:rsidRPr="00713D18">
              <w:rPr>
                <w:rFonts w:ascii="TH SarabunPSK" w:eastAsia="Calibri" w:hAnsi="TH SarabunPSK" w:cs="TH SarabunPSK"/>
                <w:b/>
                <w:bCs/>
                <w:caps/>
                <w:sz w:val="28"/>
              </w:rPr>
              <w:t>5,8</w:t>
            </w:r>
            <w:r w:rsidRPr="00713D18">
              <w:rPr>
                <w:rFonts w:ascii="TH SarabunPSK" w:eastAsia="Calibri" w:hAnsi="TH SarabunPSK" w:cs="TH SarabunPSK" w:hint="cs"/>
                <w:b/>
                <w:bCs/>
                <w:caps/>
                <w:sz w:val="28"/>
                <w:cs/>
              </w:rPr>
              <w:t>25</w:t>
            </w:r>
          </w:p>
        </w:tc>
        <w:tc>
          <w:tcPr>
            <w:tcW w:w="1310" w:type="dxa"/>
            <w:tcBorders>
              <w:top w:val="single" w:sz="4" w:space="0" w:color="auto"/>
              <w:right w:val="single" w:sz="4" w:space="0" w:color="auto"/>
            </w:tcBorders>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5</w:t>
            </w:r>
            <w:r w:rsidRPr="00713D18">
              <w:rPr>
                <w:rFonts w:ascii="TH SarabunPSK" w:eastAsia="Calibri" w:hAnsi="TH SarabunPSK" w:cs="TH SarabunPSK" w:hint="cs"/>
                <w:b/>
                <w:bCs/>
                <w:caps/>
                <w:sz w:val="32"/>
                <w:szCs w:val="32"/>
                <w:cs/>
              </w:rPr>
              <w:t>85</w:t>
            </w:r>
          </w:p>
        </w:tc>
        <w:tc>
          <w:tcPr>
            <w:tcW w:w="2551" w:type="dxa"/>
            <w:tcBorders>
              <w:top w:val="single" w:sz="4" w:space="0" w:color="auto"/>
              <w:left w:val="single" w:sz="4" w:space="0" w:color="auto"/>
              <w:bottom w:val="single" w:sz="4" w:space="0" w:color="auto"/>
              <w:right w:val="single" w:sz="4" w:space="0" w:color="auto"/>
            </w:tcBorders>
          </w:tcPr>
          <w:p w:rsidR="00713D18" w:rsidRPr="00713D18" w:rsidRDefault="00713D18" w:rsidP="00713D18">
            <w:pPr>
              <w:spacing w:after="120" w:line="240" w:lineRule="auto"/>
              <w:ind w:left="283"/>
              <w:rPr>
                <w:rFonts w:ascii="TH SarabunPSK" w:eastAsia="Calibri" w:hAnsi="TH SarabunPSK" w:cs="TH SarabunPSK"/>
                <w:caps/>
                <w:sz w:val="32"/>
                <w:szCs w:val="32"/>
              </w:rPr>
            </w:pP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2.  </w:t>
      </w:r>
      <w:r w:rsidRPr="00713D18">
        <w:rPr>
          <w:rFonts w:ascii="TH SarabunPSK" w:eastAsia="Calibri" w:hAnsi="TH SarabunPSK" w:cs="TH SarabunPSK"/>
          <w:b/>
          <w:bCs/>
          <w:sz w:val="32"/>
          <w:szCs w:val="32"/>
          <w:cs/>
        </w:rPr>
        <w:t>สภาพทางเศรษฐกิจ</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2.1</w:t>
      </w:r>
      <w:r w:rsidRPr="00713D18">
        <w:rPr>
          <w:rFonts w:ascii="TH SarabunPSK" w:eastAsia="Calibri" w:hAnsi="TH SarabunPSK" w:cs="TH SarabunPSK"/>
          <w:sz w:val="32"/>
          <w:szCs w:val="32"/>
          <w:cs/>
        </w:rPr>
        <w:t xml:space="preserve">  อาชีพ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ประชากรในตำบลลำไทรโยงส่วนใหญ่ประกอบอาชีพด้านการเกษตร  เช่น  ทำนา  และรับจ้าง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หน่วยธุรกิจ  ในเขตองค์การบริหารส่วนตำบล</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ปั้มน้ำมัน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โรงงานอุตสาหกรรม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 xml:space="preserve">3.  </w:t>
      </w:r>
      <w:r w:rsidRPr="00713D18">
        <w:rPr>
          <w:rFonts w:ascii="TH SarabunPSK" w:eastAsia="Calibri" w:hAnsi="TH SarabunPSK" w:cs="TH SarabunPSK"/>
          <w:b/>
          <w:bCs/>
          <w:sz w:val="32"/>
          <w:szCs w:val="32"/>
          <w:cs/>
        </w:rPr>
        <w:t>สภาพสังคม</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w:t>
      </w:r>
      <w:r w:rsidRPr="00713D18">
        <w:rPr>
          <w:rFonts w:ascii="TH SarabunPSK" w:eastAsia="Calibri" w:hAnsi="TH SarabunPSK" w:cs="TH SarabunPSK"/>
          <w:sz w:val="32"/>
          <w:szCs w:val="32"/>
          <w:cs/>
        </w:rPr>
        <w:t xml:space="preserve">  การศึกษา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สถานศึกษาในเขตองค์การบริหารส่วนตำบลลำไทรโยงมีโรงเรียนสังกัดสำนักงาน ประถมศึกษา  จำนวน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แห่ง  ศูนย์พัฒนาเด็กเล็กก่อนวันเรียน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ศาสนา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ประชาชนในเขตองค์การบริหารส่วนตำบลลำไทรโยง  ส่วนใหญ่นับถือศาสนาพุทธ  ในเขตองค์การบริหารส่วนตำบลลำไทรโยง  มีวัดและสำนักสงฆ์ทั้งสิ้น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วัฒนธรรม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ในเขตองค์การบริหารส่วนตำบลลำไทรโยง  มีภาษาถิ่นหลากหลายที่ใช้สื่อสารในชีวิตประจำวันภาษาถิ่นไทยนางรอง(ไทยเดิ้ง)  ซึ่งมีสำเนียงคล้ายภาษาถิ่นโคราช  นอกนั้นเป็นภาษาถิ่นไทยอีสาน  เขมร  ส่วย  ปนอยู่บ้างเล็กน้อย  แม้ใช้ภาษาถิ่นต่างกัน  แต่ก็ยังมีประเพณีและวัฒนธรรมเป็นอันหนึ่งอันเดียวกันเหมือนกับประเพณีท้องถิ่นอื่นๆ  เช่น  ประเพณีสงกรานต์  ประเพณีเข้าพรรษา  ประเพณีลอยกระทง  ประเพณีขึ้นปีใหม่  ประเพณีออกพรรษา</w:t>
      </w:r>
    </w:p>
    <w:p w:rsidR="00713D18" w:rsidRPr="00713D18" w:rsidRDefault="00713D18" w:rsidP="00713D18">
      <w:pPr>
        <w:spacing w:after="0" w:line="240" w:lineRule="auto"/>
        <w:ind w:left="720" w:firstLine="720"/>
        <w:rPr>
          <w:rFonts w:ascii="TH SarabunPSK" w:eastAsia="Calibri" w:hAnsi="TH SarabunPSK" w:cs="TH SarabunPSK"/>
          <w:sz w:val="32"/>
          <w:szCs w:val="32"/>
          <w:cs/>
        </w:rPr>
      </w:pPr>
      <w:r w:rsidRPr="00713D18">
        <w:rPr>
          <w:rFonts w:ascii="TH SarabunPSK" w:eastAsia="Calibri" w:hAnsi="TH SarabunPSK" w:cs="TH SarabunPSK"/>
          <w:sz w:val="32"/>
          <w:szCs w:val="32"/>
        </w:rPr>
        <w:t>3.4</w:t>
      </w:r>
      <w:r w:rsidRPr="00713D18">
        <w:rPr>
          <w:rFonts w:ascii="TH SarabunPSK" w:eastAsia="Calibri" w:hAnsi="TH SarabunPSK" w:cs="TH SarabunPSK"/>
          <w:sz w:val="32"/>
          <w:szCs w:val="32"/>
          <w:cs/>
        </w:rPr>
        <w:t>การสาธารณสุข</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โรงพยาบาลส่งเสริมสุขภาพ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tabs>
          <w:tab w:val="left" w:pos="1134"/>
        </w:tabs>
        <w:spacing w:after="0" w:line="240" w:lineRule="auto"/>
        <w:ind w:firstLine="1134"/>
        <w:rPr>
          <w:rFonts w:ascii="TH SarabunPSK" w:eastAsia="Calibri" w:hAnsi="TH SarabunPSK" w:cs="TH SarabunPSK"/>
          <w:sz w:val="32"/>
          <w:szCs w:val="32"/>
        </w:rPr>
      </w:pPr>
      <w:r w:rsidRPr="00713D18">
        <w:rPr>
          <w:rFonts w:ascii="TH SarabunPSK" w:eastAsia="Calibri" w:hAnsi="TH SarabunPSK" w:cs="TH SarabunPSK"/>
          <w:sz w:val="32"/>
          <w:szCs w:val="32"/>
        </w:rPr>
        <w:t xml:space="preserve">    3.5</w:t>
      </w:r>
      <w:r w:rsidRPr="00713D18">
        <w:rPr>
          <w:rFonts w:ascii="TH SarabunPSK" w:eastAsia="Calibri" w:hAnsi="TH SarabunPSK" w:cs="TH SarabunPSK"/>
          <w:sz w:val="32"/>
          <w:szCs w:val="32"/>
          <w:cs/>
        </w:rPr>
        <w:t xml:space="preserve">  ความปลอดภัยในชีวิตและทรัพย์สิน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lastRenderedPageBreak/>
        <w:t xml:space="preserve">จุดตรวจประจำตำบล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แห่ง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3.6</w:t>
      </w:r>
      <w:r w:rsidRPr="00713D18">
        <w:rPr>
          <w:rFonts w:ascii="TH SarabunPSK" w:eastAsia="Calibri" w:hAnsi="TH SarabunPSK" w:cs="TH SarabunPSK"/>
          <w:sz w:val="32"/>
          <w:szCs w:val="32"/>
          <w:cs/>
        </w:rPr>
        <w:t xml:space="preserve">  การป้องกันและบรรเทาสาธารณภัย</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อาสาสมัครป้องกันภัยฝ่ายพลเรือน  จำนนวน  </w:t>
      </w:r>
      <w:r w:rsidRPr="00713D18">
        <w:rPr>
          <w:rFonts w:ascii="TH SarabunPSK" w:eastAsia="Calibri" w:hAnsi="TH SarabunPSK" w:cs="TH SarabunPSK"/>
          <w:sz w:val="32"/>
          <w:szCs w:val="32"/>
        </w:rPr>
        <w:t>120</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4</w:t>
      </w:r>
      <w:r w:rsidRPr="00713D18">
        <w:rPr>
          <w:rFonts w:ascii="TH SarabunPSK" w:eastAsia="Calibri" w:hAnsi="TH SarabunPSK" w:cs="TH SarabunPSK"/>
          <w:b/>
          <w:bCs/>
          <w:sz w:val="32"/>
          <w:szCs w:val="32"/>
          <w:cs/>
        </w:rPr>
        <w:t>.การบริการพื้นฐาน</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4.1</w:t>
      </w:r>
      <w:r w:rsidRPr="00713D18">
        <w:rPr>
          <w:rFonts w:ascii="TH SarabunPSK" w:eastAsia="Calibri" w:hAnsi="TH SarabunPSK" w:cs="TH SarabunPSK"/>
          <w:sz w:val="32"/>
          <w:szCs w:val="32"/>
          <w:cs/>
        </w:rPr>
        <w:t xml:space="preserve">  การคมนาคม</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การคมนาคมขนส่งในเขตองค์การบริหารส่วนตำบลลำไทรโยง  ในปัจจุบันนับว่าสะดวกขึ้นมากเพราะได้มีการพัฒนาถนนหนทางภายในองค์การบริหารส่วนตำบล  ทำให้การติดต่อระหว่างชุมชนสะดวกขึ้น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อำเภอเมือง  จังหวัดบุรีรัมย์  ระยะทาง  </w:t>
      </w:r>
      <w:r w:rsidRPr="00713D18">
        <w:rPr>
          <w:rFonts w:ascii="TH SarabunPSK" w:eastAsia="Calibri" w:hAnsi="TH SarabunPSK" w:cs="TH SarabunPSK"/>
          <w:sz w:val="32"/>
          <w:szCs w:val="32"/>
        </w:rPr>
        <w:t>65</w:t>
      </w:r>
      <w:r w:rsidRPr="00713D18">
        <w:rPr>
          <w:rFonts w:ascii="TH SarabunPSK" w:eastAsia="Calibri" w:hAnsi="TH SarabunPSK" w:cs="TH SarabunPSK"/>
          <w:sz w:val="32"/>
          <w:szCs w:val="32"/>
          <w:cs/>
        </w:rPr>
        <w:t xml:space="preserve">  กม.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องค์การบริหารส่วนตำบลลำไทรโยง -  อำเภอนางรอง  จังหวัดบุรีรัมย์  ระยะทาง  </w:t>
      </w:r>
      <w:r w:rsidRPr="00713D18">
        <w:rPr>
          <w:rFonts w:ascii="TH SarabunPSK" w:eastAsia="Calibri" w:hAnsi="TH SarabunPSK" w:cs="TH SarabunPSK"/>
          <w:sz w:val="32"/>
          <w:szCs w:val="32"/>
        </w:rPr>
        <w:t>15</w:t>
      </w:r>
      <w:r w:rsidRPr="00713D18">
        <w:rPr>
          <w:rFonts w:ascii="TH SarabunPSK" w:eastAsia="Calibri" w:hAnsi="TH SarabunPSK" w:cs="TH SarabunPSK"/>
          <w:sz w:val="32"/>
          <w:szCs w:val="32"/>
          <w:cs/>
        </w:rPr>
        <w:t xml:space="preserve">  กม.</w:t>
      </w:r>
    </w:p>
    <w:p w:rsidR="00713D18" w:rsidRPr="00713D18" w:rsidRDefault="00713D18" w:rsidP="00713D18">
      <w:pPr>
        <w:tabs>
          <w:tab w:val="left" w:pos="1134"/>
        </w:tabs>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4.2  </w:t>
      </w:r>
      <w:r w:rsidRPr="00713D18">
        <w:rPr>
          <w:rFonts w:ascii="TH SarabunPSK" w:eastAsia="Calibri" w:hAnsi="TH SarabunPSK" w:cs="TH SarabunPSK"/>
          <w:sz w:val="32"/>
          <w:szCs w:val="32"/>
          <w:cs/>
        </w:rPr>
        <w:t>การโทรคมนาคม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โทรศัพท์สาธารณะ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ตู้</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4.3</w:t>
      </w:r>
      <w:r w:rsidRPr="00713D18">
        <w:rPr>
          <w:rFonts w:ascii="TH SarabunPSK" w:eastAsia="Calibri" w:hAnsi="TH SarabunPSK" w:cs="TH SarabunPSK"/>
          <w:sz w:val="32"/>
          <w:szCs w:val="32"/>
          <w:cs/>
        </w:rPr>
        <w:t xml:space="preserve">  การไฟฟ้า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สำหรับการให้บริการประชาชนด้านการไฟฟ้า  ในเขตองค์การบริหารส่วนตำบลลำไทรโยง</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เป็นหน้าที่และความรับผิดชอบของการไฟฟ้าส่วนภูมิภาคนางรอง  ส่วนองค์การบริหารส่วนตำบลลำไทรโยงรับผิดชอบในการบำรุงรักษาซ่อมแซม  และจัดสรรงบประมาณเป็นค่าใช้จ่ายในการซื้ออุปกรณ์เฉพาะไฟฟ้าสาธารณะเพื่อใช้ให้แสงสว่างตามถนน  ตรอก  ซอย  เท่านั้น</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จำนวนพื้นที่ที่ได้รับบริการไฟฟ้าครอบคลุมทั้ง  </w:t>
      </w:r>
      <w:r w:rsidRPr="00713D18">
        <w:rPr>
          <w:rFonts w:ascii="TH SarabunPSK" w:eastAsia="Calibri" w:hAnsi="TH SarabunPSK" w:cs="TH SarabunPSK"/>
          <w:sz w:val="32"/>
          <w:szCs w:val="32"/>
        </w:rPr>
        <w:t>14</w:t>
      </w:r>
      <w:r w:rsidRPr="00713D18">
        <w:rPr>
          <w:rFonts w:ascii="TH SarabunPSK" w:eastAsia="Calibri" w:hAnsi="TH SarabunPSK" w:cs="TH SarabunPSK"/>
          <w:sz w:val="32"/>
          <w:szCs w:val="32"/>
          <w:cs/>
        </w:rPr>
        <w:t xml:space="preserve">  หมู่บ้าน  ประชากรที่มีไฟฟ้าใช้ประมาณ  </w:t>
      </w:r>
      <w:r w:rsidRPr="00713D18">
        <w:rPr>
          <w:rFonts w:ascii="TH SarabunPSK" w:eastAsia="Calibri" w:hAnsi="TH SarabunPSK" w:cs="TH SarabunPSK"/>
          <w:sz w:val="32"/>
          <w:szCs w:val="32"/>
        </w:rPr>
        <w:t>95%</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4.4</w:t>
      </w:r>
      <w:r w:rsidRPr="00713D18">
        <w:rPr>
          <w:rFonts w:ascii="TH SarabunPSK" w:eastAsia="Calibri" w:hAnsi="TH SarabunPSK" w:cs="TH SarabunPSK"/>
          <w:sz w:val="32"/>
          <w:szCs w:val="32"/>
          <w:cs/>
        </w:rPr>
        <w:t xml:space="preserve">  แหล่งน้ำธรรมชาติ</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ลำน้ำ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สาย  คือ  ลำมาศ  และลำไทรโยง</w:t>
      </w:r>
    </w:p>
    <w:p w:rsidR="00713D18" w:rsidRPr="00713D18" w:rsidRDefault="00713D18" w:rsidP="00713D18">
      <w:pPr>
        <w:spacing w:after="0" w:line="240" w:lineRule="auto"/>
        <w:ind w:firstLine="1134"/>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4.5</w:t>
      </w:r>
      <w:r w:rsidRPr="00713D18">
        <w:rPr>
          <w:rFonts w:ascii="TH SarabunPSK" w:eastAsia="Calibri" w:hAnsi="TH SarabunPSK" w:cs="TH SarabunPSK"/>
          <w:sz w:val="32"/>
          <w:szCs w:val="32"/>
          <w:cs/>
        </w:rPr>
        <w:t xml:space="preserve">  การประปา</w:t>
      </w:r>
    </w:p>
    <w:p w:rsidR="00713D18" w:rsidRPr="00713D18" w:rsidRDefault="00713D18" w:rsidP="00713D18">
      <w:pPr>
        <w:spacing w:after="0" w:line="240" w:lineRule="auto"/>
        <w:ind w:firstLine="144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ระบบประปาในเขตองค์การบริหารส่วนตำบลลำไทรโยง  มีจำนวน  </w:t>
      </w: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แห่ง  ซึ่งมีจำนวนครัวเรือนที่ใช้น้ำประปา  ประมาณ  </w:t>
      </w:r>
      <w:r w:rsidRPr="00713D18">
        <w:rPr>
          <w:rFonts w:ascii="TH SarabunPSK" w:eastAsia="Calibri" w:hAnsi="TH SarabunPSK" w:cs="TH SarabunPSK"/>
          <w:sz w:val="32"/>
          <w:szCs w:val="32"/>
        </w:rPr>
        <w:t>408</w:t>
      </w:r>
      <w:r w:rsidRPr="00713D18">
        <w:rPr>
          <w:rFonts w:ascii="TH SarabunPSK" w:eastAsia="Calibri" w:hAnsi="TH SarabunPSK" w:cs="TH SarabunPSK"/>
          <w:sz w:val="32"/>
          <w:szCs w:val="32"/>
          <w:cs/>
        </w:rPr>
        <w:t xml:space="preserve">  ครัวเรือน</w:t>
      </w:r>
    </w:p>
    <w:p w:rsidR="00713D18" w:rsidRPr="00713D18" w:rsidRDefault="00713D18" w:rsidP="00713D18">
      <w:pPr>
        <w:spacing w:after="0" w:line="240" w:lineRule="auto"/>
        <w:jc w:val="thaiDistribute"/>
        <w:rPr>
          <w:rFonts w:ascii="TH SarabunPSK" w:eastAsia="Calibri" w:hAnsi="TH SarabunPSK" w:cs="TH SarabunPSK"/>
          <w:sz w:val="16"/>
          <w:szCs w:val="16"/>
        </w:rPr>
      </w:pP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5.</w:t>
      </w:r>
      <w:r w:rsidRPr="00713D18">
        <w:rPr>
          <w:rFonts w:ascii="TH SarabunPSK" w:eastAsia="Calibri" w:hAnsi="TH SarabunPSK" w:cs="TH SarabunPSK"/>
          <w:b/>
          <w:bCs/>
          <w:sz w:val="32"/>
          <w:szCs w:val="32"/>
          <w:cs/>
        </w:rPr>
        <w:t xml:space="preserve">  ข้อมูลอื่นๆ</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5.1</w:t>
      </w:r>
      <w:r w:rsidRPr="00713D18">
        <w:rPr>
          <w:rFonts w:ascii="TH SarabunPSK" w:eastAsia="Calibri" w:hAnsi="TH SarabunPSK" w:cs="TH SarabunPSK"/>
          <w:sz w:val="32"/>
          <w:szCs w:val="32"/>
          <w:cs/>
        </w:rPr>
        <w:t xml:space="preserve">  ทรัพยากรธรรมชาติในพื้นที่</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ป่าสาธารณะ  </w:t>
      </w:r>
      <w:r w:rsidRPr="00713D18">
        <w:rPr>
          <w:rFonts w:ascii="TH SarabunPSK" w:eastAsia="Calibri" w:hAnsi="TH SarabunPSK" w:cs="TH SarabunPSK"/>
          <w:sz w:val="32"/>
          <w:szCs w:val="32"/>
        </w:rPr>
        <w:t>2,800</w:t>
      </w:r>
      <w:r w:rsidRPr="00713D18">
        <w:rPr>
          <w:rFonts w:ascii="TH SarabunPSK" w:eastAsia="Calibri" w:hAnsi="TH SarabunPSK" w:cs="TH SarabunPSK"/>
          <w:sz w:val="32"/>
          <w:szCs w:val="32"/>
          <w:cs/>
        </w:rPr>
        <w:t xml:space="preserve">  ไร่</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5.2</w:t>
      </w:r>
      <w:r w:rsidRPr="00713D18">
        <w:rPr>
          <w:rFonts w:ascii="TH SarabunPSK" w:eastAsia="Calibri" w:hAnsi="TH SarabunPSK" w:cs="TH SarabunPSK"/>
          <w:sz w:val="32"/>
          <w:szCs w:val="32"/>
          <w:cs/>
        </w:rPr>
        <w:t xml:space="preserve">  มวลชนจัดตั้ง</w:t>
      </w:r>
    </w:p>
    <w:p w:rsidR="00713D18" w:rsidRPr="00713D18" w:rsidRDefault="00713D18" w:rsidP="00713D18">
      <w:pPr>
        <w:tabs>
          <w:tab w:val="left" w:pos="1134"/>
        </w:tabs>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ลูกเสือชาวบ้าน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อปพร.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รุ่น  คณะกรรมการพัฒนาสตรีตำบล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คณะ</w:t>
      </w:r>
    </w:p>
    <w:p w:rsidR="00713D18" w:rsidRPr="00713D18" w:rsidRDefault="00713D18" w:rsidP="00713D18">
      <w:pPr>
        <w:spacing w:after="0" w:line="240" w:lineRule="auto"/>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rPr>
        <w:t>6.</w:t>
      </w:r>
      <w:r w:rsidRPr="00713D18">
        <w:rPr>
          <w:rFonts w:ascii="TH SarabunPSK" w:eastAsia="Calibri" w:hAnsi="TH SarabunPSK" w:cs="TH SarabunPSK"/>
          <w:b/>
          <w:bCs/>
          <w:sz w:val="32"/>
          <w:szCs w:val="32"/>
          <w:cs/>
        </w:rPr>
        <w:t xml:space="preserve">  การเมืองการบริหาร</w:t>
      </w:r>
    </w:p>
    <w:p w:rsidR="00713D18" w:rsidRPr="00713D18" w:rsidRDefault="00713D18" w:rsidP="00713D18">
      <w:pPr>
        <w:tabs>
          <w:tab w:val="left" w:pos="1134"/>
        </w:tabs>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 xml:space="preserve">        6.1</w:t>
      </w:r>
      <w:r w:rsidRPr="00713D18">
        <w:rPr>
          <w:rFonts w:ascii="TH SarabunPSK" w:eastAsia="Calibri" w:hAnsi="TH SarabunPSK" w:cs="TH SarabunPSK"/>
          <w:sz w:val="32"/>
          <w:szCs w:val="32"/>
          <w:cs/>
        </w:rPr>
        <w:t xml:space="preserve">  ด้านโครงการและอัตรากำลังในการบริหารงานขององค์การบริหารส่วนตำบลลำไทรโยงองค์การบริหารส่วนตำบลลำไทรโยง  ประกอบด้วยองค์กร  ดังนี้</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  ฝ่ายนิติบัญญัติหรือสภาองค์การบริหารส่วนตำบล  ประกอบด้วยสมาชิกสภาองค์การบริหารส่วนตำบลที่ประชาชนเลือกตั้ง  จำนวน  </w:t>
      </w:r>
      <w:r w:rsidRPr="00713D18">
        <w:rPr>
          <w:rFonts w:ascii="TH SarabunPSK" w:eastAsia="Calibri" w:hAnsi="TH SarabunPSK" w:cs="TH SarabunPSK"/>
          <w:sz w:val="32"/>
          <w:szCs w:val="32"/>
        </w:rPr>
        <w:t>28</w:t>
      </w:r>
      <w:r w:rsidRPr="00713D18">
        <w:rPr>
          <w:rFonts w:ascii="TH SarabunPSK" w:eastAsia="Calibri" w:hAnsi="TH SarabunPSK" w:cs="TH SarabunPSK"/>
          <w:sz w:val="32"/>
          <w:szCs w:val="32"/>
          <w:cs/>
        </w:rPr>
        <w:t xml:space="preserve">  คน  อยู่ในตำแหน่งคราวละ  </w:t>
      </w: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ปี</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  ฝ่ายบริหารหรือคณะผู้บริหารองค์การบริหารส่วนตำบล  ประกอบด้วยนายกองค์การบริหารส่วนตำบล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รองนายกองค์การบริหารส่วนตำบล  </w:t>
      </w: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คน  และเลขานุการนายกองค์การบริหารส่วนตำบล  จำนวน  </w:t>
      </w: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xml:space="preserve">  คน  คณะผู้บริหารส่วนตำบลมีอำนาจหน้าที่ควบคุมรับผิดชอบในการบริหารงานองค์การบริหารส่วนตำบลตามกฎหมาย</w:t>
      </w:r>
    </w:p>
    <w:p w:rsidR="00713D18" w:rsidRPr="00713D18" w:rsidRDefault="00713D18" w:rsidP="00713D18">
      <w:pPr>
        <w:spacing w:after="0" w:line="240" w:lineRule="auto"/>
        <w:ind w:firstLine="851"/>
        <w:jc w:val="thaiDistribute"/>
        <w:rPr>
          <w:rFonts w:ascii="TH SarabunPSK" w:eastAsia="Calibri" w:hAnsi="TH SarabunPSK" w:cs="TH SarabunPSK"/>
          <w:sz w:val="32"/>
          <w:szCs w:val="32"/>
        </w:rPr>
      </w:pPr>
    </w:p>
    <w:p w:rsidR="00713D18" w:rsidRPr="00713D18" w:rsidRDefault="00713D18" w:rsidP="00713D18">
      <w:pPr>
        <w:spacing w:after="0" w:line="240" w:lineRule="auto"/>
        <w:ind w:firstLine="720"/>
        <w:jc w:val="thaiDistribute"/>
        <w:rPr>
          <w:rFonts w:ascii="TH SarabunPSK" w:eastAsia="Calibri" w:hAnsi="TH SarabunPSK" w:cs="TH SarabunPSK"/>
          <w:b/>
          <w:bCs/>
          <w:sz w:val="32"/>
          <w:szCs w:val="32"/>
        </w:rPr>
      </w:pPr>
      <w:r w:rsidRPr="00713D18">
        <w:rPr>
          <w:rFonts w:ascii="TH SarabunPSK" w:eastAsia="Calibri" w:hAnsi="TH SarabunPSK" w:cs="TH SarabunPSK"/>
          <w:b/>
          <w:bCs/>
          <w:sz w:val="32"/>
          <w:szCs w:val="32"/>
          <w:cs/>
        </w:rPr>
        <w:lastRenderedPageBreak/>
        <w:t>องค์การบริหารส่วนตำบลลำไทรโยง  แบ่งส่วนราชการบริหารออกเป็น  หน่วยงานต่างๆ  ดังนี้</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1</w:t>
      </w:r>
      <w:r w:rsidRPr="00713D18">
        <w:rPr>
          <w:rFonts w:ascii="TH SarabunPSK" w:eastAsia="Calibri" w:hAnsi="TH SarabunPSK" w:cs="TH SarabunPSK"/>
          <w:sz w:val="32"/>
          <w:szCs w:val="32"/>
          <w:cs/>
        </w:rPr>
        <w:t>.  สำนักปลัดองค์การบริหารส่วนตำบล</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ส่วนการคลัง</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ส่วนโยธา</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ส่วนการศึกษา  ศาสนา  วัฒนธรรม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ส่วนสวัสดิการและสังคม</w:t>
      </w:r>
    </w:p>
    <w:p w:rsidR="00713D18" w:rsidRPr="00713D18" w:rsidRDefault="00713D18" w:rsidP="00713D18">
      <w:pPr>
        <w:spacing w:after="0" w:line="240" w:lineRule="auto"/>
        <w:ind w:left="720" w:firstLine="720"/>
        <w:jc w:val="thaiDistribute"/>
        <w:rPr>
          <w:rFonts w:ascii="TH SarabunPSK" w:eastAsia="Calibri" w:hAnsi="TH SarabunPSK" w:cs="TH SarabunPSK"/>
          <w:sz w:val="32"/>
          <w:szCs w:val="32"/>
          <w:cs/>
        </w:rPr>
      </w:pPr>
      <w:r w:rsidRPr="00713D18">
        <w:rPr>
          <w:rFonts w:ascii="TH SarabunPSK" w:eastAsia="Calibri" w:hAnsi="TH SarabunPSK" w:cs="TH SarabunPSK"/>
          <w:sz w:val="32"/>
          <w:szCs w:val="32"/>
        </w:rPr>
        <w:t xml:space="preserve">6.  </w:t>
      </w:r>
      <w:r w:rsidRPr="00713D18">
        <w:rPr>
          <w:rFonts w:ascii="TH SarabunPSK" w:eastAsia="Calibri" w:hAnsi="TH SarabunPSK" w:cs="TH SarabunPSK" w:hint="cs"/>
          <w:sz w:val="32"/>
          <w:szCs w:val="32"/>
          <w:cs/>
        </w:rPr>
        <w:t>ส่วนสาธารณสุข</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อัตรากำลังพนักงานองค์การบริหารส่วนตำบล</w:t>
      </w:r>
    </w:p>
    <w:tbl>
      <w:tblPr>
        <w:tblW w:w="11057"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568"/>
        <w:gridCol w:w="566"/>
        <w:gridCol w:w="567"/>
        <w:gridCol w:w="567"/>
        <w:gridCol w:w="567"/>
        <w:gridCol w:w="568"/>
        <w:gridCol w:w="573"/>
        <w:gridCol w:w="1128"/>
        <w:gridCol w:w="1134"/>
        <w:gridCol w:w="850"/>
        <w:gridCol w:w="1134"/>
      </w:tblGrid>
      <w:tr w:rsidR="00713D18" w:rsidRPr="00713D18" w:rsidTr="00E643DC">
        <w:tc>
          <w:tcPr>
            <w:tcW w:w="2127"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ส่วน / ฝ่าย</w:t>
            </w:r>
          </w:p>
        </w:tc>
        <w:tc>
          <w:tcPr>
            <w:tcW w:w="4111" w:type="dxa"/>
            <w:gridSpan w:val="7"/>
            <w:vAlign w:val="center"/>
          </w:tcPr>
          <w:p w:rsidR="00713D18" w:rsidRPr="00713D18" w:rsidRDefault="00713D18" w:rsidP="00713D18">
            <w:pPr>
              <w:spacing w:after="120" w:line="240" w:lineRule="auto"/>
              <w:ind w:left="283"/>
              <w:jc w:val="center"/>
              <w:rPr>
                <w:rFonts w:ascii="TH SarabunPSK" w:eastAsia="Calibri" w:hAnsi="TH SarabunPSK" w:cs="TH SarabunPSK"/>
                <w:caps/>
                <w:sz w:val="28"/>
                <w:cs/>
              </w:rPr>
            </w:pPr>
            <w:r w:rsidRPr="00713D18">
              <w:rPr>
                <w:rFonts w:ascii="TH SarabunPSK" w:eastAsia="Calibri" w:hAnsi="TH SarabunPSK" w:cs="TH SarabunPSK"/>
                <w:caps/>
                <w:sz w:val="28"/>
                <w:cs/>
              </w:rPr>
              <w:t>จำนวนพนักงานส่วนตำบล  ระดับ</w:t>
            </w:r>
          </w:p>
        </w:tc>
        <w:tc>
          <w:tcPr>
            <w:tcW w:w="573" w:type="dxa"/>
            <w:vMerge w:val="restart"/>
            <w:vAlign w:val="center"/>
          </w:tcPr>
          <w:p w:rsidR="00713D18" w:rsidRPr="00713D18" w:rsidRDefault="00713D18" w:rsidP="00713D18">
            <w:pPr>
              <w:spacing w:after="120" w:line="240" w:lineRule="auto"/>
              <w:rPr>
                <w:rFonts w:ascii="TH SarabunPSK" w:eastAsia="Calibri" w:hAnsi="TH SarabunPSK" w:cs="TH SarabunPSK"/>
                <w:caps/>
                <w:sz w:val="28"/>
                <w:cs/>
              </w:rPr>
            </w:pPr>
            <w:r w:rsidRPr="00713D18">
              <w:rPr>
                <w:rFonts w:ascii="TH SarabunPSK" w:eastAsia="Calibri" w:hAnsi="TH SarabunPSK" w:cs="TH SarabunPSK"/>
                <w:caps/>
                <w:sz w:val="28"/>
                <w:cs/>
              </w:rPr>
              <w:t>รวม</w:t>
            </w:r>
          </w:p>
        </w:tc>
        <w:tc>
          <w:tcPr>
            <w:tcW w:w="2262" w:type="dxa"/>
            <w:gridSpan w:val="2"/>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จำนวนลูกจ้าง</w:t>
            </w:r>
          </w:p>
        </w:tc>
        <w:tc>
          <w:tcPr>
            <w:tcW w:w="850"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รวม</w:t>
            </w:r>
          </w:p>
        </w:tc>
        <w:tc>
          <w:tcPr>
            <w:tcW w:w="1134" w:type="dxa"/>
            <w:vMerge w:val="restart"/>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หมายเหตุ</w:t>
            </w:r>
          </w:p>
        </w:tc>
      </w:tr>
      <w:tr w:rsidR="00713D18" w:rsidRPr="00713D18" w:rsidTr="00E643DC">
        <w:tc>
          <w:tcPr>
            <w:tcW w:w="2127" w:type="dxa"/>
            <w:vMerge/>
          </w:tcPr>
          <w:p w:rsidR="00713D18" w:rsidRPr="00713D18" w:rsidRDefault="00713D18" w:rsidP="00713D18">
            <w:pPr>
              <w:spacing w:after="120" w:line="240" w:lineRule="auto"/>
              <w:ind w:left="283"/>
              <w:rPr>
                <w:rFonts w:ascii="TH SarabunPSK" w:eastAsia="Calibri" w:hAnsi="TH SarabunPSK" w:cs="TH SarabunPSK"/>
                <w:caps/>
                <w:sz w:val="32"/>
                <w:szCs w:val="32"/>
              </w:rPr>
            </w:pPr>
          </w:p>
        </w:tc>
        <w:tc>
          <w:tcPr>
            <w:tcW w:w="70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1</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2</w:t>
            </w:r>
          </w:p>
        </w:tc>
        <w:tc>
          <w:tcPr>
            <w:tcW w:w="566"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3</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4</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5</w:t>
            </w:r>
          </w:p>
        </w:tc>
        <w:tc>
          <w:tcPr>
            <w:tcW w:w="567"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6</w:t>
            </w:r>
          </w:p>
        </w:tc>
        <w:tc>
          <w:tcPr>
            <w:tcW w:w="568" w:type="dxa"/>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rPr>
              <w:t>7</w:t>
            </w:r>
          </w:p>
        </w:tc>
        <w:tc>
          <w:tcPr>
            <w:tcW w:w="573"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28"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ลูกจ้าง</w:t>
            </w:r>
          </w:p>
          <w:p w:rsidR="00713D18" w:rsidRPr="00713D18" w:rsidRDefault="00713D18" w:rsidP="00713D18">
            <w:pPr>
              <w:spacing w:after="120" w:line="240" w:lineRule="auto"/>
              <w:ind w:left="283"/>
              <w:jc w:val="center"/>
              <w:rPr>
                <w:rFonts w:ascii="TH SarabunPSK" w:eastAsia="Calibri" w:hAnsi="TH SarabunPSK" w:cs="TH SarabunPSK"/>
                <w:caps/>
                <w:sz w:val="28"/>
              </w:rPr>
            </w:pPr>
            <w:r w:rsidRPr="00713D18">
              <w:rPr>
                <w:rFonts w:ascii="TH SarabunPSK" w:eastAsia="Calibri" w:hAnsi="TH SarabunPSK" w:cs="TH SarabunPSK"/>
                <w:caps/>
                <w:sz w:val="28"/>
                <w:cs/>
              </w:rPr>
              <w:t>ประจำ</w:t>
            </w:r>
          </w:p>
        </w:tc>
        <w:tc>
          <w:tcPr>
            <w:tcW w:w="1134" w:type="dxa"/>
            <w:vAlign w:val="center"/>
          </w:tcPr>
          <w:p w:rsidR="00713D18" w:rsidRPr="00713D18" w:rsidRDefault="00713D18" w:rsidP="00713D18">
            <w:pPr>
              <w:spacing w:after="120" w:line="240" w:lineRule="auto"/>
              <w:jc w:val="both"/>
              <w:rPr>
                <w:rFonts w:ascii="TH SarabunPSK" w:eastAsia="Calibri" w:hAnsi="TH SarabunPSK" w:cs="TH SarabunPSK"/>
                <w:caps/>
                <w:sz w:val="28"/>
              </w:rPr>
            </w:pPr>
            <w:r w:rsidRPr="00713D18">
              <w:rPr>
                <w:rFonts w:ascii="TH SarabunPSK" w:eastAsia="Calibri" w:hAnsi="TH SarabunPSK" w:cs="TH SarabunPSK"/>
                <w:caps/>
                <w:sz w:val="28"/>
                <w:cs/>
              </w:rPr>
              <w:t>พนักงานจ้างทั่วไป</w:t>
            </w:r>
          </w:p>
        </w:tc>
        <w:tc>
          <w:tcPr>
            <w:tcW w:w="850"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c>
          <w:tcPr>
            <w:tcW w:w="1134" w:type="dxa"/>
            <w:vMerge/>
            <w:vAlign w:val="center"/>
          </w:tcPr>
          <w:p w:rsidR="00713D18" w:rsidRPr="00713D18" w:rsidRDefault="00713D18" w:rsidP="00713D18">
            <w:pPr>
              <w:spacing w:after="120" w:line="240" w:lineRule="auto"/>
              <w:ind w:left="283"/>
              <w:jc w:val="center"/>
              <w:rPr>
                <w:rFonts w:ascii="TH SarabunPSK" w:eastAsia="Calibri" w:hAnsi="TH SarabunPSK" w:cs="TH SarabunPSK"/>
                <w:caps/>
                <w:sz w:val="28"/>
              </w:rPr>
            </w:pPr>
          </w:p>
        </w:tc>
      </w:tr>
      <w:tr w:rsidR="00713D18" w:rsidRPr="00713D18" w:rsidTr="00E643DC">
        <w:tc>
          <w:tcPr>
            <w:tcW w:w="2127" w:type="dxa"/>
          </w:tcPr>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r w:rsidRPr="00713D18">
              <w:rPr>
                <w:rFonts w:ascii="TH SarabunPSK" w:eastAsia="Calibri" w:hAnsi="TH SarabunPSK" w:cs="TH SarabunPSK"/>
                <w:caps/>
                <w:sz w:val="32"/>
                <w:szCs w:val="32"/>
                <w:cs/>
              </w:rPr>
              <w:t xml:space="preserve">  สำนักปลัด</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2.  </w:t>
            </w:r>
            <w:r w:rsidRPr="00713D18">
              <w:rPr>
                <w:rFonts w:ascii="TH SarabunPSK" w:eastAsia="Calibri" w:hAnsi="TH SarabunPSK" w:cs="TH SarabunPSK"/>
                <w:caps/>
                <w:sz w:val="32"/>
                <w:szCs w:val="32"/>
                <w:cs/>
              </w:rPr>
              <w:t>ส่วนการคลัง</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r w:rsidRPr="00713D18">
              <w:rPr>
                <w:rFonts w:ascii="TH SarabunPSK" w:eastAsia="Calibri" w:hAnsi="TH SarabunPSK" w:cs="TH SarabunPSK"/>
                <w:caps/>
                <w:sz w:val="32"/>
                <w:szCs w:val="32"/>
                <w:cs/>
              </w:rPr>
              <w:t xml:space="preserve">  ส่วนโยธา</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 xml:space="preserve">4.  </w:t>
            </w:r>
            <w:r w:rsidRPr="00713D18">
              <w:rPr>
                <w:rFonts w:ascii="TH SarabunPSK" w:eastAsia="Calibri" w:hAnsi="TH SarabunPSK" w:cs="TH SarabunPSK"/>
                <w:caps/>
                <w:sz w:val="32"/>
                <w:szCs w:val="32"/>
                <w:cs/>
              </w:rPr>
              <w:t>ส่วนการศึกษาฯ</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r w:rsidRPr="00713D18">
              <w:rPr>
                <w:rFonts w:ascii="TH SarabunPSK" w:eastAsia="Calibri" w:hAnsi="TH SarabunPSK" w:cs="TH SarabunPSK"/>
                <w:caps/>
                <w:sz w:val="32"/>
                <w:szCs w:val="32"/>
                <w:cs/>
              </w:rPr>
              <w:t xml:space="preserve">  ส่วนสวัสดิการสังคม</w:t>
            </w:r>
          </w:p>
          <w:p w:rsidR="00713D18" w:rsidRPr="00713D18" w:rsidRDefault="00713D18" w:rsidP="00713D18">
            <w:pPr>
              <w:spacing w:after="120" w:line="240" w:lineRule="auto"/>
              <w:rPr>
                <w:rFonts w:ascii="TH SarabunPSK" w:eastAsia="Calibri" w:hAnsi="TH SarabunPSK" w:cs="TH SarabunPSK"/>
                <w:caps/>
                <w:sz w:val="32"/>
                <w:szCs w:val="32"/>
              </w:rPr>
            </w:pPr>
            <w:r w:rsidRPr="00713D18">
              <w:rPr>
                <w:rFonts w:ascii="TH SarabunPSK" w:eastAsia="Calibri" w:hAnsi="TH SarabunPSK" w:cs="TH SarabunPSK"/>
                <w:caps/>
                <w:sz w:val="32"/>
                <w:szCs w:val="32"/>
              </w:rPr>
              <w:t>6.</w:t>
            </w:r>
            <w:r w:rsidRPr="00713D18">
              <w:rPr>
                <w:rFonts w:ascii="TH SarabunPSK" w:eastAsia="Calibri" w:hAnsi="TH SarabunPSK" w:cs="TH SarabunPSK"/>
                <w:caps/>
                <w:sz w:val="32"/>
                <w:szCs w:val="32"/>
                <w:cs/>
              </w:rPr>
              <w:t xml:space="preserve">  ส่วนเกษตร</w:t>
            </w:r>
          </w:p>
          <w:p w:rsidR="00713D18" w:rsidRPr="00713D18" w:rsidRDefault="00713D18" w:rsidP="00713D18">
            <w:pPr>
              <w:spacing w:after="120" w:line="240" w:lineRule="auto"/>
              <w:rPr>
                <w:rFonts w:ascii="TH SarabunPSK" w:eastAsia="Calibri" w:hAnsi="TH SarabunPSK" w:cs="TH SarabunPSK"/>
                <w:caps/>
                <w:sz w:val="32"/>
                <w:szCs w:val="32"/>
                <w:cs/>
              </w:rPr>
            </w:pPr>
            <w:r w:rsidRPr="00713D18">
              <w:rPr>
                <w:rFonts w:ascii="TH SarabunPSK" w:eastAsia="Calibri" w:hAnsi="TH SarabunPSK" w:cs="TH SarabunPSK"/>
                <w:caps/>
                <w:sz w:val="32"/>
                <w:szCs w:val="32"/>
              </w:rPr>
              <w:t>7.</w:t>
            </w:r>
            <w:r w:rsidRPr="00713D18">
              <w:rPr>
                <w:rFonts w:ascii="TH SarabunPSK" w:eastAsia="Calibri" w:hAnsi="TH SarabunPSK" w:cs="TH SarabunPSK"/>
                <w:caps/>
                <w:sz w:val="32"/>
                <w:szCs w:val="32"/>
                <w:cs/>
              </w:rPr>
              <w:t xml:space="preserve">  ส่วนสาธารณสุขฯ</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2</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573"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5</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3</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cs/>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4</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1</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r w:rsidRPr="00713D18">
              <w:rPr>
                <w:rFonts w:ascii="TH SarabunPSK" w:eastAsia="Calibri" w:hAnsi="TH SarabunPSK" w:cs="TH SarabunPSK"/>
                <w:caps/>
                <w:sz w:val="32"/>
                <w:szCs w:val="32"/>
              </w:rPr>
              <w:t>-</w:t>
            </w:r>
          </w:p>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caps/>
                <w:sz w:val="32"/>
                <w:szCs w:val="32"/>
              </w:rPr>
            </w:pPr>
          </w:p>
        </w:tc>
      </w:tr>
      <w:tr w:rsidR="00713D18" w:rsidRPr="00713D18" w:rsidTr="00E643DC">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cs/>
              </w:rPr>
            </w:pPr>
            <w:r w:rsidRPr="00713D18">
              <w:rPr>
                <w:rFonts w:ascii="TH SarabunPSK" w:eastAsia="Calibri" w:hAnsi="TH SarabunPSK" w:cs="TH SarabunPSK"/>
                <w:b/>
                <w:bCs/>
                <w:caps/>
                <w:sz w:val="32"/>
                <w:szCs w:val="32"/>
                <w:cs/>
              </w:rPr>
              <w:t>รวม</w:t>
            </w:r>
          </w:p>
        </w:tc>
        <w:tc>
          <w:tcPr>
            <w:tcW w:w="70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6"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4</w:t>
            </w:r>
          </w:p>
        </w:tc>
        <w:tc>
          <w:tcPr>
            <w:tcW w:w="56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3</w:t>
            </w:r>
          </w:p>
        </w:tc>
        <w:tc>
          <w:tcPr>
            <w:tcW w:w="56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2</w:t>
            </w:r>
          </w:p>
        </w:tc>
        <w:tc>
          <w:tcPr>
            <w:tcW w:w="573" w:type="dxa"/>
          </w:tcPr>
          <w:p w:rsidR="00713D18" w:rsidRPr="00713D18" w:rsidRDefault="00713D18" w:rsidP="00713D18">
            <w:pPr>
              <w:spacing w:after="120" w:line="240" w:lineRule="auto"/>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w:t>
            </w:r>
            <w:r w:rsidRPr="00713D18">
              <w:rPr>
                <w:rFonts w:ascii="TH SarabunPSK" w:eastAsia="Calibri" w:hAnsi="TH SarabunPSK" w:cs="TH SarabunPSK"/>
                <w:b/>
                <w:bCs/>
                <w:caps/>
                <w:sz w:val="32"/>
                <w:szCs w:val="32"/>
                <w:cs/>
              </w:rPr>
              <w:t>9</w:t>
            </w:r>
          </w:p>
        </w:tc>
        <w:tc>
          <w:tcPr>
            <w:tcW w:w="1128"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850"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6</w:t>
            </w:r>
          </w:p>
        </w:tc>
        <w:tc>
          <w:tcPr>
            <w:tcW w:w="113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p>
        </w:tc>
      </w:tr>
    </w:tbl>
    <w:p w:rsidR="00713D18" w:rsidRPr="00713D18" w:rsidRDefault="00713D18" w:rsidP="00713D18">
      <w:pPr>
        <w:spacing w:after="0" w:line="240" w:lineRule="auto"/>
        <w:rPr>
          <w:rFonts w:ascii="TH SarabunPSK" w:eastAsia="Calibri" w:hAnsi="TH SarabunPSK" w:cs="TH SarabunPSK"/>
          <w:sz w:val="16"/>
          <w:szCs w:val="16"/>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รวม</w:t>
      </w:r>
      <w:r w:rsidRPr="00713D18">
        <w:rPr>
          <w:rFonts w:ascii="TH SarabunPSK" w:eastAsia="Calibri" w:hAnsi="TH SarabunPSK" w:cs="TH SarabunPSK"/>
          <w:sz w:val="32"/>
          <w:szCs w:val="32"/>
          <w:cs/>
        </w:rPr>
        <w:tab/>
        <w:t>พนักงานส่วนตำบล</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19</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ลูกจ้างประจำ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 xml:space="preserve">-   </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cs/>
        </w:rPr>
        <w:tab/>
        <w:t xml:space="preserve">พนักงานจ้างทั่วไป  </w:t>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รวม  </w:t>
      </w:r>
      <w:r w:rsidRPr="00713D18">
        <w:rPr>
          <w:rFonts w:ascii="TH SarabunPSK" w:eastAsia="Calibri" w:hAnsi="TH SarabunPSK" w:cs="TH SarabunPSK"/>
          <w:sz w:val="32"/>
          <w:szCs w:val="32"/>
          <w:cs/>
        </w:rPr>
        <w:tab/>
      </w:r>
      <w:r w:rsidRPr="00713D18">
        <w:rPr>
          <w:rFonts w:ascii="TH SarabunPSK" w:eastAsia="Calibri" w:hAnsi="TH SarabunPSK" w:cs="TH SarabunPSK"/>
          <w:sz w:val="32"/>
          <w:szCs w:val="32"/>
          <w:cs/>
        </w:rPr>
        <w:tab/>
        <w:t xml:space="preserve">จำนวน  </w:t>
      </w:r>
      <w:r w:rsidRPr="00713D18">
        <w:rPr>
          <w:rFonts w:ascii="TH SarabunPSK" w:eastAsia="Calibri" w:hAnsi="TH SarabunPSK" w:cs="TH SarabunPSK"/>
          <w:sz w:val="32"/>
          <w:szCs w:val="32"/>
        </w:rPr>
        <w:t>25</w:t>
      </w:r>
      <w:r w:rsidRPr="00713D18">
        <w:rPr>
          <w:rFonts w:ascii="TH SarabunPSK" w:eastAsia="Calibri" w:hAnsi="TH SarabunPSK" w:cs="TH SarabunPSK"/>
          <w:sz w:val="32"/>
          <w:szCs w:val="32"/>
          <w:cs/>
        </w:rPr>
        <w:t xml:space="preserve">     คน</w:t>
      </w:r>
    </w:p>
    <w:p w:rsidR="00713D18" w:rsidRPr="00713D18" w:rsidRDefault="00713D18" w:rsidP="00713D18">
      <w:pPr>
        <w:spacing w:after="0" w:line="240" w:lineRule="auto"/>
        <w:ind w:left="720" w:firstLine="720"/>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rPr>
        <w:t>6.2</w:t>
      </w:r>
      <w:r w:rsidRPr="00713D18">
        <w:rPr>
          <w:rFonts w:ascii="TH SarabunPSK" w:eastAsia="Calibri" w:hAnsi="TH SarabunPSK" w:cs="TH SarabunPSK"/>
          <w:b/>
          <w:bCs/>
          <w:sz w:val="32"/>
          <w:szCs w:val="32"/>
          <w:cs/>
        </w:rPr>
        <w:t xml:space="preserve">  การคลังองค์การบริหารส่วนตำบล</w:t>
      </w:r>
    </w:p>
    <w:p w:rsid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6.2.1</w:t>
      </w:r>
      <w:r w:rsidRPr="00713D18">
        <w:rPr>
          <w:rFonts w:ascii="TH SarabunPSK" w:eastAsia="Calibri" w:hAnsi="TH SarabunPSK" w:cs="TH SarabunPSK"/>
          <w:sz w:val="32"/>
          <w:szCs w:val="32"/>
          <w:cs/>
        </w:rPr>
        <w:t xml:space="preserve">  รายได้องค์การบริหารส่วนตำบล  ทั้งที่เป็นรายได้จากการที่องค์การบริหารส่วนตำบลจัดเก็บเอง  รายได้รัฐจัดเก็บให้  เงินอุดหนุน  เงินกู้และเงินสะสม  ย้อนหลัง  </w:t>
      </w:r>
      <w:r w:rsidRPr="00713D18">
        <w:rPr>
          <w:rFonts w:ascii="TH SarabunPSK" w:eastAsia="Calibri" w:hAnsi="TH SarabunPSK" w:cs="TH SarabunPSK"/>
          <w:sz w:val="32"/>
          <w:szCs w:val="32"/>
        </w:rPr>
        <w:t xml:space="preserve">3  </w:t>
      </w:r>
      <w:r w:rsidRPr="00713D18">
        <w:rPr>
          <w:rFonts w:ascii="TH SarabunPSK" w:eastAsia="Calibri" w:hAnsi="TH SarabunPSK" w:cs="TH SarabunPSK"/>
          <w:sz w:val="32"/>
          <w:szCs w:val="32"/>
          <w:cs/>
        </w:rPr>
        <w:t>ปี</w:t>
      </w:r>
    </w:p>
    <w:p w:rsidR="0045275E" w:rsidRDefault="0045275E" w:rsidP="00713D18">
      <w:pPr>
        <w:spacing w:after="0" w:line="240" w:lineRule="auto"/>
        <w:ind w:firstLine="720"/>
        <w:rPr>
          <w:rFonts w:ascii="TH SarabunPSK" w:eastAsia="Calibri" w:hAnsi="TH SarabunPSK" w:cs="TH SarabunPSK"/>
          <w:sz w:val="32"/>
          <w:szCs w:val="32"/>
        </w:rPr>
      </w:pPr>
    </w:p>
    <w:p w:rsidR="0045275E" w:rsidRDefault="0045275E" w:rsidP="00713D18">
      <w:pPr>
        <w:spacing w:after="0" w:line="240" w:lineRule="auto"/>
        <w:ind w:firstLine="720"/>
        <w:rPr>
          <w:rFonts w:ascii="TH SarabunPSK" w:eastAsia="Calibri" w:hAnsi="TH SarabunPSK" w:cs="TH SarabunPSK"/>
          <w:sz w:val="32"/>
          <w:szCs w:val="32"/>
        </w:rPr>
      </w:pPr>
    </w:p>
    <w:p w:rsidR="0045275E" w:rsidRPr="00713D18" w:rsidRDefault="0045275E"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สถิติรายรับจริงขององค์การบริหารส่วนตำบลลำไทรโยง  ปี  </w:t>
      </w:r>
      <w:r w:rsidR="00D2409A">
        <w:rPr>
          <w:rFonts w:ascii="TH SarabunPSK" w:eastAsia="Calibri" w:hAnsi="TH SarabunPSK" w:cs="TH SarabunPSK"/>
          <w:sz w:val="32"/>
          <w:szCs w:val="32"/>
        </w:rPr>
        <w:t>25562</w:t>
      </w:r>
      <w:r w:rsidRPr="00713D18">
        <w:rPr>
          <w:rFonts w:ascii="TH SarabunPSK" w:eastAsia="Calibri" w:hAnsi="TH SarabunPSK" w:cs="TH SarabunPSK"/>
          <w:sz w:val="32"/>
          <w:szCs w:val="32"/>
        </w:rPr>
        <w:t xml:space="preserve"> – 25</w:t>
      </w:r>
      <w:r w:rsidRPr="00713D18">
        <w:rPr>
          <w:rFonts w:ascii="TH SarabunPSK" w:eastAsia="Calibri" w:hAnsi="TH SarabunPSK" w:cs="TH SarabunPSK"/>
          <w:sz w:val="32"/>
          <w:szCs w:val="32"/>
          <w:cs/>
        </w:rPr>
        <w:t>6</w:t>
      </w:r>
      <w:r w:rsidR="00D2409A">
        <w:rPr>
          <w:rFonts w:ascii="TH SarabunPSK" w:eastAsia="Calibri" w:hAnsi="TH SarabunPSK" w:cs="TH SarabunPSK"/>
          <w:sz w:val="32"/>
          <w:szCs w:val="32"/>
        </w:rPr>
        <w:t>4</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6"/>
        <w:gridCol w:w="1985"/>
        <w:gridCol w:w="1984"/>
      </w:tblGrid>
      <w:tr w:rsidR="00713D18" w:rsidRPr="00713D18" w:rsidTr="00E643DC">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cs/>
              </w:rPr>
            </w:pPr>
            <w:r w:rsidRPr="00713D18">
              <w:rPr>
                <w:rFonts w:ascii="TH SarabunPSK" w:eastAsia="Calibri" w:hAnsi="TH SarabunPSK" w:cs="TH SarabunPSK"/>
                <w:b/>
                <w:bCs/>
                <w:caps/>
                <w:sz w:val="29"/>
                <w:szCs w:val="29"/>
                <w:cs/>
              </w:rPr>
              <w:t>หมวด / ประเภท</w:t>
            </w:r>
          </w:p>
        </w:tc>
        <w:tc>
          <w:tcPr>
            <w:tcW w:w="2126"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004C01BA">
              <w:rPr>
                <w:rFonts w:ascii="TH SarabunPSK" w:eastAsia="Calibri" w:hAnsi="TH SarabunPSK" w:cs="TH SarabunPSK"/>
                <w:b/>
                <w:bCs/>
                <w:caps/>
                <w:sz w:val="29"/>
                <w:szCs w:val="29"/>
              </w:rPr>
              <w:t>2562</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004C01BA">
              <w:rPr>
                <w:rFonts w:ascii="TH SarabunPSK" w:eastAsia="Calibri" w:hAnsi="TH SarabunPSK" w:cs="TH SarabunPSK"/>
                <w:b/>
                <w:bCs/>
                <w:caps/>
                <w:sz w:val="29"/>
                <w:szCs w:val="29"/>
              </w:rPr>
              <w:t>2563</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 xml:space="preserve">ปี </w:t>
            </w:r>
            <w:r w:rsidRPr="00713D18">
              <w:rPr>
                <w:rFonts w:ascii="TH SarabunPSK" w:eastAsia="Calibri" w:hAnsi="TH SarabunPSK" w:cs="TH SarabunPSK"/>
                <w:b/>
                <w:bCs/>
                <w:caps/>
                <w:sz w:val="29"/>
                <w:szCs w:val="29"/>
              </w:rPr>
              <w:t>25</w:t>
            </w:r>
            <w:r w:rsidRPr="00713D18">
              <w:rPr>
                <w:rFonts w:ascii="TH SarabunPSK" w:eastAsia="Calibri" w:hAnsi="TH SarabunPSK" w:cs="TH SarabunPSK"/>
                <w:b/>
                <w:bCs/>
                <w:caps/>
                <w:sz w:val="29"/>
                <w:szCs w:val="29"/>
                <w:cs/>
              </w:rPr>
              <w:t>6</w:t>
            </w:r>
            <w:r w:rsidR="004C01BA">
              <w:rPr>
                <w:rFonts w:ascii="TH SarabunPSK" w:eastAsia="Calibri" w:hAnsi="TH SarabunPSK" w:cs="TH SarabunPSK"/>
                <w:b/>
                <w:bCs/>
                <w:caps/>
                <w:sz w:val="29"/>
                <w:szCs w:val="29"/>
              </w:rPr>
              <w:t>4</w:t>
            </w:r>
          </w:p>
        </w:tc>
      </w:tr>
      <w:tr w:rsidR="00713D18" w:rsidRPr="00713D18" w:rsidTr="00E643DC">
        <w:tc>
          <w:tcPr>
            <w:tcW w:w="4112" w:type="dxa"/>
          </w:tcPr>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lastRenderedPageBreak/>
              <w:t>1.</w:t>
            </w:r>
            <w:r w:rsidRPr="00713D18">
              <w:rPr>
                <w:rFonts w:ascii="TH SarabunPSK" w:eastAsia="Calibri" w:hAnsi="TH SarabunPSK" w:cs="TH SarabunPSK"/>
                <w:caps/>
                <w:sz w:val="29"/>
                <w:szCs w:val="29"/>
                <w:cs/>
              </w:rPr>
              <w:t xml:space="preserve">  หมวดภาษีอากร</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2.</w:t>
            </w:r>
            <w:r w:rsidRPr="00713D18">
              <w:rPr>
                <w:rFonts w:ascii="TH SarabunPSK" w:eastAsia="Calibri" w:hAnsi="TH SarabunPSK" w:cs="TH SarabunPSK"/>
                <w:caps/>
                <w:sz w:val="29"/>
                <w:szCs w:val="29"/>
                <w:cs/>
              </w:rPr>
              <w:t xml:space="preserve">  หมวดธรรมเนียม  ค่าปรับ  และใบอนุญาต</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3.  </w:t>
            </w:r>
            <w:r w:rsidRPr="00713D18">
              <w:rPr>
                <w:rFonts w:ascii="TH SarabunPSK" w:eastAsia="Calibri" w:hAnsi="TH SarabunPSK" w:cs="TH SarabunPSK"/>
                <w:caps/>
                <w:sz w:val="29"/>
                <w:szCs w:val="29"/>
                <w:cs/>
              </w:rPr>
              <w:t>หมวดรายได้จากทรัพย์สิน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4.  </w:t>
            </w:r>
            <w:r w:rsidRPr="00713D18">
              <w:rPr>
                <w:rFonts w:ascii="TH SarabunPSK" w:eastAsia="Calibri" w:hAnsi="TH SarabunPSK" w:cs="TH SarabunPSK"/>
                <w:caps/>
                <w:sz w:val="29"/>
                <w:szCs w:val="29"/>
                <w:cs/>
              </w:rPr>
              <w:t>หมวดรายได้จากสาธารณูปโภคและการพาณิชย์</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5.</w:t>
            </w:r>
            <w:r w:rsidRPr="00713D18">
              <w:rPr>
                <w:rFonts w:ascii="TH SarabunPSK" w:eastAsia="Calibri" w:hAnsi="TH SarabunPSK" w:cs="TH SarabunPSK"/>
                <w:caps/>
                <w:sz w:val="29"/>
                <w:szCs w:val="29"/>
                <w:cs/>
              </w:rPr>
              <w:t xml:space="preserve">  หมวดรายได้เบ็ดเตล็ด</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6.</w:t>
            </w:r>
            <w:r w:rsidRPr="00713D18">
              <w:rPr>
                <w:rFonts w:ascii="TH SarabunPSK" w:eastAsia="Calibri" w:hAnsi="TH SarabunPSK" w:cs="TH SarabunPSK"/>
                <w:caps/>
                <w:sz w:val="29"/>
                <w:szCs w:val="29"/>
                <w:cs/>
              </w:rPr>
              <w:t xml:space="preserve">  หมวดรายได้จากทุน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7.</w:t>
            </w:r>
            <w:r w:rsidRPr="00713D18">
              <w:rPr>
                <w:rFonts w:ascii="TH SarabunPSK" w:eastAsia="Calibri" w:hAnsi="TH SarabunPSK" w:cs="TH SarabunPSK"/>
                <w:caps/>
                <w:sz w:val="29"/>
                <w:szCs w:val="29"/>
                <w:cs/>
              </w:rPr>
              <w:t xml:space="preserve">  หมวดเงินอุดหนุน</w:t>
            </w:r>
          </w:p>
          <w:p w:rsidR="00713D18" w:rsidRPr="00713D18" w:rsidRDefault="00713D18" w:rsidP="00713D18">
            <w:pPr>
              <w:spacing w:after="120" w:line="240" w:lineRule="auto"/>
              <w:rPr>
                <w:rFonts w:ascii="TH SarabunPSK" w:eastAsia="Calibri" w:hAnsi="TH SarabunPSK" w:cs="TH SarabunPSK"/>
                <w:caps/>
                <w:sz w:val="29"/>
                <w:szCs w:val="29"/>
              </w:rPr>
            </w:pPr>
            <w:r w:rsidRPr="00713D18">
              <w:rPr>
                <w:rFonts w:ascii="TH SarabunPSK" w:eastAsia="Calibri" w:hAnsi="TH SarabunPSK" w:cs="TH SarabunPSK"/>
                <w:caps/>
                <w:sz w:val="29"/>
                <w:szCs w:val="29"/>
              </w:rPr>
              <w:t xml:space="preserve">8.  </w:t>
            </w:r>
            <w:r w:rsidRPr="00713D18">
              <w:rPr>
                <w:rFonts w:ascii="TH SarabunPSK" w:eastAsia="Calibri" w:hAnsi="TH SarabunPSK" w:cs="TH SarabunPSK"/>
                <w:caps/>
                <w:sz w:val="29"/>
                <w:szCs w:val="29"/>
                <w:cs/>
              </w:rPr>
              <w:t>เงินกู้อุดหนุนเฉพาะกิจ</w:t>
            </w:r>
          </w:p>
          <w:p w:rsidR="00713D18" w:rsidRPr="00713D18" w:rsidRDefault="00713D18" w:rsidP="00713D18">
            <w:pPr>
              <w:spacing w:after="120" w:line="240" w:lineRule="auto"/>
              <w:rPr>
                <w:rFonts w:ascii="TH SarabunPSK" w:eastAsia="Calibri" w:hAnsi="TH SarabunPSK" w:cs="TH SarabunPSK"/>
                <w:caps/>
                <w:sz w:val="29"/>
                <w:szCs w:val="29"/>
                <w:cs/>
              </w:rPr>
            </w:pPr>
            <w:r w:rsidRPr="00713D18">
              <w:rPr>
                <w:rFonts w:ascii="TH SarabunPSK" w:eastAsia="Calibri" w:hAnsi="TH SarabunPSK" w:cs="TH SarabunPSK"/>
                <w:caps/>
                <w:sz w:val="29"/>
                <w:szCs w:val="29"/>
              </w:rPr>
              <w:t>9.</w:t>
            </w:r>
            <w:r w:rsidRPr="00713D18">
              <w:rPr>
                <w:rFonts w:ascii="TH SarabunPSK" w:eastAsia="Calibri" w:hAnsi="TH SarabunPSK" w:cs="TH SarabunPSK"/>
                <w:caps/>
                <w:sz w:val="29"/>
                <w:szCs w:val="29"/>
                <w:cs/>
              </w:rPr>
              <w:t xml:space="preserve">  เงินสะสม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7,531,093.84</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38,104.00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38,856.76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112,383.00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9,408,625.13</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7,759,863.01</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54,912.00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35,399.79</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81,144.00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9,859,155.87</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10,545,607.96</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42,896.08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36,886.08</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104,723.00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7,688,389.00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6,289,000.00</w:t>
            </w:r>
          </w:p>
          <w:p w:rsidR="00713D18" w:rsidRPr="00713D18" w:rsidRDefault="00713D18" w:rsidP="00713D18">
            <w:pPr>
              <w:spacing w:after="120" w:line="240" w:lineRule="auto"/>
              <w:ind w:left="283"/>
              <w:jc w:val="right"/>
              <w:rPr>
                <w:rFonts w:ascii="TH SarabunPSK" w:eastAsia="Calibri" w:hAnsi="TH SarabunPSK" w:cs="TH SarabunPSK"/>
                <w:caps/>
                <w:sz w:val="29"/>
                <w:szCs w:val="29"/>
              </w:rPr>
            </w:pPr>
            <w:r w:rsidRPr="00713D18">
              <w:rPr>
                <w:rFonts w:ascii="TH SarabunPSK" w:eastAsia="Calibri" w:hAnsi="TH SarabunPSK" w:cs="TH SarabunPSK"/>
                <w:caps/>
                <w:sz w:val="29"/>
                <w:szCs w:val="29"/>
              </w:rPr>
              <w:t>-</w:t>
            </w:r>
          </w:p>
        </w:tc>
      </w:tr>
      <w:tr w:rsidR="00713D18" w:rsidRPr="00713D18" w:rsidTr="00E643DC">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cs/>
              </w:rPr>
              <w:t>รวม</w:t>
            </w:r>
          </w:p>
        </w:tc>
        <w:tc>
          <w:tcPr>
            <w:tcW w:w="2126"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17,129,062.73</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17,790,474.67</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29"/>
                <w:szCs w:val="29"/>
              </w:rPr>
            </w:pPr>
            <w:r w:rsidRPr="00713D18">
              <w:rPr>
                <w:rFonts w:ascii="TH SarabunPSK" w:eastAsia="Calibri" w:hAnsi="TH SarabunPSK" w:cs="TH SarabunPSK"/>
                <w:b/>
                <w:bCs/>
                <w:caps/>
                <w:sz w:val="29"/>
                <w:szCs w:val="29"/>
              </w:rPr>
              <w:t>24,707,502.12</w:t>
            </w:r>
          </w:p>
        </w:tc>
      </w:tr>
    </w:tbl>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sz w:val="32"/>
          <w:szCs w:val="32"/>
        </w:rPr>
        <w:t xml:space="preserve">6.2.2  </w:t>
      </w:r>
      <w:r w:rsidRPr="00713D18">
        <w:rPr>
          <w:rFonts w:ascii="TH SarabunPSK" w:eastAsia="Calibri" w:hAnsi="TH SarabunPSK" w:cs="TH SarabunPSK"/>
          <w:sz w:val="32"/>
          <w:szCs w:val="32"/>
          <w:cs/>
        </w:rPr>
        <w:t>รายจ่ายขององค์การบริหารส่วนตำบล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10"/>
          <w:szCs w:val="10"/>
        </w:rPr>
      </w:pPr>
      <w:r w:rsidRPr="00713D18">
        <w:rPr>
          <w:rFonts w:ascii="TH SarabunPSK" w:eastAsia="Calibri" w:hAnsi="TH SarabunPSK" w:cs="TH SarabunPSK"/>
          <w:sz w:val="32"/>
          <w:szCs w:val="32"/>
          <w:cs/>
        </w:rPr>
        <w:t xml:space="preserve">สถิติรายจ่ายจริงขององค์การบริหารส่วนตำบลลำไทรโยง  ปี  </w:t>
      </w:r>
      <w:r w:rsidR="001B5A00">
        <w:rPr>
          <w:rFonts w:ascii="TH SarabunPSK" w:eastAsia="Calibri" w:hAnsi="TH SarabunPSK" w:cs="TH SarabunPSK"/>
          <w:sz w:val="32"/>
          <w:szCs w:val="32"/>
        </w:rPr>
        <w:t>2562 - 2564</w:t>
      </w: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127"/>
        <w:gridCol w:w="1984"/>
        <w:gridCol w:w="1985"/>
      </w:tblGrid>
      <w:tr w:rsidR="00713D18" w:rsidRPr="00713D18" w:rsidTr="00E643DC">
        <w:trPr>
          <w:trHeight w:val="433"/>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28"/>
                <w:cs/>
              </w:rPr>
            </w:pPr>
            <w:r w:rsidRPr="00713D18">
              <w:rPr>
                <w:rFonts w:ascii="TH SarabunPSK" w:eastAsia="Calibri" w:hAnsi="TH SarabunPSK" w:cs="TH SarabunPSK"/>
                <w:b/>
                <w:bCs/>
                <w:caps/>
                <w:sz w:val="28"/>
                <w:cs/>
              </w:rPr>
              <w:t>หมวด / ประเภท</w:t>
            </w:r>
          </w:p>
        </w:tc>
        <w:tc>
          <w:tcPr>
            <w:tcW w:w="2127"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004C01BA">
              <w:rPr>
                <w:rFonts w:ascii="TH SarabunPSK" w:eastAsia="Calibri" w:hAnsi="TH SarabunPSK" w:cs="TH SarabunPSK"/>
                <w:b/>
                <w:bCs/>
                <w:caps/>
                <w:sz w:val="32"/>
                <w:szCs w:val="32"/>
              </w:rPr>
              <w:t>2562</w:t>
            </w:r>
          </w:p>
        </w:tc>
        <w:tc>
          <w:tcPr>
            <w:tcW w:w="1984"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004C01BA">
              <w:rPr>
                <w:rFonts w:ascii="TH SarabunPSK" w:eastAsia="Calibri" w:hAnsi="TH SarabunPSK" w:cs="TH SarabunPSK"/>
                <w:b/>
                <w:bCs/>
                <w:caps/>
                <w:sz w:val="32"/>
                <w:szCs w:val="32"/>
              </w:rPr>
              <w:t>2563</w:t>
            </w:r>
          </w:p>
        </w:tc>
        <w:tc>
          <w:tcPr>
            <w:tcW w:w="1985"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 xml:space="preserve">ปี </w:t>
            </w:r>
            <w:r w:rsidRPr="00713D18">
              <w:rPr>
                <w:rFonts w:ascii="TH SarabunPSK" w:eastAsia="Calibri" w:hAnsi="TH SarabunPSK" w:cs="TH SarabunPSK"/>
                <w:b/>
                <w:bCs/>
                <w:caps/>
                <w:sz w:val="32"/>
                <w:szCs w:val="32"/>
              </w:rPr>
              <w:t>25</w:t>
            </w:r>
            <w:r w:rsidRPr="00713D18">
              <w:rPr>
                <w:rFonts w:ascii="TH SarabunPSK" w:eastAsia="Calibri" w:hAnsi="TH SarabunPSK" w:cs="TH SarabunPSK"/>
                <w:b/>
                <w:bCs/>
                <w:caps/>
                <w:sz w:val="32"/>
                <w:szCs w:val="32"/>
                <w:cs/>
              </w:rPr>
              <w:t>6</w:t>
            </w:r>
            <w:r w:rsidR="004C01BA">
              <w:rPr>
                <w:rFonts w:ascii="TH SarabunPSK" w:eastAsia="Calibri" w:hAnsi="TH SarabunPSK" w:cs="TH SarabunPSK"/>
                <w:b/>
                <w:bCs/>
                <w:caps/>
                <w:sz w:val="32"/>
                <w:szCs w:val="32"/>
              </w:rPr>
              <w:t>4</w:t>
            </w:r>
          </w:p>
        </w:tc>
      </w:tr>
      <w:tr w:rsidR="00713D18" w:rsidRPr="00713D18" w:rsidTr="00E643DC">
        <w:tc>
          <w:tcPr>
            <w:tcW w:w="4112" w:type="dxa"/>
          </w:tcPr>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1.</w:t>
            </w:r>
            <w:r w:rsidRPr="00713D18">
              <w:rPr>
                <w:rFonts w:ascii="TH SarabunPSK" w:eastAsia="Calibri" w:hAnsi="TH SarabunPSK" w:cs="TH SarabunPSK"/>
                <w:caps/>
                <w:sz w:val="28"/>
                <w:cs/>
              </w:rPr>
              <w:t xml:space="preserve">  รายจ่ายงบกลาง</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2.</w:t>
            </w:r>
            <w:r w:rsidRPr="00713D18">
              <w:rPr>
                <w:rFonts w:ascii="TH SarabunPSK" w:eastAsia="Calibri" w:hAnsi="TH SarabunPSK" w:cs="TH SarabunPSK"/>
                <w:caps/>
                <w:sz w:val="28"/>
                <w:cs/>
              </w:rPr>
              <w:t xml:space="preserve">  หมวดเงินเดือนและค่าจ้างประจำ</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3.</w:t>
            </w:r>
            <w:r w:rsidRPr="00713D18">
              <w:rPr>
                <w:rFonts w:ascii="TH SarabunPSK" w:eastAsia="Calibri" w:hAnsi="TH SarabunPSK" w:cs="TH SarabunPSK"/>
                <w:caps/>
                <w:sz w:val="28"/>
                <w:cs/>
              </w:rPr>
              <w:t xml:space="preserve">  หมวดค่าจ้างชั่วคราว</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4.</w:t>
            </w:r>
            <w:r w:rsidRPr="00713D18">
              <w:rPr>
                <w:rFonts w:ascii="TH SarabunPSK" w:eastAsia="Calibri" w:hAnsi="TH SarabunPSK" w:cs="TH SarabunPSK"/>
                <w:caps/>
                <w:sz w:val="28"/>
                <w:cs/>
              </w:rPr>
              <w:t xml:space="preserve">  หมวดค่าตอบแทน  ใช้สอยและวัสดุ</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5.</w:t>
            </w:r>
            <w:r w:rsidRPr="00713D18">
              <w:rPr>
                <w:rFonts w:ascii="TH SarabunPSK" w:eastAsia="Calibri" w:hAnsi="TH SarabunPSK" w:cs="TH SarabunPSK"/>
                <w:caps/>
                <w:sz w:val="28"/>
                <w:cs/>
              </w:rPr>
              <w:t xml:space="preserve">  หมวดค่าสาธารณูปโภค</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6.</w:t>
            </w:r>
            <w:r w:rsidRPr="00713D18">
              <w:rPr>
                <w:rFonts w:ascii="TH SarabunPSK" w:eastAsia="Calibri" w:hAnsi="TH SarabunPSK" w:cs="TH SarabunPSK"/>
                <w:caps/>
                <w:sz w:val="28"/>
                <w:cs/>
              </w:rPr>
              <w:t xml:space="preserve">  หมวดเงินอุดหนุน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7.</w:t>
            </w:r>
            <w:r w:rsidRPr="00713D18">
              <w:rPr>
                <w:rFonts w:ascii="TH SarabunPSK" w:eastAsia="Calibri" w:hAnsi="TH SarabunPSK" w:cs="TH SarabunPSK"/>
                <w:caps/>
                <w:sz w:val="28"/>
                <w:cs/>
              </w:rPr>
              <w:t xml:space="preserve">  หมวดรายจ่ายอื่น</w:t>
            </w:r>
          </w:p>
          <w:p w:rsidR="00713D18" w:rsidRPr="00713D18" w:rsidRDefault="00713D18" w:rsidP="00713D18">
            <w:pPr>
              <w:spacing w:after="120" w:line="240" w:lineRule="auto"/>
              <w:ind w:left="283"/>
              <w:rPr>
                <w:rFonts w:ascii="TH SarabunPSK" w:eastAsia="Calibri" w:hAnsi="TH SarabunPSK" w:cs="TH SarabunPSK"/>
                <w:caps/>
                <w:sz w:val="28"/>
              </w:rPr>
            </w:pPr>
            <w:r w:rsidRPr="00713D18">
              <w:rPr>
                <w:rFonts w:ascii="TH SarabunPSK" w:eastAsia="Calibri" w:hAnsi="TH SarabunPSK" w:cs="TH SarabunPSK"/>
                <w:caps/>
                <w:sz w:val="28"/>
              </w:rPr>
              <w:t>8.</w:t>
            </w:r>
            <w:r w:rsidRPr="00713D18">
              <w:rPr>
                <w:rFonts w:ascii="TH SarabunPSK" w:eastAsia="Calibri" w:hAnsi="TH SarabunPSK" w:cs="TH SarabunPSK"/>
                <w:caps/>
                <w:sz w:val="28"/>
                <w:cs/>
              </w:rPr>
              <w:t xml:space="preserve">  หมวดค่าครุภัณฑ์ที่ดินและสิ่งก่อสร้าง</w:t>
            </w:r>
          </w:p>
          <w:p w:rsidR="00713D18" w:rsidRPr="00713D18" w:rsidRDefault="00713D18" w:rsidP="00713D18">
            <w:pPr>
              <w:spacing w:after="120" w:line="240" w:lineRule="auto"/>
              <w:ind w:left="283"/>
              <w:rPr>
                <w:rFonts w:ascii="TH SarabunPSK" w:eastAsia="Calibri" w:hAnsi="TH SarabunPSK" w:cs="TH SarabunPSK"/>
                <w:caps/>
                <w:sz w:val="28"/>
                <w:cs/>
              </w:rPr>
            </w:pPr>
            <w:r w:rsidRPr="00713D18">
              <w:rPr>
                <w:rFonts w:ascii="TH SarabunPSK" w:eastAsia="Calibri" w:hAnsi="TH SarabunPSK" w:cs="TH SarabunPSK"/>
                <w:caps/>
                <w:sz w:val="28"/>
              </w:rPr>
              <w:t>9.</w:t>
            </w:r>
            <w:r w:rsidRPr="00713D18">
              <w:rPr>
                <w:rFonts w:ascii="TH SarabunPSK" w:eastAsia="Calibri" w:hAnsi="TH SarabunPSK" w:cs="TH SarabunPSK"/>
                <w:caps/>
                <w:sz w:val="28"/>
                <w:cs/>
              </w:rPr>
              <w:t xml:space="preserve">  รายจ่ายจากเงินสะสม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389,967.56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2,069,489.00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354,080.00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4,383,132.73</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75,936.85</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767,000.00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2,857,500.00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3,805,068.90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90,316.24</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3,822,848.09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3,590,231.79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3,093,749.01</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92,724.10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839,000.00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3,181,377.46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1,456,454.84</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3,094,704.04</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4,293,027.00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78,960.00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3,311,845.96</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112,321.69</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1,436,600.00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210,587.00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1,151,500.00</w:t>
            </w:r>
          </w:p>
          <w:p w:rsidR="00713D18" w:rsidRPr="00713D18" w:rsidRDefault="00713D18" w:rsidP="00713D18">
            <w:pPr>
              <w:spacing w:after="120" w:line="240" w:lineRule="auto"/>
              <w:ind w:left="283"/>
              <w:jc w:val="right"/>
              <w:rPr>
                <w:rFonts w:ascii="TH SarabunPSK" w:eastAsia="Calibri" w:hAnsi="TH SarabunPSK" w:cs="TH SarabunPSK"/>
                <w:caps/>
                <w:sz w:val="28"/>
              </w:rPr>
            </w:pPr>
            <w:r w:rsidRPr="00713D18">
              <w:rPr>
                <w:rFonts w:ascii="TH SarabunPSK" w:eastAsia="Calibri" w:hAnsi="TH SarabunPSK" w:cs="TH SarabunPSK"/>
                <w:caps/>
                <w:sz w:val="28"/>
              </w:rPr>
              <w:t>1,006,194.58</w:t>
            </w:r>
          </w:p>
        </w:tc>
      </w:tr>
      <w:tr w:rsidR="00713D18" w:rsidRPr="00713D18" w:rsidTr="00E643DC">
        <w:trPr>
          <w:trHeight w:val="401"/>
        </w:trPr>
        <w:tc>
          <w:tcPr>
            <w:tcW w:w="4112" w:type="dxa"/>
          </w:tcPr>
          <w:p w:rsidR="00713D18" w:rsidRPr="00713D18" w:rsidRDefault="00713D18" w:rsidP="00713D18">
            <w:pPr>
              <w:spacing w:after="120" w:line="240" w:lineRule="auto"/>
              <w:ind w:left="283"/>
              <w:jc w:val="center"/>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cs/>
              </w:rPr>
              <w:t>รวม</w:t>
            </w:r>
          </w:p>
        </w:tc>
        <w:tc>
          <w:tcPr>
            <w:tcW w:w="2127"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14,792,491.28</w:t>
            </w:r>
          </w:p>
        </w:tc>
        <w:tc>
          <w:tcPr>
            <w:tcW w:w="1984"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16,155,345.29</w:t>
            </w:r>
          </w:p>
        </w:tc>
        <w:tc>
          <w:tcPr>
            <w:tcW w:w="1985" w:type="dxa"/>
          </w:tcPr>
          <w:p w:rsidR="00713D18" w:rsidRPr="00713D18" w:rsidRDefault="00713D18" w:rsidP="00713D18">
            <w:pPr>
              <w:spacing w:after="120" w:line="240" w:lineRule="auto"/>
              <w:ind w:left="283"/>
              <w:jc w:val="right"/>
              <w:rPr>
                <w:rFonts w:ascii="TH SarabunPSK" w:eastAsia="Calibri" w:hAnsi="TH SarabunPSK" w:cs="TH SarabunPSK"/>
                <w:b/>
                <w:bCs/>
                <w:caps/>
                <w:sz w:val="32"/>
                <w:szCs w:val="32"/>
              </w:rPr>
            </w:pPr>
            <w:r w:rsidRPr="00713D18">
              <w:rPr>
                <w:rFonts w:ascii="TH SarabunPSK" w:eastAsia="Calibri" w:hAnsi="TH SarabunPSK" w:cs="TH SarabunPSK"/>
                <w:b/>
                <w:bCs/>
                <w:caps/>
                <w:sz w:val="32"/>
                <w:szCs w:val="32"/>
              </w:rPr>
              <w:t>14,695,740.27</w:t>
            </w:r>
          </w:p>
        </w:tc>
      </w:tr>
    </w:tbl>
    <w:p w:rsidR="00713D18" w:rsidRDefault="00713D18"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002222" w:rsidRDefault="00002222" w:rsidP="00713D18">
      <w:pPr>
        <w:spacing w:after="0" w:line="240" w:lineRule="auto"/>
        <w:jc w:val="center"/>
        <w:rPr>
          <w:rFonts w:ascii="TH SarabunPSK" w:eastAsia="Calibri" w:hAnsi="TH SarabunPSK" w:cs="TH SarabunPSK"/>
          <w:b/>
          <w:bCs/>
          <w:sz w:val="36"/>
          <w:szCs w:val="36"/>
        </w:rPr>
      </w:pPr>
    </w:p>
    <w:p w:rsidR="00D861D0" w:rsidRDefault="00D861D0" w:rsidP="00713D18">
      <w:pPr>
        <w:spacing w:after="0" w:line="240" w:lineRule="auto"/>
        <w:jc w:val="center"/>
        <w:rPr>
          <w:rFonts w:ascii="TH SarabunPSK" w:eastAsia="Calibri" w:hAnsi="TH SarabunPSK" w:cs="TH SarabunPSK"/>
          <w:b/>
          <w:bCs/>
          <w:sz w:val="36"/>
          <w:szCs w:val="36"/>
        </w:rPr>
      </w:pPr>
    </w:p>
    <w:p w:rsidR="00D861D0" w:rsidRDefault="00D861D0" w:rsidP="00713D18">
      <w:pPr>
        <w:spacing w:after="0" w:line="240" w:lineRule="auto"/>
        <w:jc w:val="center"/>
        <w:rPr>
          <w:rFonts w:ascii="TH SarabunPSK" w:eastAsia="Calibri" w:hAnsi="TH SarabunPSK" w:cs="TH SarabunPSK"/>
          <w:b/>
          <w:bCs/>
          <w:sz w:val="36"/>
          <w:szCs w:val="36"/>
        </w:rPr>
      </w:pPr>
    </w:p>
    <w:p w:rsidR="0045275E" w:rsidRPr="00713D18" w:rsidRDefault="0045275E"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lastRenderedPageBreak/>
        <w:t>ส่วนที่ 3</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hint="cs"/>
          <w:b/>
          <w:bCs/>
          <w:sz w:val="36"/>
          <w:szCs w:val="36"/>
          <w:cs/>
        </w:rPr>
        <w:t>สรุปผลการพัฒนาท้องถิ่นในปีที่ผ่านมา</w:t>
      </w:r>
    </w:p>
    <w:p w:rsidR="00713D18" w:rsidRPr="00713D18" w:rsidRDefault="00713D18" w:rsidP="00713D18">
      <w:pPr>
        <w:numPr>
          <w:ilvl w:val="0"/>
          <w:numId w:val="3"/>
        </w:num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cs/>
        </w:rPr>
        <w:t xml:space="preserve"> </w:t>
      </w:r>
      <w:r w:rsidRPr="00713D18">
        <w:rPr>
          <w:rFonts w:ascii="TH SarabunPSK" w:eastAsia="Calibri" w:hAnsi="TH SarabunPSK" w:cs="TH SarabunPSK" w:hint="cs"/>
          <w:b/>
          <w:bCs/>
          <w:sz w:val="32"/>
          <w:szCs w:val="32"/>
          <w:u w:val="single"/>
          <w:cs/>
        </w:rPr>
        <w:t>สรุปสถานการณ์การพัฒนา</w:t>
      </w:r>
    </w:p>
    <w:p w:rsidR="00713D18" w:rsidRPr="00713D18" w:rsidRDefault="00713D18" w:rsidP="00713D18">
      <w:pPr>
        <w:spacing w:after="0" w:line="240" w:lineRule="auto"/>
        <w:ind w:left="360"/>
        <w:rPr>
          <w:rFonts w:ascii="TH SarabunPSK" w:eastAsia="Calibri" w:hAnsi="TH SarabunPSK" w:cs="TH SarabunPSK"/>
          <w:sz w:val="32"/>
          <w:szCs w:val="32"/>
          <w:u w:val="single"/>
        </w:rPr>
      </w:pPr>
      <w:r w:rsidRPr="00713D18">
        <w:rPr>
          <w:rFonts w:ascii="TH SarabunPSK" w:eastAsia="Calibri" w:hAnsi="TH SarabunPSK" w:cs="TH SarabunPSK" w:hint="cs"/>
          <w:b/>
          <w:bCs/>
          <w:sz w:val="32"/>
          <w:szCs w:val="32"/>
          <w:u w:val="single"/>
          <w:cs/>
        </w:rPr>
        <w:t>การวิเคราะห์ศักยภาพการพัฒนาองค์การบริหารส่วนตำบล</w:t>
      </w:r>
    </w:p>
    <w:p w:rsidR="00713D18" w:rsidRPr="00713D18" w:rsidRDefault="00713D18" w:rsidP="00713D18">
      <w:pPr>
        <w:spacing w:after="0" w:line="240" w:lineRule="auto"/>
        <w:ind w:left="360"/>
        <w:rPr>
          <w:rFonts w:ascii="TH SarabunPSK" w:eastAsia="Calibri" w:hAnsi="TH SarabunPSK" w:cs="TH SarabunPSK"/>
          <w:sz w:val="32"/>
          <w:szCs w:val="32"/>
        </w:rPr>
      </w:pPr>
      <w:r w:rsidRPr="00713D18">
        <w:rPr>
          <w:rFonts w:ascii="TH SarabunPSK" w:eastAsia="Calibri" w:hAnsi="TH SarabunPSK" w:cs="TH SarabunPSK"/>
          <w:sz w:val="32"/>
          <w:szCs w:val="32"/>
        </w:rPr>
        <w:tab/>
      </w:r>
      <w:r w:rsidRPr="00713D18">
        <w:rPr>
          <w:rFonts w:ascii="TH SarabunPSK" w:eastAsia="Calibri" w:hAnsi="TH SarabunPSK" w:cs="TH SarabunPSK"/>
          <w:sz w:val="32"/>
          <w:szCs w:val="32"/>
        </w:rPr>
        <w:tab/>
      </w:r>
      <w:r w:rsidRPr="00713D18">
        <w:rPr>
          <w:rFonts w:ascii="TH SarabunPSK" w:eastAsia="Calibri" w:hAnsi="TH SarabunPSK" w:cs="TH SarabunPSK" w:hint="cs"/>
          <w:sz w:val="32"/>
          <w:szCs w:val="32"/>
          <w:cs/>
        </w:rPr>
        <w:t xml:space="preserve">การวิเคราะห์ศักยภาพการบริหารท้องถิ่น  เป็นการวิเคราะห์จุดแข็ง  จุดอ่อน  ของท้องถิ่น  ซึ่งเป็นสภาวะแวดล้อมภายใน  รวมถึงการวิเคราะห์โอกาส  และภาวะคุกคามหรือจำกัด  ที่เป็นภาวะแวดล้อมภายนอกที่มีผลต่อการพัฒนาด้านต่างๆ  ของท้องถิ่น  ซึ่งเป็นการประเมินสถานภาพของท้องถิ่นในปัจจุบัน  สำหรับการใช้ประโยชน์ในการกำหนดการดำเนินงานในอนาคตต่อไป  ทั้งนี้  โดยใช้เทคนิค  </w:t>
      </w:r>
      <w:r w:rsidRPr="00713D18">
        <w:rPr>
          <w:rFonts w:ascii="TH SarabunPSK" w:eastAsia="Calibri" w:hAnsi="TH SarabunPSK" w:cs="TH SarabunPSK"/>
          <w:sz w:val="32"/>
          <w:szCs w:val="32"/>
        </w:rPr>
        <w:t>SWOTANALYSIS</w:t>
      </w:r>
      <w:r w:rsidRPr="00713D18">
        <w:rPr>
          <w:rFonts w:ascii="TH SarabunPSK" w:eastAsia="Calibri" w:hAnsi="TH SarabunPSK" w:cs="TH SarabunPSK" w:hint="cs"/>
          <w:sz w:val="32"/>
          <w:szCs w:val="32"/>
          <w:cs/>
        </w:rPr>
        <w:t xml:space="preserve"> (สวอทอะนาลิซิส)  การพิจารนาถึงปัญหาภายใน  ได้แก่  จุดแข็ง  จุดอ่อน  และปัจจัยภายนอก  ได้แก่  โอกาส  และอุปสรรค  เป็นเครื่องมือ  ซึ่งผลการวิเคราะห์ศักภาพการพัฒนาองค์การบริหารส่วนตำบลลำไทรโยง  มีดังนี้</w:t>
      </w:r>
    </w:p>
    <w:p w:rsidR="00713D18" w:rsidRPr="00713D18" w:rsidRDefault="00713D18" w:rsidP="00713D18">
      <w:pPr>
        <w:spacing w:after="0" w:line="240" w:lineRule="auto"/>
        <w:ind w:left="360"/>
        <w:rPr>
          <w:rFonts w:ascii="TH SarabunPSK" w:eastAsia="Calibri" w:hAnsi="TH SarabunPSK" w:cs="TH SarabunPSK"/>
          <w:b/>
          <w:bCs/>
          <w:sz w:val="32"/>
          <w:szCs w:val="32"/>
          <w:u w:val="single"/>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u w:val="single"/>
          <w:cs/>
        </w:rPr>
        <w:t>จุดแข็ง</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มีเส้นทางการคมนาคมที่เชื่อมโยงภายในหมู่บ้านระหว่างหมู่บ้าน  ตำบล  อำเภอ  จังหวัด</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เป็นเส้นทางสายหลักเป็นถนนลาดยาง  ซึ่งสะดวกสบาย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มีแหล่งน้ำธรรมชาติหลายสายไหลผ่านพื้นที่ของตำบล</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มีกลุ่มอาชีพหลากหลาย</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มีอัตรากำลังเพื่อรองรับภารกิจหน้าที่</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มีงบประมาณเป็นของตนเองในการพัฒนาท้องถิ่น</w:t>
      </w:r>
    </w:p>
    <w:p w:rsidR="00713D18" w:rsidRPr="00713D18" w:rsidRDefault="00713D18" w:rsidP="00713D18">
      <w:pPr>
        <w:numPr>
          <w:ilvl w:val="0"/>
          <w:numId w:val="4"/>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มีแหล่งท่องเที่ยวเชิงอนุรักษ์ป่าชุมชนดอนโจร</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จุดอ่อน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ถนนบางสาย  บางช่วง  เป็นหลุมเป็นบ่อ</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ไม่มีระบบชลประทาน  ระบบส่งน้ำเข้าพื้นที่การเกษตรไม่ทั่วถึง  แหล่งน้ำตื้นเขิน  ทำให้ประสบปัญหาความเสียหายจากการทำการเกษตร</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การรวมกลุ่มประกอบอาชีพไม่เข้มแข็ง  ไม่ยั่งยืน</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ขาดการประชาสัมพันธ์อย่างต่อเนื่องเกี่ยวกับกิจกรรมหรือโครงการพัฒนา</w:t>
      </w:r>
    </w:p>
    <w:p w:rsidR="00713D18" w:rsidRPr="00713D18" w:rsidRDefault="00713D18" w:rsidP="00713D18">
      <w:pPr>
        <w:numPr>
          <w:ilvl w:val="0"/>
          <w:numId w:val="5"/>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โครงการพัฒนาของแต่ละหมู่บ้านมีจำนวนมากในขณะที่งบประมาณมีจำกัด</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โอกาส</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รัฐธรรมนูญแห่งราชอาณาจักไทย  พ.ศ.  2540  และ  พ.ร.บ.  กำหนดแผนและขั้นตอนการกระจายอำนาจให้แก่องค์กรปกครองส่วนท้องถิ่น  พ.ศ.  2542  ที่ให้ความสำคัญกับการกระจายอำนาจให้แก่องค์กรปกครองส่วนท้องถิ่น</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การกำหนดยุทธศาสตร์การพัฒนาตำบลให้สอดคล้องกับยุทธศาสตร์การพัฒนาจังหวัด  และแผนพัฒนาเศรษฐกิจและสังคมแห่งชาติ</w:t>
      </w:r>
    </w:p>
    <w:p w:rsidR="00713D18" w:rsidRPr="00713D18" w:rsidRDefault="00713D18" w:rsidP="00713D18">
      <w:pPr>
        <w:numPr>
          <w:ilvl w:val="0"/>
          <w:numId w:val="6"/>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พื้นที่อยู่ใกล้กับตัวอำเภอ  ทำให้สามารถติดต่อประสานกับหน่วยงานราชการต่างๆ  ได้ง่ายและสะดวก</w:t>
      </w:r>
    </w:p>
    <w:p w:rsidR="00713D18" w:rsidRPr="00713D18" w:rsidRDefault="00713D18" w:rsidP="00713D18">
      <w:pPr>
        <w:spacing w:after="0" w:line="240" w:lineRule="auto"/>
        <w:ind w:left="1440"/>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อุปสรรค</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 xml:space="preserve"> สภาพภูมิอากาศแปรปรวนไม่เป็นไปตามฤดูกาล  และมีแนวโน้มที่จะนำไปสู่ความแห้งแล้งมากขึ้น</w:t>
      </w:r>
    </w:p>
    <w:p w:rsidR="00713D18" w:rsidRPr="00713D18" w:rsidRDefault="00713D18" w:rsidP="00713D18">
      <w:pPr>
        <w:numPr>
          <w:ilvl w:val="0"/>
          <w:numId w:val="7"/>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มีการปรับปรุง  แก้ไข  ระเบียบ  กฎหมายที่เกี่ยวข้องกับองค์กรปกครองส่วนท้องถิ่นบ่อยครั้งจนเกิดความสับสนในการถือปฏิบัติ</w:t>
      </w:r>
    </w:p>
    <w:p w:rsidR="00713D18" w:rsidRPr="00713D18" w:rsidRDefault="00713D18" w:rsidP="00713D18">
      <w:pPr>
        <w:spacing w:after="0" w:line="240" w:lineRule="auto"/>
        <w:ind w:left="1440"/>
        <w:rPr>
          <w:rFonts w:ascii="TH SarabunPSK" w:eastAsia="Calibri" w:hAnsi="TH SarabunPSK" w:cs="TH SarabunPSK"/>
          <w:sz w:val="32"/>
          <w:szCs w:val="32"/>
        </w:rPr>
      </w:pPr>
      <w:r w:rsidRPr="00713D18">
        <w:rPr>
          <w:rFonts w:ascii="TH SarabunPSK" w:eastAsia="Calibri" w:hAnsi="TH SarabunPSK" w:cs="TH SarabunPSK" w:hint="cs"/>
          <w:b/>
          <w:bCs/>
          <w:sz w:val="32"/>
          <w:szCs w:val="32"/>
          <w:u w:val="single"/>
          <w:cs/>
        </w:rPr>
        <w:t>วิเคราะห์สถานการณ์ในด้านต่างๆ</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5448"/>
      </w:tblGrid>
      <w:tr w:rsidR="00713D18" w:rsidRPr="00713D18" w:rsidTr="00E643DC">
        <w:tc>
          <w:tcPr>
            <w:tcW w:w="2977"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ด้าน</w:t>
            </w:r>
          </w:p>
        </w:tc>
        <w:tc>
          <w:tcPr>
            <w:tcW w:w="6203" w:type="dxa"/>
          </w:tcPr>
          <w:p w:rsidR="00713D18" w:rsidRPr="00713D18" w:rsidRDefault="00713D18" w:rsidP="00713D18">
            <w:pPr>
              <w:spacing w:after="0" w:line="240" w:lineRule="auto"/>
              <w:jc w:val="center"/>
              <w:rPr>
                <w:rFonts w:ascii="TH SarabunPSK" w:eastAsia="Calibri" w:hAnsi="TH SarabunPSK" w:cs="TH SarabunPSK"/>
                <w:b/>
                <w:bCs/>
                <w:sz w:val="32"/>
                <w:szCs w:val="32"/>
              </w:rPr>
            </w:pPr>
            <w:r w:rsidRPr="00713D18">
              <w:rPr>
                <w:rFonts w:ascii="TH SarabunPSK" w:eastAsia="Calibri" w:hAnsi="TH SarabunPSK" w:cs="TH SarabunPSK" w:hint="cs"/>
                <w:b/>
                <w:bCs/>
                <w:sz w:val="32"/>
                <w:szCs w:val="32"/>
                <w:cs/>
              </w:rPr>
              <w:t>สถานการณ์</w:t>
            </w:r>
          </w:p>
        </w:tc>
      </w:tr>
      <w:tr w:rsidR="00713D18" w:rsidRPr="00713D18" w:rsidTr="00E643DC">
        <w:tc>
          <w:tcPr>
            <w:tcW w:w="2977" w:type="dxa"/>
          </w:tcPr>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ด้านเศรษฐกิจ</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rPr>
              <w:t xml:space="preserve"> </w:t>
            </w:r>
            <w:r w:rsidRPr="00713D18">
              <w:rPr>
                <w:rFonts w:ascii="TH SarabunPSK" w:eastAsia="Calibri" w:hAnsi="TH SarabunPSK" w:cs="TH SarabunPSK" w:hint="cs"/>
                <w:sz w:val="32"/>
                <w:szCs w:val="32"/>
                <w:u w:val="single"/>
                <w:cs/>
              </w:rPr>
              <w:t>ด้านสังคม</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ด้านโครงสร้างพื้นฐาน</w:t>
            </w: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spacing w:after="0" w:line="240" w:lineRule="auto"/>
              <w:ind w:left="720"/>
              <w:rPr>
                <w:rFonts w:ascii="TH SarabunPSK" w:eastAsia="Calibri" w:hAnsi="TH SarabunPSK" w:cs="TH SarabunPSK"/>
                <w:sz w:val="32"/>
                <w:szCs w:val="32"/>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sz w:val="32"/>
                <w:szCs w:val="32"/>
                <w:u w:val="single"/>
              </w:rPr>
              <w:t xml:space="preserve"> </w:t>
            </w:r>
            <w:r w:rsidRPr="00713D18">
              <w:rPr>
                <w:rFonts w:ascii="TH SarabunPSK" w:eastAsia="Calibri" w:hAnsi="TH SarabunPSK" w:cs="TH SarabunPSK" w:hint="cs"/>
                <w:sz w:val="32"/>
                <w:szCs w:val="32"/>
                <w:u w:val="single"/>
                <w:cs/>
              </w:rPr>
              <w:t>ด้านแหล่งน้ำ</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ด้านสาธารณสุข</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ด้านการเมืองการบริหาร</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ด้านการศึกษาศาสนาและวัฒนธรรม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rPr>
            </w:pPr>
            <w:r w:rsidRPr="00713D18">
              <w:rPr>
                <w:rFonts w:ascii="TH SarabunPSK" w:eastAsia="Calibri" w:hAnsi="TH SarabunPSK" w:cs="TH SarabunPSK" w:hint="cs"/>
                <w:sz w:val="32"/>
                <w:szCs w:val="32"/>
                <w:u w:val="single"/>
                <w:cs/>
              </w:rPr>
              <w:t>ด้านทรัพยากรและสิ่งแวดล้อม</w:t>
            </w: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spacing w:after="0" w:line="240" w:lineRule="auto"/>
              <w:ind w:left="720"/>
              <w:rPr>
                <w:rFonts w:ascii="TH SarabunPSK" w:eastAsia="Calibri" w:hAnsi="TH SarabunPSK" w:cs="TH SarabunPSK"/>
                <w:sz w:val="32"/>
                <w:szCs w:val="32"/>
                <w:u w:val="single"/>
              </w:rPr>
            </w:pPr>
          </w:p>
          <w:p w:rsidR="00713D18" w:rsidRPr="00713D18" w:rsidRDefault="00713D18" w:rsidP="00713D18">
            <w:pPr>
              <w:numPr>
                <w:ilvl w:val="0"/>
                <w:numId w:val="8"/>
              </w:numPr>
              <w:spacing w:after="0" w:line="240" w:lineRule="auto"/>
              <w:rPr>
                <w:rFonts w:ascii="TH SarabunPSK" w:eastAsia="Calibri" w:hAnsi="TH SarabunPSK" w:cs="TH SarabunPSK"/>
                <w:sz w:val="32"/>
                <w:szCs w:val="32"/>
                <w:u w:val="single"/>
                <w:cs/>
              </w:rPr>
            </w:pPr>
            <w:r w:rsidRPr="00713D18">
              <w:rPr>
                <w:rFonts w:ascii="TH SarabunPSK" w:eastAsia="Calibri" w:hAnsi="TH SarabunPSK" w:cs="TH SarabunPSK" w:hint="cs"/>
                <w:sz w:val="32"/>
                <w:szCs w:val="32"/>
                <w:u w:val="single"/>
                <w:cs/>
              </w:rPr>
              <w:t>ด้านแหล่งท่องเที่ยว</w:t>
            </w:r>
          </w:p>
        </w:tc>
        <w:tc>
          <w:tcPr>
            <w:tcW w:w="6203" w:type="dxa"/>
          </w:tcPr>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 xml:space="preserve"> ประชาชนส่วนใหญ่มีรายได้หลักจากการประกอบอาชีพเกษตรกรรมหลังจากฤดูการทำนา  เกษตรกรจะว่างงานขาดรายได้เสริมมาจุนเจือครอบครัว  ทำให้เกิดปัญหารายได้ต่ำ  และมีการเคลื่อนย้ายแรงงานออกนอกพื้นที่</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สภาวะเศรษฐกิจตกต่ำ  ทำให้เกิดการว่างงานจึงมีโอกาสที่จะเข้าไปพัวพันกับสิ่งเสพติด  การพนัน  สมาชิกในครอบครัวได้แก่เด็กและผู้สูงอายุไม่สามารถประกอบอาชีพได้  จึงเป็นภาระของครอบครัว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การแพร่ระบาดของยาเสพติดในหมู่บ้านของเยาวชนและประชาชนวัยแรงงาน  อาจทำให้เกิดอาชญากรรมและความไม่ปลอดภัยในทรัพย์สิน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เด็กและเยาวชน  ผู้ปกครองไม่มีเวลาดูแลเพราะต้องออกไปทำงานนอกบ้าน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ถนนในหมู่บ้านชำรุดเสียหาย  เป็นหลุดเป็นบ่อเนื่องจากอทกภัยขาดการปรับปรุงถนนลงไปพื้นที่การเกษตรทำให้การขนส่งสินค้าการเกษตรไม่สะดวก</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ถนนลาดยางที่เชื่อมต่อระหว่างหมู่บ้านชำรุดเสียหายเป็นหลุดเป็นบ่อในการใช้เส้นทางสัญจรไปมาในการขนส่งสินค้า</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ไฟฟ้าขยายเขตไม่ทั่วถึงภายในหมู่บ้าน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โทรศัพท์สาธารณะ  และโทรศัพท์บ้านมีใช้ไม่ทั่วถึงทุกหมู่บ้าน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น้ำประปาในหมู่บ้านมีใช้ไม่ครบทุกหลังคาเรือน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แหล่งน้ำที่ใช้ในการเกษตรของแต่ละหมู่บ้านตื้นเขิน  ไม่สามารถเก็บกักน้ำไว้ใช้ได้ตลอดปี</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คลองส่งน้ำเข้าไม่ทั่วถึงพื้นที่การเกษตรภายในตำบล</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เกิดการระบาดของโรคไข้ฉี่หนู  ไข้เลือดออก  และโรคติดต่ออื่นๆภายในหมู่บ้าน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ประชาชนขาดความรู้ความเข้าใจในการดูแลสุขภาพของตนเอง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การบริการของโรงพยาบาลส่งเสริมสุขภาพในตำบลไม่ทั่วถึง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ประชาชนขาดความรู้ความเข้าใจ  เกี่ยวกับระเบียบกฏหมายขององค์กรปกครองส่วนท้องถิ่น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ประชาชนในพื้นที่ได้รับข้อมูลข่าวสารของ อบต. ไม่ทั่วถึง  เนื่องจากได้รับเสียงตามสายในหมู่บ้านไม่ชัดเจน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ขาดอุปกรณ์ในการปฏิบัติงานเพื่อให้มีประสิทธิภาพในการตอบสนองของประชาชนที่มาใช้บริการ</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มีเด็กนักเรียนจำนวนมากที่เรียนดีแต่มีฐานะยากจน  ไม่มีทุนการศึกษาเล่าเรียนในระดับที่สูงขึ้น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สื่อการเรียนการสอนไม่ทันสมัยและไม่เพียงพอที่จะใช้สอนในโรงเรียน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ขาดการส่งเสริมและอนุรักษ์ศิลปวัฒนธรรมและภูมิปัญญาท้องถิ่นอย่างต่อเนื่อง</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ประชาชนในพื้นที่ให้ความสำคัญในวันสำคัญทางศาสนาน้อย  ยกเว้นผู้สูงอายุที่ไปทำงานนอกบ้านไม่ไหว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จำนวนบ้านเรือนและจำนวนประชากรมีจำนวนเพิ่มขึ้น  ทำให้มีสิ่งปฏิกูลมูลฝอยมากขึ้น  ไม่มีที่ทิ้งขยะ  ไม่มีรางระบายน้ำเสียในชุมชน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ประชาชนให้ความสำคัญในการสร้างจิตสำนึกในการมีส่วนร่วมดูแลสิ่งแวดล้อมและทรัพยากรธรรมชาติน้อย</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ประชาชนในพื้นที่มีทัศนคติที่ไม่ดีต่อการสร้างบ่อบำบัดน้ำเสียในหมู่บ้านของตน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แหล่งน้ำลำธารในพื้นที่มีวัชพืชขึ้นหนาแน่น  ทำให้แหล่งน้ำเน่าเสียและตื้นเขิน</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ขาดการสนับสนุนด้านงบประมาณในการส่งเสริมการท่องเที่ยว</w:t>
            </w:r>
          </w:p>
          <w:p w:rsidR="00713D18" w:rsidRPr="00713D18" w:rsidRDefault="00713D18" w:rsidP="00713D18">
            <w:pPr>
              <w:numPr>
                <w:ilvl w:val="0"/>
                <w:numId w:val="9"/>
              </w:num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ขาดงบประมาณในการจัดภูมิทัศน์ที่สวยงาม</w:t>
            </w:r>
          </w:p>
        </w:tc>
      </w:tr>
    </w:tbl>
    <w:p w:rsidR="00713D18" w:rsidRPr="00713D18" w:rsidRDefault="00713D18" w:rsidP="00713D18">
      <w:pPr>
        <w:spacing w:after="0" w:line="240" w:lineRule="auto"/>
        <w:jc w:val="both"/>
        <w:rPr>
          <w:rFonts w:ascii="TH SarabunPSK" w:eastAsia="Calibri" w:hAnsi="TH SarabunPSK" w:cs="TH SarabunPSK"/>
          <w:sz w:val="32"/>
          <w:szCs w:val="32"/>
        </w:rPr>
      </w:pPr>
    </w:p>
    <w:p w:rsidR="00713D18" w:rsidRPr="00713D18" w:rsidRDefault="00713D18" w:rsidP="00713D18">
      <w:pPr>
        <w:spacing w:after="0" w:line="240" w:lineRule="auto"/>
        <w:rPr>
          <w:rFonts w:ascii="TH SarabunPSK" w:eastAsia="Calibri" w:hAnsi="TH SarabunPSK" w:cs="TH SarabunPSK"/>
          <w:b/>
          <w:bCs/>
          <w:sz w:val="32"/>
          <w:szCs w:val="32"/>
          <w:u w:val="single"/>
        </w:rPr>
      </w:pPr>
      <w:r w:rsidRPr="00713D18">
        <w:rPr>
          <w:rFonts w:ascii="TH SarabunPSK" w:eastAsia="Calibri" w:hAnsi="TH SarabunPSK" w:cs="TH SarabunPSK" w:hint="cs"/>
          <w:b/>
          <w:bCs/>
          <w:sz w:val="32"/>
          <w:szCs w:val="32"/>
          <w:u w:val="single"/>
          <w:cs/>
        </w:rPr>
        <w:t>ผลการดำเนินงานขององค์การบริหารส่วนตำบลลำไทรโยง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ด้านโครงสร้างพื้นฐาน  </w:t>
      </w:r>
      <w:r w:rsidRPr="00713D18">
        <w:rPr>
          <w:rFonts w:ascii="TH SarabunPSK" w:eastAsia="Calibri" w:hAnsi="TH SarabunPSK" w:cs="TH SarabunPSK" w:hint="cs"/>
          <w:sz w:val="32"/>
          <w:szCs w:val="32"/>
          <w:cs/>
        </w:rPr>
        <w:t>ผลการดำเนินงานด้านโครงสร้างพื้นฐาน  ในเรื่องถนนไปพื้นที่เกษตรกรได้รับการพัฒนาค่อนข้างมาก  เนื่องจากต้องรองรับภาคเกษตรกรรม  สำหรับการจัดระบบประปาหมู่บ้านยังไม่เพียงพอกับความต้องการของพื้นที่  ในเรื่องการก่อสร้างเส้นทางคมนาคมนั้น  เส้นทางเชื่อมต่อระหว่างหมู่บ้านและถนนภายในหมู่บ้านและถนนภายในหมู่บ้านยังขาดงบประมาณในการก่อสร้างจำนวนมาก  ทำให้เส้นทางขนส่งผลผลิตทางการเกษตรในตำบลไม่ได้รับความสะดวกเท่าที่ควรและยังมีความต้องการที่จะพัฒนาอีกหลายหมู่บ้าน  ทั้งนี้องค์การบริหารส่วนตำบลต้องจัดลำดับความสำคัญ  โดยคำนึงถึงผลประโยชน์ของประชาชนเป็นส่วนใหญ่  ในเรื่องของไฟฟ้ายังมีความต้องการขยายเขตเพิ่มเติม  ความต้องการโทรศัพย์สื่อสารในพื้นที่เป็นสิ่งจำเป็นเพื่อรองรับการเจริญเติมโตของตำบลในอนาคต</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lastRenderedPageBreak/>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ด้านแหล่งน้ำ  </w:t>
      </w:r>
      <w:r w:rsidRPr="00713D18">
        <w:rPr>
          <w:rFonts w:ascii="TH SarabunPSK" w:eastAsia="Calibri" w:hAnsi="TH SarabunPSK" w:cs="TH SarabunPSK" w:hint="cs"/>
          <w:sz w:val="32"/>
          <w:szCs w:val="32"/>
          <w:cs/>
        </w:rPr>
        <w:t>เนื่องจากพื้นที่ของตำบลลำไทรโยงเป็นที่ราบลุ่ม  เหมาะแก่การประกอบอาชีพด้านเกษตรกรรม  แหล่งน้ำจึงมีความสำคัญและจำเป็นต่อประชาชนเป็นอย่างมาก  แต่แหล่งน้ำมีลักษณะตื้นเขินทำให้ไม่สามารถเก็บกักน้ำไว้ใช้ในฤดูแล้ง  จึงจำเป็นต้องมีการขุดลอกแหล่งน้ำและก่อสร้างคลองส่งน้ำไปสู่พื้นที่การเกษตร  เพื่อระบายน้ำเข้าสู่พื้นที่การเกษตรได้อย่างทั่วถึง</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ด้านเศรษฐกิจ  </w:t>
      </w:r>
      <w:r w:rsidRPr="00713D18">
        <w:rPr>
          <w:rFonts w:ascii="TH SarabunPSK" w:eastAsia="Calibri" w:hAnsi="TH SarabunPSK" w:cs="TH SarabunPSK" w:hint="cs"/>
          <w:sz w:val="32"/>
          <w:szCs w:val="32"/>
          <w:cs/>
        </w:rPr>
        <w:t>ได้รับผลกระทบโดยตรงจากวิกฤติเศรษฐกิจ  ทำให้การขยายตัวด้านเศรษฐกิจเติบโตช้าอย่างต่อเนื่องประกอบกับข้อจำกัดด้านโครงสร้างพื้นฐานที่ไม่เอื้ออำนวยต่อการลงทุน  การขาดแคลนแรงงานที่มีคุณภาพ  สิ่งเหล่านี้กระทบโดยตรงต่อการลงทุนในพื้นที่  และโครงสร้างเศรษฐกิจหลักขึ้นอยู่กับภาคเกษตรกรรม  ซึ่งประสบปัญหาผลผลิตการเกษตรตกต่ำ  ต้นทุนการผลิตสูง  ในปีที่ผ่านมาผลผลิตทางการเกษตรถูกภัยแล้งและน้ำท่วมได้รับความเสียหาย  เกษตรกรมีภาระหนี้สินเพิ่มขึ้น  ค่าครองชีพสูงขึ้นตามภาวะเศรษฐกิจ  ทั้งนี้ องค์การบริหารส่วนตำบลลำไทรโยงและส่วนราชการอื่นที่เกี่ยวข้องในพื้นที่  ได้ส่งเสริมให้ประชาชนในพื้นที่  ดำเนินการตามโครงการเกษตรทฤษฎีใหม่เศรษฐกิจพอเพียงตามแนวพระราชดำริ  มีการทำไร่นาสวนผสม  ปลูกผักสวนครัวรั้วกินได้  มีการรวมกลุ่มจัดหาเงินทุนในการพัฒนาอาชีพเสริม   เพื่อให้เกิดการกระจายรายได้  ลดรายจ่ายในครอบครัว  จัดตั้งกลุ่มออมทรัพย์  ส่งเสริมภูมิปัญญาพื้นบ้าน  ราษฎรสามารถดำรงชีพได้อย่างพออยู่พอกิน</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ด้านสังคม  </w:t>
      </w:r>
      <w:r w:rsidRPr="00713D18">
        <w:rPr>
          <w:rFonts w:ascii="TH SarabunPSK" w:eastAsia="Calibri" w:hAnsi="TH SarabunPSK" w:cs="TH SarabunPSK" w:hint="cs"/>
          <w:sz w:val="32"/>
          <w:szCs w:val="32"/>
          <w:cs/>
        </w:rPr>
        <w:t>มีโครงการที่เปิดโอกาสให้ประชาชนมีส่วนร่วมในการจัดกิจกรรมในรูปแบบของประชาคม  โดยมีการจัดตั้งกลุ่มองค์กรสตรีระดับหมู่บ้าน/ตำบล  ร้านค้าชุมชน  จัดตั้งศูนย์สงเคราะห์ราษฎรประจำหมู่บ้าน  โครงการต่างๆ  ซึ่งสามารถสร้างกระบวนการเรียนรู้  และยังพัฒนาศักยภาพของชุมชนให้สามารถช่วยเหลือตนเอง  มีการบริหารตนเองในชุมชน  โดยจะดูแลทั้งในด้านการเสริมสร้างรายได้  การจัดสวัสดิการชุมชน  พัฒนาภูมิปัญญาท้องถิ่น  นอกจากนี้โครงการเสริมสร้างความเข้มแข็งของชุมชน  ยังช่วยในด้านการสร้างจิตสำนึกแก่เยาวชน  รณรงค์ป้องกันยาเสพติด  และองค์การบริหารส่วนตำบลยังส่งเสริมประชาคมหมู่บ้านให้คำปรึกษาแก่ชุมชน  เพื่อพัฒนาชุมชนให้สามารถพึ่งพาตนเองอย่างยั่งยืนสืบไป</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ด้านสาธารณสุข  </w:t>
      </w:r>
      <w:r w:rsidRPr="00713D18">
        <w:rPr>
          <w:rFonts w:ascii="TH SarabunPSK" w:eastAsia="Calibri" w:hAnsi="TH SarabunPSK" w:cs="TH SarabunPSK" w:hint="cs"/>
          <w:sz w:val="32"/>
          <w:szCs w:val="32"/>
          <w:cs/>
        </w:rPr>
        <w:t>องค์การบริหารส่วนตำบลลำไทรโยงได้ร่วมมือกับหน่วยงานสาธารณสุขในด้านต่างๆ  โดยเฉพาะการป้องกันและควบคุมโรคติดต่อในพื้นที่  เช่น  การควบคุมโรคฉี่หนู  โรคโรคไข้เลือดออก  โรคพิษสุนักบ้า  การอบรมให้ความรู้เรื่องเอดส์  โภชนาการ  การดูแลสุขภาพแม่และเด็กและยังสนับสนุนการออกกำลังกาย</w:t>
      </w:r>
    </w:p>
    <w:p w:rsidR="00713D18" w:rsidRPr="00713D18" w:rsidRDefault="00713D18" w:rsidP="00713D18">
      <w:pPr>
        <w:spacing w:after="0" w:line="240" w:lineRule="auto"/>
        <w:rPr>
          <w:rFonts w:ascii="TH SarabunPSK" w:eastAsia="Calibri" w:hAnsi="TH SarabunPSK" w:cs="TH SarabunPSK"/>
          <w:sz w:val="32"/>
          <w:szCs w:val="32"/>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r w:rsidRPr="00713D18">
        <w:rPr>
          <w:rFonts w:ascii="TH SarabunPSK" w:eastAsia="Calibri" w:hAnsi="TH SarabunPSK" w:cs="TH SarabunPSK" w:hint="cs"/>
          <w:b/>
          <w:bCs/>
          <w:sz w:val="32"/>
          <w:szCs w:val="32"/>
          <w:cs/>
        </w:rPr>
        <w:t xml:space="preserve">ด้านการเมืองการบริหาร  </w:t>
      </w:r>
      <w:r w:rsidRPr="00713D18">
        <w:rPr>
          <w:rFonts w:ascii="TH SarabunPSK" w:eastAsia="Calibri" w:hAnsi="TH SarabunPSK" w:cs="TH SarabunPSK" w:hint="cs"/>
          <w:sz w:val="32"/>
          <w:szCs w:val="32"/>
          <w:cs/>
        </w:rPr>
        <w:t xml:space="preserve"> องค์การบริหารส่วนตำบลลำไทรโยง  ได้จัดสถานที่สำหรับบริการประชาชนผู้มาใช้บริการให้มีที่นั่งเพียงพอ  จัดการปรับปรุงในการให้บริการในด้านต่างๆ  ได้รับความสะดวก  รวดเร็ว  ให้ความรู้ความเข้าใจในบทบาทหน้าที่ของบุคลากร  ในแต่ละส่วนขององค์กรปกครองส่วนท้องถิ่น  และส่งเจ้าหน้าที่และสมาชิกเข้าอบรมในโครงการต่างๆ  ที่ส่วนราชการเปิดให้มีการฝึกอบรมให้ความรู้เพื่อนำมาพัฒนาในพื้นที่</w:t>
      </w:r>
    </w:p>
    <w:p w:rsidR="00713D18" w:rsidRPr="00713D18" w:rsidRDefault="0045275E" w:rsidP="00713D18">
      <w:pPr>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rPr>
        <w:tab/>
        <w:t xml:space="preserve">         </w:t>
      </w:r>
      <w:r w:rsidR="00713D18" w:rsidRPr="00713D18">
        <w:rPr>
          <w:rFonts w:ascii="TH SarabunPSK" w:eastAsia="Calibri" w:hAnsi="TH SarabunPSK" w:cs="TH SarabunPSK" w:hint="cs"/>
          <w:b/>
          <w:bCs/>
          <w:sz w:val="32"/>
          <w:szCs w:val="32"/>
          <w:cs/>
        </w:rPr>
        <w:t xml:space="preserve">ด้านการศึกษา  ศาสนา และวัฒนธรรม  </w:t>
      </w:r>
    </w:p>
    <w:p w:rsidR="00713D18" w:rsidRPr="00713D18" w:rsidRDefault="00713D18" w:rsidP="00713D18">
      <w:pPr>
        <w:spacing w:after="0" w:line="240" w:lineRule="auto"/>
        <w:rPr>
          <w:rFonts w:ascii="TH SarabunPSK" w:eastAsia="Calibri" w:hAnsi="TH SarabunPSK" w:cs="TH SarabunPSK"/>
          <w:b/>
          <w:bCs/>
          <w:sz w:val="32"/>
          <w:szCs w:val="32"/>
          <w:cs/>
        </w:rPr>
      </w:pPr>
      <w:r w:rsidRPr="00713D18">
        <w:rPr>
          <w:rFonts w:ascii="TH SarabunPSK" w:eastAsia="Calibri" w:hAnsi="TH SarabunPSK" w:cs="TH SarabunPSK" w:hint="cs"/>
          <w:sz w:val="32"/>
          <w:szCs w:val="32"/>
          <w:cs/>
        </w:rPr>
        <w:tab/>
      </w:r>
      <w:r w:rsidRPr="00713D18">
        <w:rPr>
          <w:rFonts w:ascii="TH SarabunPSK" w:eastAsia="Calibri" w:hAnsi="TH SarabunPSK" w:cs="TH SarabunPSK" w:hint="cs"/>
          <w:sz w:val="32"/>
          <w:szCs w:val="32"/>
          <w:cs/>
        </w:rPr>
        <w:tab/>
      </w: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p>
    <w:p w:rsidR="00713D18" w:rsidRDefault="00713D18" w:rsidP="00713D18">
      <w:pPr>
        <w:spacing w:after="0" w:line="240" w:lineRule="auto"/>
        <w:rPr>
          <w:rFonts w:ascii="TH SarabunPSK" w:eastAsia="Calibri" w:hAnsi="TH SarabunPSK" w:cs="TH SarabunPSK"/>
          <w:b/>
          <w:bCs/>
          <w:sz w:val="36"/>
          <w:szCs w:val="36"/>
        </w:rPr>
      </w:pPr>
    </w:p>
    <w:p w:rsidR="00002222" w:rsidRPr="00713D18" w:rsidRDefault="00002222" w:rsidP="00713D18">
      <w:pPr>
        <w:spacing w:after="0" w:line="240" w:lineRule="auto"/>
        <w:rPr>
          <w:rFonts w:ascii="TH SarabunPSK" w:eastAsia="Calibri" w:hAnsi="TH SarabunPSK" w:cs="TH SarabunPSK"/>
          <w:b/>
          <w:bCs/>
          <w:sz w:val="36"/>
          <w:szCs w:val="36"/>
        </w:rPr>
      </w:pP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lastRenderedPageBreak/>
        <w:t xml:space="preserve">ส่วนที่  </w:t>
      </w:r>
      <w:r w:rsidRPr="00713D18">
        <w:rPr>
          <w:rFonts w:ascii="TH SarabunPSK" w:eastAsia="Calibri" w:hAnsi="TH SarabunPSK" w:cs="TH SarabunPSK"/>
          <w:b/>
          <w:bCs/>
          <w:sz w:val="36"/>
          <w:szCs w:val="36"/>
        </w:rPr>
        <w:t>4</w:t>
      </w:r>
    </w:p>
    <w:p w:rsidR="00713D18" w:rsidRPr="00713D18" w:rsidRDefault="00713D18" w:rsidP="00713D18">
      <w:pPr>
        <w:spacing w:after="0" w:line="240" w:lineRule="auto"/>
        <w:jc w:val="center"/>
        <w:rPr>
          <w:rFonts w:ascii="TH SarabunPSK" w:eastAsia="Calibri" w:hAnsi="TH SarabunPSK" w:cs="TH SarabunPSK"/>
          <w:b/>
          <w:bCs/>
          <w:sz w:val="36"/>
          <w:szCs w:val="36"/>
        </w:rPr>
      </w:pPr>
      <w:r w:rsidRPr="00713D18">
        <w:rPr>
          <w:rFonts w:ascii="TH SarabunPSK" w:eastAsia="Calibri" w:hAnsi="TH SarabunPSK" w:cs="TH SarabunPSK"/>
          <w:b/>
          <w:bCs/>
          <w:sz w:val="36"/>
          <w:szCs w:val="36"/>
          <w:cs/>
        </w:rPr>
        <w:t>สรุปยุทธศาสตร์และแนวทางการพัฒนา</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วิสัยทัศน์การพัฒนาองค์การบริหารส่วนตำบลลำไทรโยง</w:t>
      </w:r>
    </w:p>
    <w:p w:rsidR="00713D18" w:rsidRPr="00713D18" w:rsidRDefault="00713D18" w:rsidP="00713D18">
      <w:pPr>
        <w:spacing w:after="0" w:line="240" w:lineRule="auto"/>
        <w:jc w:val="thaiDistribute"/>
        <w:rPr>
          <w:rFonts w:ascii="TH SarabunPSK" w:eastAsia="Calibri" w:hAnsi="TH SarabunPSK" w:cs="TH SarabunPSK"/>
          <w:sz w:val="32"/>
          <w:szCs w:val="32"/>
        </w:rPr>
      </w:pPr>
      <w:r w:rsidRPr="00713D18">
        <w:rPr>
          <w:rFonts w:ascii="TH SarabunPSK" w:eastAsia="Calibri" w:hAnsi="TH SarabunPSK" w:cs="TH SarabunPSK"/>
          <w:b/>
          <w:bCs/>
          <w:sz w:val="40"/>
          <w:szCs w:val="40"/>
          <w:cs/>
        </w:rPr>
        <w:tab/>
      </w:r>
      <w:r w:rsidRPr="00713D18">
        <w:rPr>
          <w:rFonts w:ascii="TH SarabunPSK" w:eastAsia="Calibri" w:hAnsi="TH SarabunPSK" w:cs="TH SarabunPSK"/>
          <w:sz w:val="32"/>
          <w:szCs w:val="32"/>
          <w:cs/>
        </w:rPr>
        <w:t>องค์การบริหารส่วนตำบลลำไทรโยง  เป็นเมืองน่าอยู่  ประชาชนมีคุณภาพชีวิตที่ดี  มีความรู้คู่คุณธรรม  เศรษฐกิจมั่นคง  ชุมชนเข้มแข็ง  สิ่งแวดล้อมดีมีภูมิทัศน์สวยงาม</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ยุทธศาสตร์การพัฒนาองค์การบริหารส่วนตำบลลำไทรโยง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1</w:t>
      </w:r>
      <w:r w:rsidRPr="00713D18">
        <w:rPr>
          <w:rFonts w:ascii="TH SarabunPSK" w:eastAsia="Calibri" w:hAnsi="TH SarabunPSK" w:cs="TH SarabunPSK"/>
          <w:sz w:val="32"/>
          <w:szCs w:val="32"/>
          <w:cs/>
        </w:rPr>
        <w:t xml:space="preserve">  ยุทธศาสตร์ด้านเมืองน่าอยู่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1.1</w:t>
      </w:r>
      <w:r w:rsidRPr="00713D18">
        <w:rPr>
          <w:rFonts w:ascii="TH SarabunPSK" w:eastAsia="Calibri" w:hAnsi="TH SarabunPSK" w:cs="TH SarabunPSK"/>
          <w:sz w:val="32"/>
          <w:szCs w:val="32"/>
          <w:cs/>
        </w:rPr>
        <w:t xml:space="preserve">  พัฒนาระบบสาธารณูปโภค  สาธารณูปการโครงสร้างพื้นฐาน และการผังเมือง</w:t>
      </w:r>
    </w:p>
    <w:p w:rsidR="00713D18" w:rsidRPr="00713D18" w:rsidRDefault="00713D18" w:rsidP="00713D18">
      <w:pPr>
        <w:spacing w:after="0" w:line="240" w:lineRule="auto"/>
        <w:ind w:firstLine="2160"/>
        <w:rPr>
          <w:rFonts w:ascii="TH SarabunPSK" w:eastAsia="Calibri" w:hAnsi="TH SarabunPSK" w:cs="TH SarabunPSK"/>
          <w:sz w:val="32"/>
          <w:szCs w:val="32"/>
        </w:rPr>
      </w:pPr>
      <w:r w:rsidRPr="00713D18">
        <w:rPr>
          <w:rFonts w:ascii="TH SarabunPSK" w:eastAsia="Calibri" w:hAnsi="TH SarabunPSK" w:cs="TH SarabunPSK"/>
          <w:sz w:val="32"/>
          <w:szCs w:val="32"/>
        </w:rPr>
        <w:t xml:space="preserve">1.2  </w:t>
      </w:r>
      <w:r w:rsidRPr="00713D18">
        <w:rPr>
          <w:rFonts w:ascii="TH SarabunPSK" w:eastAsia="Calibri" w:hAnsi="TH SarabunPSK" w:cs="TH SarabunPSK"/>
          <w:sz w:val="32"/>
          <w:szCs w:val="32"/>
          <w:cs/>
        </w:rPr>
        <w:t>รักษาความสงบ  ความปลอดภัยในชีวิตและทรัพย์สิน  ตลอดจนความเป็นระเบียบเรียบร้อยของบ้านเมือง</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2</w:t>
      </w:r>
      <w:r w:rsidRPr="00713D18">
        <w:rPr>
          <w:rFonts w:ascii="TH SarabunPSK" w:eastAsia="Calibri" w:hAnsi="TH SarabunPSK" w:cs="TH SarabunPSK"/>
          <w:sz w:val="32"/>
          <w:szCs w:val="32"/>
          <w:cs/>
        </w:rPr>
        <w:t xml:space="preserve">  ยุทธศาสตร์ด้านการพัฒนาคุณภาพชีวิต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2.1  </w:t>
      </w:r>
      <w:r w:rsidRPr="00713D18">
        <w:rPr>
          <w:rFonts w:ascii="TH SarabunPSK" w:eastAsia="Calibri" w:hAnsi="TH SarabunPSK" w:cs="TH SarabunPSK"/>
          <w:sz w:val="32"/>
          <w:szCs w:val="32"/>
          <w:cs/>
        </w:rPr>
        <w:t>ส่งเสริมให้ประชาชนมีสุขภาพอนามัยที่ดี</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2.2</w:t>
      </w:r>
      <w:r w:rsidRPr="00713D18">
        <w:rPr>
          <w:rFonts w:ascii="TH SarabunPSK" w:eastAsia="Calibri" w:hAnsi="TH SarabunPSK" w:cs="TH SarabunPSK"/>
          <w:sz w:val="32"/>
          <w:szCs w:val="32"/>
          <w:cs/>
        </w:rPr>
        <w:t xml:space="preserve">  ให้ความช่วยเหลือสงเคราะห์ผู้ที่ควรได้รับการช่วยเหลือ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2.3  </w:t>
      </w:r>
      <w:r w:rsidRPr="00713D18">
        <w:rPr>
          <w:rFonts w:ascii="TH SarabunPSK" w:eastAsia="Calibri" w:hAnsi="TH SarabunPSK" w:cs="TH SarabunPSK"/>
          <w:sz w:val="32"/>
          <w:szCs w:val="32"/>
          <w:cs/>
        </w:rPr>
        <w:t>ป้องกันและแก้ไขปัญหาสังคม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2.4</w:t>
      </w:r>
      <w:r w:rsidRPr="00713D18">
        <w:rPr>
          <w:rFonts w:ascii="TH SarabunPSK" w:eastAsia="Calibri" w:hAnsi="TH SarabunPSK" w:cs="TH SarabunPSK"/>
          <w:sz w:val="32"/>
          <w:szCs w:val="32"/>
          <w:cs/>
        </w:rPr>
        <w:t xml:space="preserve">  ส่งเสริมการประกอบอาชีพและรายได้แก่ประชาชน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3</w:t>
      </w:r>
      <w:r w:rsidRPr="00713D18">
        <w:rPr>
          <w:rFonts w:ascii="TH SarabunPSK" w:eastAsia="Calibri" w:hAnsi="TH SarabunPSK" w:cs="TH SarabunPSK"/>
          <w:sz w:val="32"/>
          <w:szCs w:val="32"/>
          <w:cs/>
        </w:rPr>
        <w:t xml:space="preserve">  ยุทธศาสตร์ด้านการพัฒนาการศึกษา  การกีฬา  นันทนาการและส่งเสริมศิลปวัฒนธรรมประเพณีท้องถิ่น</w:t>
      </w:r>
    </w:p>
    <w:p w:rsidR="00713D18" w:rsidRPr="00713D18" w:rsidRDefault="00713D18" w:rsidP="00713D18">
      <w:pPr>
        <w:spacing w:after="0" w:line="240" w:lineRule="auto"/>
        <w:ind w:firstLine="2160"/>
        <w:jc w:val="thaiDistribute"/>
        <w:rPr>
          <w:rFonts w:ascii="TH SarabunPSK" w:eastAsia="Calibri" w:hAnsi="TH SarabunPSK" w:cs="TH SarabunPSK"/>
          <w:sz w:val="32"/>
          <w:szCs w:val="32"/>
        </w:rPr>
      </w:pPr>
      <w:r w:rsidRPr="00713D18">
        <w:rPr>
          <w:rFonts w:ascii="TH SarabunPSK" w:eastAsia="Calibri" w:hAnsi="TH SarabunPSK" w:cs="TH SarabunPSK"/>
          <w:sz w:val="32"/>
          <w:szCs w:val="32"/>
        </w:rPr>
        <w:t>3.1</w:t>
      </w:r>
      <w:r w:rsidRPr="00713D18">
        <w:rPr>
          <w:rFonts w:ascii="TH SarabunPSK" w:eastAsia="Calibri" w:hAnsi="TH SarabunPSK" w:cs="TH SarabunPSK"/>
          <w:sz w:val="32"/>
          <w:szCs w:val="32"/>
          <w:cs/>
        </w:rPr>
        <w:t xml:space="preserve">  พัฒนาปรับปรุงคุณภาพ  และมาตรฐานการศึกษาของโรงเรียนและการขยาย โอกาสทางการศึกษาให้เพียงพอ</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3.2</w:t>
      </w:r>
      <w:r w:rsidRPr="00713D18">
        <w:rPr>
          <w:rFonts w:ascii="TH SarabunPSK" w:eastAsia="Calibri" w:hAnsi="TH SarabunPSK" w:cs="TH SarabunPSK"/>
          <w:sz w:val="32"/>
          <w:szCs w:val="32"/>
          <w:cs/>
        </w:rPr>
        <w:t xml:space="preserve">  ส่งเสริมศิลปวัฒนธรรมประเพณีที่ดีงามของท้องถิ่น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3.3</w:t>
      </w:r>
      <w:r w:rsidRPr="00713D18">
        <w:rPr>
          <w:rFonts w:ascii="TH SarabunPSK" w:eastAsia="Calibri" w:hAnsi="TH SarabunPSK" w:cs="TH SarabunPSK"/>
          <w:sz w:val="32"/>
          <w:szCs w:val="32"/>
          <w:cs/>
        </w:rPr>
        <w:t xml:space="preserve">  ส่งเสริมการกีฬาและนันทนาการ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4</w:t>
      </w:r>
      <w:r w:rsidRPr="00713D18">
        <w:rPr>
          <w:rFonts w:ascii="TH SarabunPSK" w:eastAsia="Calibri" w:hAnsi="TH SarabunPSK" w:cs="TH SarabunPSK"/>
          <w:sz w:val="32"/>
          <w:szCs w:val="32"/>
          <w:cs/>
        </w:rPr>
        <w:t xml:space="preserve">  ยุทธศาสตร์ด้านการพัฒนาศักยภาพของคนและความเข้มแข็งของชุมชน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4.1</w:t>
      </w:r>
      <w:r w:rsidRPr="00713D18">
        <w:rPr>
          <w:rFonts w:ascii="TH SarabunPSK" w:eastAsia="Calibri" w:hAnsi="TH SarabunPSK" w:cs="TH SarabunPSK"/>
          <w:sz w:val="32"/>
          <w:szCs w:val="32"/>
          <w:cs/>
        </w:rPr>
        <w:t xml:space="preserve">  ส่งเสริมการมีส่วนร่วมของชุมชน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4.2</w:t>
      </w:r>
      <w:r w:rsidRPr="00713D18">
        <w:rPr>
          <w:rFonts w:ascii="TH SarabunPSK" w:eastAsia="Calibri" w:hAnsi="TH SarabunPSK" w:cs="TH SarabunPSK"/>
          <w:sz w:val="32"/>
          <w:szCs w:val="32"/>
          <w:cs/>
        </w:rPr>
        <w:t xml:space="preserve">  นำบริการไปสู่ประชาชน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5</w:t>
      </w:r>
      <w:r w:rsidRPr="00713D18">
        <w:rPr>
          <w:rFonts w:ascii="TH SarabunPSK" w:eastAsia="Calibri" w:hAnsi="TH SarabunPSK" w:cs="TH SarabunPSK"/>
          <w:sz w:val="32"/>
          <w:szCs w:val="32"/>
          <w:cs/>
        </w:rPr>
        <w:t xml:space="preserve">  ยุทธศาสตร์ด้านการพัฒนาระบบการจัดการทรัพยากรธรรมชาติและสิ่งแวดล้อม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5.1  </w:t>
      </w:r>
      <w:r w:rsidRPr="00713D18">
        <w:rPr>
          <w:rFonts w:ascii="TH SarabunPSK" w:eastAsia="Calibri" w:hAnsi="TH SarabunPSK" w:cs="TH SarabunPSK"/>
          <w:sz w:val="32"/>
          <w:szCs w:val="32"/>
          <w:cs/>
        </w:rPr>
        <w:t>สร้างจิตสำนึกและความตระหนักในการจัดการทรัพยากรธรรมชาติ  และสิ่งแวดล้อม</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5.2  </w:t>
      </w:r>
      <w:r w:rsidRPr="00713D18">
        <w:rPr>
          <w:rFonts w:ascii="TH SarabunPSK" w:eastAsia="Calibri" w:hAnsi="TH SarabunPSK" w:cs="TH SarabunPSK"/>
          <w:sz w:val="32"/>
          <w:szCs w:val="32"/>
          <w:cs/>
        </w:rPr>
        <w:t>ปรับปรุงประสิทธิภาพในการจัดเก็บและกำจัดขยะมูลฝอย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6</w:t>
      </w:r>
      <w:r w:rsidRPr="00713D18">
        <w:rPr>
          <w:rFonts w:ascii="TH SarabunPSK" w:eastAsia="Calibri" w:hAnsi="TH SarabunPSK" w:cs="TH SarabunPSK"/>
          <w:sz w:val="32"/>
          <w:szCs w:val="32"/>
          <w:cs/>
        </w:rPr>
        <w:t xml:space="preserve">  ยุทธศาสตร์ด้านการส่งเสริมการท่องเที่ยว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6.1</w:t>
      </w:r>
      <w:r w:rsidRPr="00713D18">
        <w:rPr>
          <w:rFonts w:ascii="TH SarabunPSK" w:eastAsia="Calibri" w:hAnsi="TH SarabunPSK" w:cs="TH SarabunPSK"/>
          <w:sz w:val="32"/>
          <w:szCs w:val="32"/>
          <w:cs/>
        </w:rPr>
        <w:t xml:space="preserve">  ส่งเสริมและสนับสนุนการท่องเที่ยว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7</w:t>
      </w:r>
      <w:r w:rsidRPr="00713D18">
        <w:rPr>
          <w:rFonts w:ascii="TH SarabunPSK" w:eastAsia="Calibri" w:hAnsi="TH SarabunPSK" w:cs="TH SarabunPSK"/>
          <w:sz w:val="32"/>
          <w:szCs w:val="32"/>
          <w:cs/>
        </w:rPr>
        <w:t xml:space="preserve">  ยุทธศาสตร์ด้านการส่งเสริมการเกษตร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7.1  </w:t>
      </w:r>
      <w:r w:rsidRPr="00713D18">
        <w:rPr>
          <w:rFonts w:ascii="TH SarabunPSK" w:eastAsia="Calibri" w:hAnsi="TH SarabunPSK" w:cs="TH SarabunPSK"/>
          <w:sz w:val="32"/>
          <w:szCs w:val="32"/>
          <w:cs/>
        </w:rPr>
        <w:t>ส่งเสริมการเกษตร</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u w:val="single"/>
          <w:cs/>
        </w:rPr>
        <w:t xml:space="preserve">ยุทธศาสตร์ที่  </w:t>
      </w:r>
      <w:r w:rsidRPr="00713D18">
        <w:rPr>
          <w:rFonts w:ascii="TH SarabunPSK" w:eastAsia="Calibri" w:hAnsi="TH SarabunPSK" w:cs="TH SarabunPSK"/>
          <w:sz w:val="32"/>
          <w:szCs w:val="32"/>
          <w:u w:val="single"/>
        </w:rPr>
        <w:t>8</w:t>
      </w:r>
      <w:r w:rsidRPr="00713D18">
        <w:rPr>
          <w:rFonts w:ascii="TH SarabunPSK" w:eastAsia="Calibri" w:hAnsi="TH SarabunPSK" w:cs="TH SarabunPSK"/>
          <w:sz w:val="32"/>
          <w:szCs w:val="32"/>
          <w:cs/>
        </w:rPr>
        <w:t xml:space="preserve">  ยุทธศาสตร์ด้านการเมืองการบริหาร  ประกอบด้วยแนวทางการพัฒนาดังนี้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8.1  </w:t>
      </w:r>
      <w:r w:rsidRPr="00713D18">
        <w:rPr>
          <w:rFonts w:ascii="TH SarabunPSK" w:eastAsia="Calibri" w:hAnsi="TH SarabunPSK" w:cs="TH SarabunPSK"/>
          <w:sz w:val="32"/>
          <w:szCs w:val="32"/>
          <w:cs/>
        </w:rPr>
        <w:t>พัฒนาปรับปรุงอาคารสถานที่และวัสดุอุปกรณ์ในการปฏิบัติงาน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8.2</w:t>
      </w:r>
      <w:r w:rsidRPr="00713D18">
        <w:rPr>
          <w:rFonts w:ascii="TH SarabunPSK" w:eastAsia="Calibri" w:hAnsi="TH SarabunPSK" w:cs="TH SarabunPSK"/>
          <w:sz w:val="32"/>
          <w:szCs w:val="32"/>
          <w:cs/>
        </w:rPr>
        <w:t xml:space="preserve">  ปรับปรุงระบบการบริหารงานและการบริการประชาชน</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8.3  </w:t>
      </w:r>
      <w:r w:rsidRPr="00713D18">
        <w:rPr>
          <w:rFonts w:ascii="TH SarabunPSK" w:eastAsia="Calibri" w:hAnsi="TH SarabunPSK" w:cs="TH SarabunPSK"/>
          <w:sz w:val="32"/>
          <w:szCs w:val="32"/>
          <w:cs/>
        </w:rPr>
        <w:t>ส่งเสริมความรู้ความเข้าใจเกี่ยวกับกิจการขององค์การบริหารส่วนตำบล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8.4</w:t>
      </w:r>
      <w:r w:rsidRPr="00713D18">
        <w:rPr>
          <w:rFonts w:ascii="TH SarabunPSK" w:eastAsia="Calibri" w:hAnsi="TH SarabunPSK" w:cs="TH SarabunPSK"/>
          <w:sz w:val="32"/>
          <w:szCs w:val="32"/>
          <w:cs/>
        </w:rPr>
        <w:t xml:space="preserve">  ปรับปรุงระเบียบทะเบียนขององค์การบริหารส่วนตำบล</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8.5  </w:t>
      </w:r>
      <w:r w:rsidRPr="00713D18">
        <w:rPr>
          <w:rFonts w:ascii="TH SarabunPSK" w:eastAsia="Calibri" w:hAnsi="TH SarabunPSK" w:cs="TH SarabunPSK"/>
          <w:sz w:val="32"/>
          <w:szCs w:val="32"/>
          <w:cs/>
        </w:rPr>
        <w:t>ต่อเติมห้องประชุมสภาองค์การบริหารส่วนตำบลลำไทรโยง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rPr>
      </w:pPr>
      <w:r w:rsidRPr="00713D18">
        <w:rPr>
          <w:rFonts w:ascii="TH SarabunPSK" w:eastAsia="Calibri" w:hAnsi="TH SarabunPSK" w:cs="TH SarabunPSK"/>
          <w:sz w:val="32"/>
          <w:szCs w:val="32"/>
          <w:cs/>
        </w:rPr>
        <w:lastRenderedPageBreak/>
        <w:t>8.6  ล้อมรั้วรอบองค์การบริหารส่วนตำบลลำไทรโยง</w:t>
      </w:r>
    </w:p>
    <w:p w:rsidR="00713D18" w:rsidRPr="00713D18" w:rsidRDefault="00713D18" w:rsidP="00713D18">
      <w:pPr>
        <w:spacing w:after="0" w:line="240" w:lineRule="auto"/>
        <w:ind w:left="1440" w:firstLine="720"/>
        <w:rPr>
          <w:rFonts w:ascii="TH SarabunPSK" w:eastAsia="Calibri" w:hAnsi="TH SarabunPSK" w:cs="TH SarabunPSK"/>
          <w:sz w:val="32"/>
          <w:szCs w:val="32"/>
          <w:cs/>
        </w:rPr>
      </w:pPr>
      <w:r w:rsidRPr="00713D18">
        <w:rPr>
          <w:rFonts w:ascii="TH SarabunPSK" w:eastAsia="Calibri" w:hAnsi="TH SarabunPSK" w:cs="TH SarabunPSK"/>
          <w:sz w:val="32"/>
          <w:szCs w:val="32"/>
          <w:cs/>
        </w:rPr>
        <w:t>8.7  ก่อสร้างโรงรถเพิ่ม</w:t>
      </w:r>
    </w:p>
    <w:p w:rsidR="00713D18" w:rsidRPr="00713D18" w:rsidRDefault="00713D18" w:rsidP="00713D18">
      <w:pPr>
        <w:spacing w:before="120"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ยุทธศาสตร์การพัฒนาจังหวัดบุรีรัมย์</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cs/>
        </w:rPr>
        <w:t xml:space="preserve">จังหวัดบุรีรัมย์ได้กำหนดยุทธศาสตร์การพัฒนาจังหวัด  </w:t>
      </w: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ด้าน  ด้วยกันคือ</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w:t>
      </w:r>
      <w:r w:rsidRPr="00713D18">
        <w:rPr>
          <w:rFonts w:ascii="TH SarabunPSK" w:eastAsia="Calibri" w:hAnsi="TH SarabunPSK" w:cs="TH SarabunPSK"/>
          <w:sz w:val="32"/>
          <w:szCs w:val="32"/>
          <w:cs/>
        </w:rPr>
        <w:t xml:space="preserve">  ด้านสังคมเกษตรที่มีคุณภาพชีวิตที่ดี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1.1  </w:t>
      </w:r>
      <w:r w:rsidRPr="00713D18">
        <w:rPr>
          <w:rFonts w:ascii="TH SarabunPSK" w:eastAsia="Calibri" w:hAnsi="TH SarabunPSK" w:cs="TH SarabunPSK"/>
          <w:sz w:val="32"/>
          <w:szCs w:val="32"/>
          <w:cs/>
        </w:rPr>
        <w:t>พัฒนาปัจจัยพื้นฐานการเกษตร</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1.2  </w:t>
      </w:r>
      <w:r w:rsidRPr="00713D18">
        <w:rPr>
          <w:rFonts w:ascii="TH SarabunPSK" w:eastAsia="Calibri" w:hAnsi="TH SarabunPSK" w:cs="TH SarabunPSK"/>
          <w:sz w:val="32"/>
          <w:szCs w:val="32"/>
          <w:cs/>
        </w:rPr>
        <w:t>ส่งเสริมการเพิ่มผลผลิตและพัฒนาผลิตภัณฑ์ชุมชนให้มีคุณภาพ</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1.3</w:t>
      </w:r>
      <w:r w:rsidRPr="00713D18">
        <w:rPr>
          <w:rFonts w:ascii="TH SarabunPSK" w:eastAsia="Calibri" w:hAnsi="TH SarabunPSK" w:cs="TH SarabunPSK"/>
          <w:sz w:val="32"/>
          <w:szCs w:val="32"/>
          <w:cs/>
        </w:rPr>
        <w:t xml:space="preserve">  ส่งเสริมด้านการตลาด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w:t>
      </w:r>
      <w:r w:rsidRPr="00713D18">
        <w:rPr>
          <w:rFonts w:ascii="TH SarabunPSK" w:eastAsia="Calibri" w:hAnsi="TH SarabunPSK" w:cs="TH SarabunPSK"/>
          <w:sz w:val="32"/>
          <w:szCs w:val="32"/>
          <w:cs/>
        </w:rPr>
        <w:t xml:space="preserve">  ด้านบ้านเมืองน่าอยู่  ประกอบด้วยแนวทางการพัฒนา  ดังนี้</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2.1</w:t>
      </w:r>
      <w:r w:rsidRPr="00713D18">
        <w:rPr>
          <w:rFonts w:ascii="TH SarabunPSK" w:eastAsia="Calibri" w:hAnsi="TH SarabunPSK" w:cs="TH SarabunPSK"/>
          <w:sz w:val="32"/>
          <w:szCs w:val="32"/>
          <w:cs/>
        </w:rPr>
        <w:t xml:space="preserve">  การจัดการผังเมืองที่เป็นระบบ</w:t>
      </w:r>
    </w:p>
    <w:p w:rsidR="00713D18" w:rsidRPr="00713D18" w:rsidRDefault="00713D18" w:rsidP="00713D18">
      <w:pPr>
        <w:tabs>
          <w:tab w:val="left" w:pos="1134"/>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2.2</w:t>
      </w:r>
      <w:r w:rsidRPr="00713D18">
        <w:rPr>
          <w:rFonts w:ascii="TH SarabunPSK" w:eastAsia="Calibri" w:hAnsi="TH SarabunPSK" w:cs="TH SarabunPSK"/>
          <w:sz w:val="32"/>
          <w:szCs w:val="32"/>
          <w:cs/>
        </w:rPr>
        <w:t xml:space="preserve">  การจัดการทรัพยากรและสิ่งแวดล้อมที่ดี</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2.3</w:t>
      </w:r>
      <w:r w:rsidRPr="00713D18">
        <w:rPr>
          <w:rFonts w:ascii="TH SarabunPSK" w:eastAsia="Calibri" w:hAnsi="TH SarabunPSK" w:cs="TH SarabunPSK"/>
          <w:sz w:val="32"/>
          <w:szCs w:val="32"/>
          <w:cs/>
        </w:rPr>
        <w:t xml:space="preserve">  การบริหารจัดการบ้านเมืองที่ดี</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2.4</w:t>
      </w:r>
      <w:r w:rsidRPr="00713D18">
        <w:rPr>
          <w:rFonts w:ascii="TH SarabunPSK" w:eastAsia="Calibri" w:hAnsi="TH SarabunPSK" w:cs="TH SarabunPSK"/>
          <w:sz w:val="32"/>
          <w:szCs w:val="32"/>
          <w:cs/>
        </w:rPr>
        <w:t xml:space="preserve">  ส่งเสริมความมั่นคงและความปลอดภัยในชีวิตและทรัพย์สิน</w:t>
      </w:r>
    </w:p>
    <w:p w:rsidR="00713D18" w:rsidRPr="00713D18" w:rsidRDefault="00713D18" w:rsidP="00713D18">
      <w:pPr>
        <w:tabs>
          <w:tab w:val="left" w:pos="1985"/>
        </w:tabs>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w:t>
      </w:r>
      <w:r w:rsidRPr="00713D18">
        <w:rPr>
          <w:rFonts w:ascii="TH SarabunPSK" w:eastAsia="Calibri" w:hAnsi="TH SarabunPSK" w:cs="TH SarabunPSK"/>
          <w:sz w:val="32"/>
          <w:szCs w:val="32"/>
          <w:cs/>
        </w:rPr>
        <w:t xml:space="preserve">  พัฒนาสินค้าและบริการการท่อเที่ยว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3.1  </w:t>
      </w:r>
      <w:r w:rsidRPr="00713D18">
        <w:rPr>
          <w:rFonts w:ascii="TH SarabunPSK" w:eastAsia="Calibri" w:hAnsi="TH SarabunPSK" w:cs="TH SarabunPSK"/>
          <w:sz w:val="32"/>
          <w:szCs w:val="32"/>
          <w:cs/>
        </w:rPr>
        <w:t>พัฒนาแหล่งท่องเที่ยว</w:t>
      </w:r>
    </w:p>
    <w:p w:rsidR="00713D18" w:rsidRPr="00713D18" w:rsidRDefault="00713D18" w:rsidP="00713D18">
      <w:pPr>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3.2</w:t>
      </w:r>
      <w:r w:rsidRPr="00713D18">
        <w:rPr>
          <w:rFonts w:ascii="TH SarabunPSK" w:eastAsia="Calibri" w:hAnsi="TH SarabunPSK" w:cs="TH SarabunPSK"/>
          <w:sz w:val="32"/>
          <w:szCs w:val="32"/>
          <w:cs/>
        </w:rPr>
        <w:t xml:space="preserve">  พัฒนาเครือข่ายเชื่อมโยงการท่องเที่ยว</w:t>
      </w:r>
    </w:p>
    <w:p w:rsidR="00713D18" w:rsidRPr="00713D18" w:rsidRDefault="00713D18" w:rsidP="00713D18">
      <w:pPr>
        <w:tabs>
          <w:tab w:val="left" w:pos="2127"/>
        </w:tabs>
        <w:spacing w:after="0" w:line="240" w:lineRule="auto"/>
        <w:ind w:left="720"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            3.3</w:t>
      </w:r>
      <w:r w:rsidRPr="00713D18">
        <w:rPr>
          <w:rFonts w:ascii="TH SarabunPSK" w:eastAsia="Calibri" w:hAnsi="TH SarabunPSK" w:cs="TH SarabunPSK"/>
          <w:sz w:val="32"/>
          <w:szCs w:val="32"/>
          <w:cs/>
        </w:rPr>
        <w:t xml:space="preserve">  พัฒนาสินค้าและบริการการท่องเที่ยว</w:t>
      </w:r>
    </w:p>
    <w:p w:rsidR="00713D18" w:rsidRPr="00713D18" w:rsidRDefault="00713D18" w:rsidP="00713D18">
      <w:pPr>
        <w:spacing w:after="0" w:line="240" w:lineRule="auto"/>
        <w:rPr>
          <w:rFonts w:ascii="TH SarabunPSK" w:eastAsia="Calibri" w:hAnsi="TH SarabunPSK" w:cs="TH SarabunPSK"/>
          <w:b/>
          <w:bCs/>
          <w:sz w:val="32"/>
          <w:szCs w:val="32"/>
        </w:rPr>
      </w:pPr>
      <w:r w:rsidRPr="00713D18">
        <w:rPr>
          <w:rFonts w:ascii="TH SarabunPSK" w:eastAsia="Calibri" w:hAnsi="TH SarabunPSK" w:cs="TH SarabunPSK"/>
          <w:b/>
          <w:bCs/>
          <w:sz w:val="32"/>
          <w:szCs w:val="32"/>
          <w:cs/>
        </w:rPr>
        <w:t>นโยบายของคณะผู้บริหารองค์การบริหารส่วนตำบลลำไทรโยง</w:t>
      </w:r>
    </w:p>
    <w:p w:rsidR="00713D18" w:rsidRPr="00713D18" w:rsidRDefault="00713D18" w:rsidP="00713D18">
      <w:pPr>
        <w:spacing w:after="0" w:line="240" w:lineRule="auto"/>
        <w:ind w:firstLine="720"/>
        <w:jc w:val="thaiDistribute"/>
        <w:rPr>
          <w:rFonts w:ascii="TH SarabunPSK" w:eastAsia="Calibri" w:hAnsi="TH SarabunPSK" w:cs="TH SarabunPSK"/>
          <w:sz w:val="32"/>
          <w:szCs w:val="32"/>
        </w:rPr>
      </w:pPr>
      <w:r w:rsidRPr="00713D18">
        <w:rPr>
          <w:rFonts w:ascii="TH SarabunPSK" w:eastAsia="Calibri" w:hAnsi="TH SarabunPSK" w:cs="TH SarabunPSK"/>
          <w:sz w:val="32"/>
          <w:szCs w:val="32"/>
          <w:cs/>
        </w:rPr>
        <w:t>คณะผู้บริหารองค์การบริหารส่วนตำบลลำไทรโยง  ได้กำหนดนโยบายการบริหารงานองค์การบริหารส่วนตำบล   ลำไทรโยงไว้  ดังนี้</w:t>
      </w:r>
    </w:p>
    <w:p w:rsidR="00713D18" w:rsidRPr="00713D18" w:rsidRDefault="00713D18" w:rsidP="00713D18">
      <w:pPr>
        <w:spacing w:after="0" w:line="240" w:lineRule="auto"/>
        <w:ind w:firstLine="720"/>
        <w:jc w:val="thaiDistribute"/>
        <w:rPr>
          <w:rFonts w:ascii="TH SarabunPSK" w:eastAsia="Calibri" w:hAnsi="TH SarabunPSK" w:cs="TH SarabunPSK"/>
          <w:sz w:val="31"/>
          <w:szCs w:val="31"/>
        </w:rPr>
      </w:pPr>
      <w:r w:rsidRPr="00713D18">
        <w:rPr>
          <w:rFonts w:ascii="TH SarabunPSK" w:eastAsia="Calibri" w:hAnsi="TH SarabunPSK" w:cs="TH SarabunPSK"/>
          <w:sz w:val="31"/>
          <w:szCs w:val="31"/>
        </w:rPr>
        <w:t>1.</w:t>
      </w:r>
      <w:r w:rsidRPr="00713D18">
        <w:rPr>
          <w:rFonts w:ascii="TH SarabunPSK" w:eastAsia="Calibri" w:hAnsi="TH SarabunPSK" w:cs="TH SarabunPSK"/>
          <w:sz w:val="31"/>
          <w:szCs w:val="31"/>
          <w:cs/>
        </w:rPr>
        <w:t xml:space="preserve">  พัฒนาองค์การบริหารส่วนตำบลลำไทรโยงให้เป็นเมืองน่าอยู่  โดยโครงสร้างพื้นฐานสาธารณูปโภค  สาธารณูปการให้ได้มาตรฐานและทั่วถึง  วางระบบการผังเมืองที่ดี  ส่งเสริมความมั่นคงและความปลอดภัยในชีวิตและทรัพย์สิน</w:t>
      </w:r>
    </w:p>
    <w:p w:rsidR="00713D18" w:rsidRPr="00713D18" w:rsidRDefault="00713D18" w:rsidP="00713D18">
      <w:pPr>
        <w:spacing w:after="0" w:line="240" w:lineRule="auto"/>
        <w:ind w:firstLine="720"/>
        <w:rPr>
          <w:rFonts w:ascii="TH SarabunPSK" w:eastAsia="Calibri" w:hAnsi="TH SarabunPSK" w:cs="TH SarabunPSK"/>
          <w:b/>
          <w:bCs/>
          <w:sz w:val="16"/>
          <w:szCs w:val="16"/>
        </w:rPr>
      </w:pPr>
      <w:r w:rsidRPr="00713D18">
        <w:rPr>
          <w:rFonts w:ascii="TH SarabunPSK" w:eastAsia="Calibri" w:hAnsi="TH SarabunPSK" w:cs="TH SarabunPSK"/>
          <w:sz w:val="32"/>
          <w:szCs w:val="32"/>
        </w:rPr>
        <w:t>2.</w:t>
      </w:r>
      <w:r w:rsidRPr="00713D18">
        <w:rPr>
          <w:rFonts w:ascii="TH SarabunPSK" w:eastAsia="Calibri" w:hAnsi="TH SarabunPSK" w:cs="TH SarabunPSK"/>
          <w:sz w:val="32"/>
          <w:szCs w:val="32"/>
          <w:cs/>
        </w:rPr>
        <w:t xml:space="preserve">  พัฒนาด้านเศรษฐกิจและสังคมให้ประชาชนให้ประชาชนมีคุณภาพชีวิตที่ดี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3.</w:t>
      </w:r>
      <w:r w:rsidRPr="00713D18">
        <w:rPr>
          <w:rFonts w:ascii="TH SarabunPSK" w:eastAsia="Calibri" w:hAnsi="TH SarabunPSK" w:cs="TH SarabunPSK"/>
          <w:sz w:val="32"/>
          <w:szCs w:val="32"/>
          <w:cs/>
        </w:rPr>
        <w:t xml:space="preserve">  พัฒนาให้มีการจัดการทรัพยากรธรรมชาติและสิ่งแวดล้อมที่ดี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4.</w:t>
      </w:r>
      <w:r w:rsidRPr="00713D18">
        <w:rPr>
          <w:rFonts w:ascii="TH SarabunPSK" w:eastAsia="Calibri" w:hAnsi="TH SarabunPSK" w:cs="TH SarabunPSK"/>
          <w:sz w:val="32"/>
          <w:szCs w:val="32"/>
          <w:cs/>
        </w:rPr>
        <w:t xml:space="preserve">  ส่งเสริมให้ประชาชนเข้ามามีส่วนร่วมในการพัฒนาองค์การบริหารส่วนตำบล</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5.</w:t>
      </w:r>
      <w:r w:rsidRPr="00713D18">
        <w:rPr>
          <w:rFonts w:ascii="TH SarabunPSK" w:eastAsia="Calibri" w:hAnsi="TH SarabunPSK" w:cs="TH SarabunPSK"/>
          <w:sz w:val="32"/>
          <w:szCs w:val="32"/>
          <w:cs/>
        </w:rPr>
        <w:t xml:space="preserve">  ปรับปรุงภูมิทัศน์ของเมืองให้สวยงาม</w:t>
      </w:r>
    </w:p>
    <w:p w:rsidR="00713D18" w:rsidRPr="00713D18" w:rsidRDefault="00713D18" w:rsidP="00713D18">
      <w:pPr>
        <w:spacing w:after="0" w:line="240" w:lineRule="auto"/>
        <w:ind w:firstLine="720"/>
        <w:rPr>
          <w:rFonts w:ascii="TH SarabunPSK" w:eastAsia="Calibri" w:hAnsi="TH SarabunPSK" w:cs="TH SarabunPSK"/>
          <w:sz w:val="32"/>
          <w:szCs w:val="32"/>
        </w:rPr>
      </w:pP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6.</w:t>
      </w:r>
      <w:r w:rsidRPr="00713D18">
        <w:rPr>
          <w:rFonts w:ascii="TH SarabunPSK" w:eastAsia="Calibri" w:hAnsi="TH SarabunPSK" w:cs="TH SarabunPSK"/>
          <w:sz w:val="32"/>
          <w:szCs w:val="32"/>
          <w:cs/>
        </w:rPr>
        <w:t xml:space="preserve">  ส่งเสริมการท่องเที่ยว</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 xml:space="preserve">7.  </w:t>
      </w:r>
      <w:r w:rsidRPr="00713D18">
        <w:rPr>
          <w:rFonts w:ascii="TH SarabunPSK" w:eastAsia="Calibri" w:hAnsi="TH SarabunPSK" w:cs="TH SarabunPSK"/>
          <w:sz w:val="32"/>
          <w:szCs w:val="32"/>
          <w:cs/>
        </w:rPr>
        <w:t>พัฒนาระบบการให้บริการประชาชน</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8.</w:t>
      </w:r>
      <w:r w:rsidRPr="00713D18">
        <w:rPr>
          <w:rFonts w:ascii="TH SarabunPSK" w:eastAsia="Calibri" w:hAnsi="TH SarabunPSK" w:cs="TH SarabunPSK"/>
          <w:sz w:val="32"/>
          <w:szCs w:val="32"/>
          <w:cs/>
        </w:rPr>
        <w:t xml:space="preserve">  ส่งเสริมเกษตรปลอดสารพิษ  ลดรายจ่ายเพิ่มรายได้</w:t>
      </w:r>
    </w:p>
    <w:p w:rsidR="00713D18" w:rsidRPr="00713D18" w:rsidRDefault="00713D18" w:rsidP="00713D18">
      <w:pPr>
        <w:spacing w:after="0" w:line="240" w:lineRule="auto"/>
        <w:ind w:firstLine="720"/>
        <w:rPr>
          <w:rFonts w:ascii="TH SarabunPSK" w:eastAsia="Calibri" w:hAnsi="TH SarabunPSK" w:cs="TH SarabunPSK"/>
          <w:sz w:val="32"/>
          <w:szCs w:val="32"/>
        </w:rPr>
      </w:pPr>
      <w:r w:rsidRPr="00713D18">
        <w:rPr>
          <w:rFonts w:ascii="TH SarabunPSK" w:eastAsia="Calibri" w:hAnsi="TH SarabunPSK" w:cs="TH SarabunPSK"/>
          <w:sz w:val="32"/>
          <w:szCs w:val="32"/>
        </w:rPr>
        <w:t>9</w:t>
      </w:r>
      <w:r w:rsidRPr="00713D18">
        <w:rPr>
          <w:rFonts w:ascii="TH SarabunPSK" w:eastAsia="Calibri" w:hAnsi="TH SarabunPSK" w:cs="TH SarabunPSK"/>
          <w:sz w:val="32"/>
          <w:szCs w:val="32"/>
          <w:cs/>
        </w:rPr>
        <w:t>.  สร้างจิตสำนึกในความรักชาติ  ศาสนา  พระมหากษัตริย์</w:t>
      </w:r>
    </w:p>
    <w:p w:rsidR="00713D18" w:rsidRPr="00713D18" w:rsidRDefault="00713D18" w:rsidP="00713D18">
      <w:pPr>
        <w:spacing w:after="0" w:line="240" w:lineRule="auto"/>
        <w:ind w:firstLine="720"/>
        <w:jc w:val="center"/>
        <w:rPr>
          <w:rFonts w:ascii="TH SarabunPSK" w:eastAsia="Calibri" w:hAnsi="TH SarabunPSK" w:cs="TH SarabunPSK"/>
          <w:sz w:val="32"/>
          <w:szCs w:val="32"/>
        </w:rPr>
      </w:pPr>
    </w:p>
    <w:p w:rsidR="00713D18" w:rsidRPr="00713D18" w:rsidRDefault="00713D18" w:rsidP="00713D18">
      <w:pPr>
        <w:spacing w:after="0" w:line="240" w:lineRule="auto"/>
        <w:ind w:firstLine="720"/>
        <w:jc w:val="center"/>
        <w:rPr>
          <w:rFonts w:ascii="TH SarabunPSK" w:eastAsia="Calibri" w:hAnsi="TH SarabunPSK" w:cs="TH SarabunPSK"/>
          <w:b/>
          <w:bCs/>
          <w:sz w:val="32"/>
          <w:szCs w:val="32"/>
        </w:rPr>
      </w:pPr>
      <w:r w:rsidRPr="00713D18">
        <w:rPr>
          <w:rFonts w:ascii="TH SarabunPSK" w:eastAsia="Calibri" w:hAnsi="TH SarabunPSK" w:cs="TH SarabunPSK"/>
          <w:b/>
          <w:bCs/>
          <w:sz w:val="32"/>
          <w:szCs w:val="32"/>
        </w:rPr>
        <w:t>******************************************</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sectPr w:rsidR="00713D18" w:rsidRPr="00713D18" w:rsidSect="00E643DC">
          <w:pgSz w:w="11906" w:h="16838"/>
          <w:pgMar w:top="1440" w:right="1440" w:bottom="1440" w:left="1440" w:header="708" w:footer="708" w:gutter="0"/>
          <w:cols w:space="708"/>
          <w:docGrid w:linePitch="360"/>
        </w:sectPr>
      </w:pPr>
    </w:p>
    <w:p w:rsidR="00713D18" w:rsidRPr="00E643DC" w:rsidRDefault="00713D18"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lastRenderedPageBreak/>
        <w:t>บัญชีสรุปโครงการพัฒนา</w:t>
      </w:r>
    </w:p>
    <w:p w:rsidR="00713D18" w:rsidRPr="00E643DC" w:rsidRDefault="00713D18" w:rsidP="00713D18">
      <w:pPr>
        <w:spacing w:after="0" w:line="240" w:lineRule="auto"/>
        <w:jc w:val="center"/>
        <w:rPr>
          <w:rFonts w:ascii="TH SarabunPSK" w:eastAsia="Times New Roman" w:hAnsi="TH SarabunPSK" w:cs="TH SarabunPSK"/>
          <w:b/>
          <w:bCs/>
          <w:sz w:val="24"/>
          <w:szCs w:val="24"/>
        </w:rPr>
      </w:pPr>
      <w:r w:rsidRPr="00E643DC">
        <w:rPr>
          <w:rFonts w:ascii="TH SarabunPSK" w:eastAsia="Times New Roman" w:hAnsi="TH SarabunPSK" w:cs="TH SarabunPSK"/>
          <w:b/>
          <w:bCs/>
          <w:sz w:val="24"/>
          <w:szCs w:val="24"/>
          <w:cs/>
        </w:rPr>
        <w:t>แผนพัฒนาส</w:t>
      </w:r>
      <w:r w:rsidR="00970619">
        <w:rPr>
          <w:rFonts w:ascii="TH SarabunPSK" w:eastAsia="Times New Roman" w:hAnsi="TH SarabunPSK" w:cs="TH SarabunPSK"/>
          <w:b/>
          <w:bCs/>
          <w:sz w:val="24"/>
          <w:szCs w:val="24"/>
          <w:cs/>
        </w:rPr>
        <w:t>ามปี  (พ.ศ.  256</w:t>
      </w:r>
      <w:r w:rsidR="00970619">
        <w:rPr>
          <w:rFonts w:ascii="TH SarabunPSK" w:eastAsia="Times New Roman" w:hAnsi="TH SarabunPSK" w:cs="TH SarabunPSK" w:hint="cs"/>
          <w:b/>
          <w:bCs/>
          <w:sz w:val="24"/>
          <w:szCs w:val="24"/>
          <w:cs/>
        </w:rPr>
        <w:t>1</w:t>
      </w:r>
      <w:r w:rsidRPr="00E643DC">
        <w:rPr>
          <w:rFonts w:ascii="TH SarabunPSK" w:eastAsia="Times New Roman" w:hAnsi="TH SarabunPSK" w:cs="TH SarabunPSK"/>
          <w:b/>
          <w:bCs/>
          <w:sz w:val="24"/>
          <w:szCs w:val="24"/>
          <w:cs/>
        </w:rPr>
        <w:t xml:space="preserve"> </w:t>
      </w:r>
      <w:r w:rsidRPr="00E643DC">
        <w:rPr>
          <w:rFonts w:ascii="TH SarabunPSK" w:eastAsia="Times New Roman" w:hAnsi="TH SarabunPSK" w:cs="TH SarabunPSK"/>
          <w:b/>
          <w:bCs/>
          <w:sz w:val="24"/>
          <w:szCs w:val="24"/>
        </w:rPr>
        <w:t>-</w:t>
      </w:r>
      <w:r w:rsidR="00970619">
        <w:rPr>
          <w:rFonts w:ascii="TH SarabunPSK" w:eastAsia="Times New Roman" w:hAnsi="TH SarabunPSK" w:cs="TH SarabunPSK"/>
          <w:b/>
          <w:bCs/>
          <w:sz w:val="24"/>
          <w:szCs w:val="24"/>
          <w:cs/>
        </w:rPr>
        <w:t xml:space="preserve"> 2565</w:t>
      </w:r>
      <w:r w:rsidRPr="00E643DC">
        <w:rPr>
          <w:rFonts w:ascii="TH SarabunPSK" w:eastAsia="Times New Roman" w:hAnsi="TH SarabunPSK" w:cs="TH SarabunPSK"/>
          <w:b/>
          <w:bCs/>
          <w:sz w:val="24"/>
          <w:szCs w:val="24"/>
          <w:cs/>
        </w:rPr>
        <w:t xml:space="preserve"> )</w:t>
      </w:r>
    </w:p>
    <w:p w:rsidR="00713D18" w:rsidRPr="00E643DC" w:rsidRDefault="00713D18"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Times New Roman" w:hAnsi="TH SarabunPSK" w:cs="TH SarabunPSK"/>
          <w:b/>
          <w:bCs/>
          <w:sz w:val="24"/>
          <w:szCs w:val="24"/>
          <w:cs/>
        </w:rPr>
        <w:t>องค์การบริหารส่วนตำบลลำไทรโยง  อำเภอนางรอง  จังหวัดบุรีรัมย์</w:t>
      </w: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993"/>
        <w:gridCol w:w="1134"/>
        <w:gridCol w:w="850"/>
        <w:gridCol w:w="1276"/>
        <w:gridCol w:w="1134"/>
        <w:gridCol w:w="1276"/>
        <w:gridCol w:w="992"/>
        <w:gridCol w:w="1134"/>
        <w:gridCol w:w="992"/>
        <w:gridCol w:w="1134"/>
        <w:gridCol w:w="992"/>
        <w:gridCol w:w="1160"/>
      </w:tblGrid>
      <w:tr w:rsidR="00E643DC" w:rsidRPr="00E643DC" w:rsidTr="00E643DC">
        <w:trPr>
          <w:trHeight w:val="461"/>
        </w:trPr>
        <w:tc>
          <w:tcPr>
            <w:tcW w:w="2522" w:type="dxa"/>
            <w:vMerge w:val="restart"/>
            <w:vAlign w:val="center"/>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ยุทธศาสตร์การพัฒนา</w:t>
            </w:r>
          </w:p>
        </w:tc>
        <w:tc>
          <w:tcPr>
            <w:tcW w:w="2127"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ปี 2561</w:t>
            </w:r>
          </w:p>
        </w:tc>
        <w:tc>
          <w:tcPr>
            <w:tcW w:w="2126" w:type="dxa"/>
            <w:gridSpan w:val="2"/>
          </w:tcPr>
          <w:p w:rsidR="00E643DC" w:rsidRPr="00E643DC" w:rsidRDefault="00E643DC" w:rsidP="00E643DC">
            <w:pPr>
              <w:tabs>
                <w:tab w:val="left" w:pos="1134"/>
              </w:tabs>
              <w:spacing w:after="0" w:line="240" w:lineRule="auto"/>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             ปี2562</w:t>
            </w:r>
          </w:p>
        </w:tc>
        <w:tc>
          <w:tcPr>
            <w:tcW w:w="2410" w:type="dxa"/>
            <w:gridSpan w:val="2"/>
          </w:tcPr>
          <w:p w:rsidR="00E643DC" w:rsidRPr="00E643DC" w:rsidRDefault="00E643DC" w:rsidP="00E643DC">
            <w:pPr>
              <w:tabs>
                <w:tab w:val="left" w:pos="1134"/>
              </w:tabs>
              <w:spacing w:after="0" w:line="240" w:lineRule="auto"/>
              <w:ind w:left="942"/>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ปี 2563                             </w:t>
            </w:r>
          </w:p>
        </w:tc>
        <w:tc>
          <w:tcPr>
            <w:tcW w:w="2126"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ปี 256</w:t>
            </w:r>
            <w:r>
              <w:rPr>
                <w:rFonts w:ascii="TH SarabunPSK" w:eastAsia="Cordia New" w:hAnsi="TH SarabunPSK" w:cs="TH SarabunPSK" w:hint="cs"/>
                <w:b/>
                <w:bCs/>
                <w:caps/>
                <w:sz w:val="24"/>
                <w:szCs w:val="24"/>
                <w:cs/>
              </w:rPr>
              <w:t>4</w:t>
            </w:r>
          </w:p>
        </w:tc>
        <w:tc>
          <w:tcPr>
            <w:tcW w:w="2126"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ปี  25</w:t>
            </w:r>
            <w:r w:rsidRPr="00E643DC">
              <w:rPr>
                <w:rFonts w:ascii="TH SarabunPSK" w:eastAsia="Cordia New" w:hAnsi="TH SarabunPSK" w:cs="TH SarabunPSK"/>
                <w:b/>
                <w:bCs/>
                <w:caps/>
                <w:sz w:val="24"/>
                <w:szCs w:val="24"/>
              </w:rPr>
              <w:t>6</w:t>
            </w:r>
            <w:r>
              <w:rPr>
                <w:rFonts w:ascii="TH SarabunPSK" w:eastAsia="Cordia New" w:hAnsi="TH SarabunPSK" w:cs="TH SarabunPSK" w:hint="cs"/>
                <w:b/>
                <w:bCs/>
                <w:caps/>
                <w:sz w:val="24"/>
                <w:szCs w:val="24"/>
                <w:cs/>
              </w:rPr>
              <w:t>5</w:t>
            </w:r>
          </w:p>
        </w:tc>
        <w:tc>
          <w:tcPr>
            <w:tcW w:w="2152" w:type="dxa"/>
            <w:gridSpan w:val="2"/>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r>
              <w:rPr>
                <w:rFonts w:ascii="TH SarabunPSK" w:eastAsia="Cordia New" w:hAnsi="TH SarabunPSK" w:cs="TH SarabunPSK"/>
                <w:b/>
                <w:bCs/>
                <w:caps/>
                <w:sz w:val="24"/>
                <w:szCs w:val="24"/>
                <w:cs/>
              </w:rPr>
              <w:t>รวม  5</w:t>
            </w:r>
            <w:r w:rsidRPr="00E643DC">
              <w:rPr>
                <w:rFonts w:ascii="TH SarabunPSK" w:eastAsia="Cordia New" w:hAnsi="TH SarabunPSK" w:cs="TH SarabunPSK"/>
                <w:b/>
                <w:bCs/>
                <w:caps/>
                <w:sz w:val="24"/>
                <w:szCs w:val="24"/>
                <w:cs/>
              </w:rPr>
              <w:t xml:space="preserve"> ปี</w:t>
            </w:r>
          </w:p>
        </w:tc>
      </w:tr>
      <w:tr w:rsidR="00E643DC" w:rsidRPr="00E643DC" w:rsidTr="0006214F">
        <w:trPr>
          <w:trHeight w:val="380"/>
        </w:trPr>
        <w:tc>
          <w:tcPr>
            <w:tcW w:w="2522" w:type="dxa"/>
            <w:vMerge/>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cs/>
              </w:rPr>
            </w:pP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งบประมาณ</w:t>
            </w: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จำนวนโครงการ</w:t>
            </w: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งบประมาณ</w:t>
            </w:r>
          </w:p>
        </w:tc>
        <w:tc>
          <w:tcPr>
            <w:tcW w:w="1134" w:type="dxa"/>
          </w:tcPr>
          <w:p w:rsidR="00E643DC" w:rsidRPr="00E643DC" w:rsidRDefault="00E643DC" w:rsidP="00E643DC">
            <w:pPr>
              <w:tabs>
                <w:tab w:val="left" w:pos="1134"/>
              </w:tabs>
              <w:spacing w:after="0" w:line="240" w:lineRule="auto"/>
              <w:ind w:left="27"/>
              <w:jc w:val="center"/>
              <w:rPr>
                <w:rFonts w:ascii="TH SarabunPSK" w:eastAsia="Cordia New" w:hAnsi="TH SarabunPSK" w:cs="TH SarabunPSK"/>
                <w:b/>
                <w:bCs/>
                <w:caps/>
                <w:sz w:val="24"/>
                <w:szCs w:val="24"/>
              </w:rPr>
            </w:pPr>
            <w:r>
              <w:rPr>
                <w:rFonts w:ascii="TH SarabunPSK" w:eastAsia="Cordia New" w:hAnsi="TH SarabunPSK" w:cs="TH SarabunPSK" w:hint="cs"/>
                <w:b/>
                <w:bCs/>
                <w:caps/>
                <w:sz w:val="24"/>
                <w:szCs w:val="24"/>
                <w:cs/>
              </w:rPr>
              <w:t xml:space="preserve">จำนวน                </w:t>
            </w:r>
            <w:r w:rsidRPr="00E643DC">
              <w:rPr>
                <w:rFonts w:ascii="TH SarabunPSK" w:eastAsia="Cordia New" w:hAnsi="TH SarabunPSK" w:cs="TH SarabunPSK"/>
                <w:b/>
                <w:bCs/>
                <w:caps/>
                <w:sz w:val="24"/>
                <w:szCs w:val="24"/>
                <w:cs/>
              </w:rPr>
              <w:t>โครงการ</w:t>
            </w: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จำนวนโครงการ</w:t>
            </w: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b/>
                <w:bCs/>
                <w:caps/>
                <w:sz w:val="24"/>
                <w:szCs w:val="24"/>
              </w:rPr>
            </w:pPr>
            <w:r w:rsidRPr="00E643DC">
              <w:rPr>
                <w:rFonts w:ascii="TH SarabunPSK" w:eastAsia="Cordia New" w:hAnsi="TH SarabunPSK" w:cs="TH SarabunPSK"/>
                <w:b/>
                <w:bCs/>
                <w:caps/>
                <w:sz w:val="24"/>
                <w:szCs w:val="24"/>
                <w:cs/>
              </w:rPr>
              <w:t>งบประมาณ</w:t>
            </w:r>
          </w:p>
        </w:tc>
      </w:tr>
      <w:tr w:rsidR="00E643DC" w:rsidRPr="00E643DC" w:rsidTr="0006214F">
        <w:trPr>
          <w:trHeight w:val="491"/>
        </w:trPr>
        <w:tc>
          <w:tcPr>
            <w:tcW w:w="2522" w:type="dxa"/>
          </w:tcPr>
          <w:p w:rsidR="00E643DC" w:rsidRPr="00E643DC" w:rsidRDefault="00E643DC" w:rsidP="00713D18">
            <w:pPr>
              <w:tabs>
                <w:tab w:val="left" w:pos="1134"/>
              </w:tabs>
              <w:spacing w:after="0" w:line="240" w:lineRule="auto"/>
              <w:rPr>
                <w:rFonts w:ascii="TH SarabunPSK" w:eastAsia="Cordia New" w:hAnsi="TH SarabunPSK" w:cs="TH SarabunPSK"/>
                <w:b/>
                <w:bCs/>
                <w:caps/>
                <w:sz w:val="24"/>
                <w:szCs w:val="24"/>
                <w:cs/>
              </w:rPr>
            </w:pPr>
            <w:r w:rsidRPr="00E643DC">
              <w:rPr>
                <w:rFonts w:ascii="TH SarabunPSK" w:eastAsia="Times New Roman" w:hAnsi="TH SarabunPSK" w:cs="TH SarabunPSK"/>
                <w:b/>
                <w:bCs/>
                <w:sz w:val="24"/>
                <w:szCs w:val="24"/>
              </w:rPr>
              <w:t xml:space="preserve">1.  </w:t>
            </w:r>
            <w:r w:rsidRPr="00E643DC">
              <w:rPr>
                <w:rFonts w:ascii="TH SarabunPSK" w:eastAsia="Times New Roman" w:hAnsi="TH SarabunPSK" w:cs="TH SarabunPSK"/>
                <w:b/>
                <w:bCs/>
                <w:sz w:val="24"/>
                <w:szCs w:val="24"/>
                <w:cs/>
              </w:rPr>
              <w:t>ยุทธศาสตร์ด้านบ้านเมืองน่าอยู่</w:t>
            </w: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r>
      <w:tr w:rsidR="0006214F" w:rsidRPr="00E643DC" w:rsidTr="0006214F">
        <w:trPr>
          <w:trHeight w:val="684"/>
        </w:trPr>
        <w:tc>
          <w:tcPr>
            <w:tcW w:w="2522" w:type="dxa"/>
          </w:tcPr>
          <w:p w:rsidR="0006214F" w:rsidRPr="00E643DC" w:rsidRDefault="0006214F" w:rsidP="0006214F">
            <w:pPr>
              <w:tabs>
                <w:tab w:val="left" w:pos="1134"/>
              </w:tabs>
              <w:spacing w:after="0" w:line="240" w:lineRule="auto"/>
              <w:rPr>
                <w:rFonts w:ascii="TH SarabunPSK" w:eastAsia="Times New Roman" w:hAnsi="TH SarabunPSK" w:cs="TH SarabunPSK"/>
                <w:b/>
                <w:bCs/>
                <w:sz w:val="24"/>
                <w:szCs w:val="24"/>
              </w:rPr>
            </w:pPr>
            <w:r w:rsidRPr="00E643DC">
              <w:rPr>
                <w:rFonts w:ascii="TH SarabunPSK" w:eastAsia="Cordia New" w:hAnsi="TH SarabunPSK" w:cs="TH SarabunPSK"/>
                <w:caps/>
                <w:sz w:val="24"/>
                <w:szCs w:val="24"/>
              </w:rPr>
              <w:t xml:space="preserve">     1.1  </w:t>
            </w:r>
            <w:r w:rsidRPr="00E643DC">
              <w:rPr>
                <w:rFonts w:ascii="TH SarabunPSK" w:eastAsia="Cordia New" w:hAnsi="TH SarabunPSK" w:cs="TH SarabunPSK"/>
                <w:caps/>
                <w:sz w:val="24"/>
                <w:szCs w:val="24"/>
                <w:cs/>
              </w:rPr>
              <w:t>พัฒนาระบบสาธารณูปโภค  สาธารณูปการ  โครงการพื้นฐาน  และการผังเมือง</w:t>
            </w:r>
          </w:p>
        </w:tc>
        <w:tc>
          <w:tcPr>
            <w:tcW w:w="993"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31</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550</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000</w:t>
            </w:r>
          </w:p>
        </w:tc>
        <w:tc>
          <w:tcPr>
            <w:tcW w:w="85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43</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Pr>
                <w:rFonts w:ascii="TH SarabunPSK" w:eastAsia="Cordia New" w:hAnsi="TH SarabunPSK" w:cs="TH SarabunPSK"/>
                <w:caps/>
                <w:sz w:val="24"/>
                <w:szCs w:val="24"/>
              </w:rPr>
              <w:t>31</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550</w:t>
            </w:r>
            <w:r>
              <w:rPr>
                <w:rFonts w:ascii="TH SarabunPSK" w:eastAsia="Cordia New" w:hAnsi="TH SarabunPSK" w:cs="TH SarabunPSK" w:hint="cs"/>
                <w:caps/>
                <w:sz w:val="24"/>
                <w:szCs w:val="24"/>
                <w:cs/>
              </w:rPr>
              <w:t>,</w:t>
            </w:r>
            <w:r>
              <w:rPr>
                <w:rFonts w:ascii="TH SarabunPSK" w:eastAsia="Cordia New" w:hAnsi="TH SarabunPSK" w:cs="TH SarabunPSK"/>
                <w:caps/>
                <w:sz w:val="24"/>
                <w:szCs w:val="24"/>
              </w:rPr>
              <w:t>000</w:t>
            </w:r>
          </w:p>
        </w:tc>
        <w:tc>
          <w:tcPr>
            <w:tcW w:w="1134" w:type="dxa"/>
          </w:tcPr>
          <w:p w:rsidR="0006214F" w:rsidRPr="00E643DC" w:rsidRDefault="0006214F" w:rsidP="0006214F">
            <w:pPr>
              <w:tabs>
                <w:tab w:val="left" w:pos="1134"/>
              </w:tabs>
              <w:spacing w:after="0" w:line="240" w:lineRule="auto"/>
              <w:ind w:left="642"/>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43</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31,550,000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12</w:t>
            </w:r>
            <w:r w:rsidRPr="00E643DC">
              <w:rPr>
                <w:rFonts w:ascii="TH SarabunPSK" w:eastAsia="Cordia New" w:hAnsi="TH SarabunPSK" w:cs="TH SarabunPSK"/>
                <w:caps/>
                <w:sz w:val="24"/>
                <w:szCs w:val="24"/>
                <w:cs/>
              </w:rPr>
              <w:t>9</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94</w:t>
            </w:r>
            <w:r w:rsidRPr="00E643DC">
              <w:rPr>
                <w:rFonts w:ascii="TH SarabunPSK" w:eastAsia="Cordia New" w:hAnsi="TH SarabunPSK" w:cs="TH SarabunPSK"/>
                <w:caps/>
                <w:sz w:val="24"/>
                <w:szCs w:val="24"/>
                <w:cs/>
              </w:rPr>
              <w:t>,650,000</w:t>
            </w:r>
          </w:p>
        </w:tc>
      </w:tr>
      <w:tr w:rsidR="0006214F" w:rsidRPr="00E643DC" w:rsidTr="0006214F">
        <w:trPr>
          <w:trHeight w:val="360"/>
        </w:trPr>
        <w:tc>
          <w:tcPr>
            <w:tcW w:w="2522" w:type="dxa"/>
          </w:tcPr>
          <w:p w:rsidR="0006214F" w:rsidRPr="00E643DC" w:rsidRDefault="0006214F" w:rsidP="0006214F">
            <w:pPr>
              <w:spacing w:after="0" w:line="240" w:lineRule="auto"/>
              <w:rPr>
                <w:rFonts w:ascii="TH SarabunPSK" w:eastAsia="Cordia New" w:hAnsi="TH SarabunPSK" w:cs="TH SarabunPSK"/>
                <w:sz w:val="24"/>
                <w:szCs w:val="24"/>
                <w:cs/>
              </w:rPr>
            </w:pPr>
            <w:r w:rsidRPr="00E643DC">
              <w:rPr>
                <w:rFonts w:ascii="TH SarabunPSK" w:eastAsia="Cordia New" w:hAnsi="TH SarabunPSK" w:cs="TH SarabunPSK"/>
                <w:caps/>
                <w:sz w:val="24"/>
                <w:szCs w:val="24"/>
                <w:cs/>
              </w:rPr>
              <w:t xml:space="preserve">     </w:t>
            </w:r>
            <w:r w:rsidRPr="00E643DC">
              <w:rPr>
                <w:rFonts w:ascii="TH SarabunPSK" w:eastAsia="Cordia New" w:hAnsi="TH SarabunPSK" w:cs="TH SarabunPSK"/>
                <w:sz w:val="24"/>
                <w:szCs w:val="24"/>
                <w:cs/>
              </w:rPr>
              <w:t>1.2  แนวทางการพัฒนา  รักษาความสงบ ความปลอดภัยในชีวิตและทรัพย์สินตลอดจนความเป็นระเบียบเรียบร้อยของบ้านเมือง</w:t>
            </w:r>
          </w:p>
        </w:tc>
        <w:tc>
          <w:tcPr>
            <w:tcW w:w="993" w:type="dxa"/>
          </w:tcPr>
          <w:p w:rsidR="0006214F" w:rsidRPr="00E643DC" w:rsidRDefault="0006214F" w:rsidP="0006214F">
            <w:pPr>
              <w:tabs>
                <w:tab w:val="left" w:pos="1134"/>
              </w:tabs>
              <w:spacing w:after="0" w:line="240" w:lineRule="auto"/>
              <w:ind w:left="687"/>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850" w:type="dxa"/>
          </w:tcPr>
          <w:p w:rsidR="0006214F" w:rsidRPr="00E643DC" w:rsidRDefault="0006214F" w:rsidP="0006214F">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8</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1134" w:type="dxa"/>
          </w:tcPr>
          <w:p w:rsidR="0006214F" w:rsidRPr="00E643DC" w:rsidRDefault="0006214F" w:rsidP="0006214F">
            <w:pPr>
              <w:tabs>
                <w:tab w:val="left" w:pos="1134"/>
              </w:tabs>
              <w:spacing w:after="0" w:line="240" w:lineRule="auto"/>
              <w:ind w:left="687"/>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1,440,000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9</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1,460,000</w:t>
            </w:r>
          </w:p>
        </w:tc>
      </w:tr>
      <w:tr w:rsidR="0006214F" w:rsidRPr="00E643DC" w:rsidTr="0006214F">
        <w:trPr>
          <w:trHeight w:val="483"/>
        </w:trPr>
        <w:tc>
          <w:tcPr>
            <w:tcW w:w="252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รวม</w:t>
            </w:r>
          </w:p>
        </w:tc>
        <w:tc>
          <w:tcPr>
            <w:tcW w:w="993" w:type="dxa"/>
          </w:tcPr>
          <w:p w:rsidR="0006214F" w:rsidRPr="00E643DC" w:rsidRDefault="0006214F" w:rsidP="0006214F">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51</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850" w:type="dxa"/>
          </w:tcPr>
          <w:p w:rsidR="0006214F" w:rsidRPr="00E643DC" w:rsidRDefault="0006214F" w:rsidP="0006214F">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51</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1134" w:type="dxa"/>
          </w:tcPr>
          <w:p w:rsidR="0006214F" w:rsidRPr="00E643DC" w:rsidRDefault="0006214F" w:rsidP="0006214F">
            <w:pPr>
              <w:tabs>
                <w:tab w:val="left" w:pos="1134"/>
              </w:tabs>
              <w:spacing w:after="0" w:line="240" w:lineRule="auto"/>
              <w:ind w:left="702"/>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51</w:t>
            </w:r>
          </w:p>
        </w:tc>
        <w:tc>
          <w:tcPr>
            <w:tcW w:w="1276"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w:t>
            </w:r>
            <w:r w:rsidRPr="00E643DC">
              <w:rPr>
                <w:rFonts w:ascii="TH SarabunPSK" w:eastAsia="Cordia New" w:hAnsi="TH SarabunPSK" w:cs="TH SarabunPSK"/>
                <w:b/>
                <w:bCs/>
                <w:caps/>
                <w:sz w:val="24"/>
                <w:szCs w:val="24"/>
                <w:cs/>
              </w:rPr>
              <w:t>,</w:t>
            </w:r>
            <w:r w:rsidRPr="00E643DC">
              <w:rPr>
                <w:rFonts w:ascii="TH SarabunPSK" w:eastAsia="Cordia New" w:hAnsi="TH SarabunPSK" w:cs="TH SarabunPSK"/>
                <w:b/>
                <w:bCs/>
                <w:caps/>
                <w:sz w:val="24"/>
                <w:szCs w:val="24"/>
              </w:rPr>
              <w:t>99</w:t>
            </w:r>
            <w:r w:rsidRPr="00E643DC">
              <w:rPr>
                <w:rFonts w:ascii="TH SarabunPSK" w:eastAsia="Cordia New" w:hAnsi="TH SarabunPSK" w:cs="TH SarabunPSK"/>
                <w:b/>
                <w:bCs/>
                <w:caps/>
                <w:sz w:val="24"/>
                <w:szCs w:val="24"/>
                <w:cs/>
              </w:rPr>
              <w:t>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44</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20,000</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cs/>
              </w:rPr>
              <w:t>43</w:t>
            </w:r>
          </w:p>
        </w:tc>
        <w:tc>
          <w:tcPr>
            <w:tcW w:w="1134" w:type="dxa"/>
          </w:tcPr>
          <w:p w:rsidR="0006214F" w:rsidRPr="00E643DC" w:rsidRDefault="0006214F" w:rsidP="0006214F">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138</w:t>
            </w:r>
          </w:p>
        </w:tc>
        <w:tc>
          <w:tcPr>
            <w:tcW w:w="1160" w:type="dxa"/>
          </w:tcPr>
          <w:p w:rsidR="0006214F" w:rsidRPr="00E643DC" w:rsidRDefault="0006214F" w:rsidP="0006214F">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101,990,000</w:t>
            </w:r>
          </w:p>
        </w:tc>
      </w:tr>
      <w:tr w:rsidR="00E643DC" w:rsidRPr="00E643DC" w:rsidTr="0006214F">
        <w:trPr>
          <w:trHeight w:val="375"/>
        </w:trPr>
        <w:tc>
          <w:tcPr>
            <w:tcW w:w="2522" w:type="dxa"/>
          </w:tcPr>
          <w:p w:rsidR="00E643DC" w:rsidRPr="00E643DC" w:rsidRDefault="00E643DC" w:rsidP="00713D18">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b/>
                <w:bCs/>
                <w:sz w:val="24"/>
                <w:szCs w:val="24"/>
                <w:cs/>
              </w:rPr>
              <w:t>2.  ยุทธศาสตร์ที่  2</w:t>
            </w:r>
            <w:r w:rsidRPr="00E643DC">
              <w:rPr>
                <w:rFonts w:ascii="TH SarabunPSK" w:eastAsia="Cordia New" w:hAnsi="TH SarabunPSK" w:cs="TH SarabunPSK"/>
                <w:b/>
                <w:bCs/>
                <w:sz w:val="24"/>
                <w:szCs w:val="24"/>
              </w:rPr>
              <w:t xml:space="preserve">  </w:t>
            </w:r>
            <w:r w:rsidRPr="00E643DC">
              <w:rPr>
                <w:rFonts w:ascii="TH SarabunPSK" w:eastAsia="Cordia New" w:hAnsi="TH SarabunPSK" w:cs="TH SarabunPSK"/>
                <w:b/>
                <w:bCs/>
                <w:sz w:val="24"/>
                <w:szCs w:val="24"/>
                <w:cs/>
              </w:rPr>
              <w:t>ด้านการพัฒนาคุณภาพชีวิต</w:t>
            </w:r>
          </w:p>
        </w:tc>
        <w:tc>
          <w:tcPr>
            <w:tcW w:w="993"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85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276"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34"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992"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c>
          <w:tcPr>
            <w:tcW w:w="1160" w:type="dxa"/>
          </w:tcPr>
          <w:p w:rsidR="00E643DC" w:rsidRPr="00E643DC" w:rsidRDefault="00E643DC" w:rsidP="00713D18">
            <w:pPr>
              <w:tabs>
                <w:tab w:val="left" w:pos="1134"/>
              </w:tabs>
              <w:spacing w:after="0" w:line="240" w:lineRule="auto"/>
              <w:jc w:val="center"/>
              <w:rPr>
                <w:rFonts w:ascii="TH SarabunPSK" w:eastAsia="Cordia New" w:hAnsi="TH SarabunPSK" w:cs="TH SarabunPSK"/>
                <w:caps/>
                <w:sz w:val="24"/>
                <w:szCs w:val="24"/>
                <w:cs/>
              </w:rPr>
            </w:pPr>
          </w:p>
        </w:tc>
      </w:tr>
      <w:tr w:rsidR="0028312C" w:rsidRPr="00E643DC" w:rsidTr="0006214F">
        <w:trPr>
          <w:trHeight w:val="82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sz w:val="24"/>
                <w:szCs w:val="24"/>
                <w:cs/>
              </w:rPr>
              <w:t xml:space="preserve">     2.1  แนวทางการพัฒนา  ส่งเสริมให้ประชาชนมีความสุขภาพอนามัยที่ดี</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24</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1,498,000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3</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315,000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27</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1,413,000</w:t>
            </w:r>
          </w:p>
        </w:tc>
      </w:tr>
      <w:tr w:rsidR="0028312C" w:rsidRPr="00E643DC" w:rsidTr="0006214F">
        <w:trPr>
          <w:trHeight w:val="360"/>
        </w:trPr>
        <w:tc>
          <w:tcPr>
            <w:tcW w:w="2522"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sidRPr="00E643DC">
              <w:rPr>
                <w:rFonts w:ascii="TH SarabunPSK" w:eastAsia="Cordia New" w:hAnsi="TH SarabunPSK" w:cs="TH SarabunPSK"/>
                <w:caps/>
                <w:sz w:val="24"/>
                <w:szCs w:val="24"/>
                <w:cs/>
              </w:rPr>
              <w:t xml:space="preserve">     2.2  แนวทางการพัฒนา  ให้ความช่วยเหลือสงเคราะห์ผู้ที่ควรได้รับการช่วยเหลือ</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6</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652,000</w:t>
            </w:r>
          </w:p>
        </w:tc>
      </w:tr>
      <w:tr w:rsidR="0028312C" w:rsidRPr="00E643DC" w:rsidTr="0006214F">
        <w:trPr>
          <w:trHeight w:val="32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sz w:val="24"/>
                <w:szCs w:val="24"/>
                <w:cs/>
              </w:rPr>
              <w:t xml:space="preserve">     2.3  แนวทางการพัฒนา  ป้องกันและแก้ไขปัญหาสังคม</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2</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80,000</w:t>
            </w:r>
          </w:p>
        </w:tc>
      </w:tr>
      <w:tr w:rsidR="0028312C" w:rsidRPr="00E643DC" w:rsidTr="0006214F">
        <w:trPr>
          <w:trHeight w:val="660"/>
        </w:trPr>
        <w:tc>
          <w:tcPr>
            <w:tcW w:w="2522" w:type="dxa"/>
          </w:tcPr>
          <w:p w:rsidR="0028312C" w:rsidRPr="00E643DC" w:rsidRDefault="0028312C" w:rsidP="0028312C">
            <w:pPr>
              <w:spacing w:after="0" w:line="240" w:lineRule="auto"/>
              <w:rPr>
                <w:rFonts w:ascii="TH SarabunPSK" w:eastAsia="Cordia New" w:hAnsi="TH SarabunPSK" w:cs="TH SarabunPSK"/>
                <w:b/>
                <w:bCs/>
                <w:sz w:val="24"/>
                <w:szCs w:val="24"/>
                <w:cs/>
              </w:rPr>
            </w:pPr>
            <w:r w:rsidRPr="00E643DC">
              <w:rPr>
                <w:rFonts w:ascii="TH SarabunPSK" w:eastAsia="Cordia New" w:hAnsi="TH SarabunPSK" w:cs="TH SarabunPSK"/>
                <w:b/>
                <w:bCs/>
                <w:sz w:val="24"/>
                <w:szCs w:val="24"/>
              </w:rPr>
              <w:t xml:space="preserve">     </w:t>
            </w:r>
            <w:r w:rsidRPr="00E643DC">
              <w:rPr>
                <w:rFonts w:ascii="TH SarabunPSK" w:eastAsia="Cordia New" w:hAnsi="TH SarabunPSK" w:cs="TH SarabunPSK"/>
                <w:sz w:val="24"/>
                <w:szCs w:val="24"/>
              </w:rPr>
              <w:t xml:space="preserve">2.4  </w:t>
            </w:r>
            <w:r w:rsidRPr="00E643DC">
              <w:rPr>
                <w:rFonts w:ascii="TH SarabunPSK" w:eastAsia="Cordia New" w:hAnsi="TH SarabunPSK" w:cs="TH SarabunPSK"/>
                <w:sz w:val="24"/>
                <w:szCs w:val="24"/>
                <w:cs/>
              </w:rPr>
              <w:t>แนวทางการพัฒนา  ส่งเสริมการประกอบอาชีพและรายได้แก่ประชาชน</w:t>
            </w:r>
            <w:r w:rsidRPr="00E643DC">
              <w:rPr>
                <w:rFonts w:ascii="TH SarabunPSK" w:eastAsia="Cordia New" w:hAnsi="TH SarabunPSK" w:cs="TH SarabunPSK"/>
                <w:b/>
                <w:bCs/>
                <w:sz w:val="24"/>
                <w:szCs w:val="24"/>
                <w:cs/>
              </w:rPr>
              <w:t xml:space="preserve"> </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caps/>
                <w:sz w:val="24"/>
                <w:szCs w:val="24"/>
                <w:cs/>
              </w:rPr>
            </w:pPr>
            <w:r>
              <w:rPr>
                <w:rFonts w:ascii="TH SarabunPSK" w:eastAsia="Cordia New" w:hAnsi="TH SarabunPSK" w:cs="TH SarabunPSK"/>
                <w:caps/>
                <w:sz w:val="24"/>
                <w:szCs w:val="24"/>
              </w:rPr>
              <w:t xml:space="preserve">            </w:t>
            </w:r>
            <w:r w:rsidRPr="00E643DC">
              <w:rPr>
                <w:rFonts w:ascii="TH SarabunPSK" w:eastAsia="Cordia New" w:hAnsi="TH SarabunPSK" w:cs="TH SarabunPSK"/>
                <w:caps/>
                <w:sz w:val="24"/>
                <w:szCs w:val="24"/>
              </w:rPr>
              <w:t>10</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615,000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5</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160,000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15</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cs/>
              </w:rPr>
            </w:pPr>
            <w:r w:rsidRPr="00E643DC">
              <w:rPr>
                <w:rFonts w:ascii="TH SarabunPSK" w:eastAsia="Cordia New" w:hAnsi="TH SarabunPSK" w:cs="TH SarabunPSK"/>
                <w:caps/>
                <w:sz w:val="24"/>
                <w:szCs w:val="24"/>
              </w:rPr>
              <w:t>775,000</w:t>
            </w:r>
          </w:p>
        </w:tc>
      </w:tr>
      <w:tr w:rsidR="0028312C" w:rsidRPr="00E643DC" w:rsidTr="0006214F">
        <w:trPr>
          <w:trHeight w:val="523"/>
        </w:trPr>
        <w:tc>
          <w:tcPr>
            <w:tcW w:w="252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รวม</w:t>
            </w:r>
          </w:p>
        </w:tc>
        <w:tc>
          <w:tcPr>
            <w:tcW w:w="993"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850"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1134" w:type="dxa"/>
          </w:tcPr>
          <w:p w:rsidR="0028312C" w:rsidRPr="00E643DC" w:rsidRDefault="0028312C" w:rsidP="0028312C">
            <w:pPr>
              <w:tabs>
                <w:tab w:val="left" w:pos="1134"/>
              </w:tabs>
              <w:spacing w:after="0" w:line="240" w:lineRule="auto"/>
              <w:rPr>
                <w:rFonts w:ascii="TH SarabunPSK" w:eastAsia="Cordia New" w:hAnsi="TH SarabunPSK" w:cs="TH SarabunPSK"/>
                <w:b/>
                <w:bCs/>
                <w:caps/>
                <w:sz w:val="24"/>
                <w:szCs w:val="24"/>
                <w:cs/>
              </w:rPr>
            </w:pPr>
            <w:r>
              <w:rPr>
                <w:rFonts w:ascii="TH SarabunPSK" w:eastAsia="Cordia New" w:hAnsi="TH SarabunPSK" w:cs="TH SarabunPSK" w:hint="cs"/>
                <w:b/>
                <w:bCs/>
                <w:caps/>
                <w:sz w:val="24"/>
                <w:szCs w:val="24"/>
                <w:cs/>
              </w:rPr>
              <w:t xml:space="preserve">            </w:t>
            </w:r>
            <w:r w:rsidRPr="00E643DC">
              <w:rPr>
                <w:rFonts w:ascii="TH SarabunPSK" w:eastAsia="Cordia New" w:hAnsi="TH SarabunPSK" w:cs="TH SarabunPSK"/>
                <w:b/>
                <w:bCs/>
                <w:caps/>
                <w:sz w:val="24"/>
                <w:szCs w:val="24"/>
                <w:cs/>
              </w:rPr>
              <w:t>42</w:t>
            </w:r>
          </w:p>
        </w:tc>
        <w:tc>
          <w:tcPr>
            <w:tcW w:w="1276"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2,445,000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8</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475,000</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1134" w:type="dxa"/>
          </w:tcPr>
          <w:p w:rsidR="0028312C" w:rsidRPr="00E643DC" w:rsidRDefault="0028312C" w:rsidP="0028312C">
            <w:pPr>
              <w:tabs>
                <w:tab w:val="left" w:pos="1134"/>
              </w:tabs>
              <w:spacing w:after="0" w:line="240" w:lineRule="auto"/>
              <w:jc w:val="center"/>
              <w:rPr>
                <w:rFonts w:ascii="TH SarabunPSK" w:eastAsia="Cordia New" w:hAnsi="TH SarabunPSK" w:cs="TH SarabunPSK"/>
                <w:caps/>
                <w:sz w:val="24"/>
                <w:szCs w:val="24"/>
              </w:rPr>
            </w:pPr>
            <w:r w:rsidRPr="00E643DC">
              <w:rPr>
                <w:rFonts w:ascii="TH SarabunPSK" w:eastAsia="Cordia New" w:hAnsi="TH SarabunPSK" w:cs="TH SarabunPSK"/>
                <w:caps/>
                <w:sz w:val="24"/>
                <w:szCs w:val="24"/>
              </w:rPr>
              <w:t>-</w:t>
            </w:r>
          </w:p>
        </w:tc>
        <w:tc>
          <w:tcPr>
            <w:tcW w:w="992"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cs/>
              </w:rPr>
              <w:t>50</w:t>
            </w:r>
          </w:p>
        </w:tc>
        <w:tc>
          <w:tcPr>
            <w:tcW w:w="1160" w:type="dxa"/>
          </w:tcPr>
          <w:p w:rsidR="0028312C" w:rsidRPr="00E643DC" w:rsidRDefault="0028312C" w:rsidP="0028312C">
            <w:pPr>
              <w:tabs>
                <w:tab w:val="left" w:pos="1134"/>
              </w:tabs>
              <w:spacing w:after="0" w:line="240" w:lineRule="auto"/>
              <w:jc w:val="center"/>
              <w:rPr>
                <w:rFonts w:ascii="TH SarabunPSK" w:eastAsia="Cordia New" w:hAnsi="TH SarabunPSK" w:cs="TH SarabunPSK"/>
                <w:b/>
                <w:bCs/>
                <w:caps/>
                <w:sz w:val="24"/>
                <w:szCs w:val="24"/>
                <w:cs/>
              </w:rPr>
            </w:pPr>
            <w:r w:rsidRPr="00E643DC">
              <w:rPr>
                <w:rFonts w:ascii="TH SarabunPSK" w:eastAsia="Cordia New" w:hAnsi="TH SarabunPSK" w:cs="TH SarabunPSK"/>
                <w:b/>
                <w:bCs/>
                <w:caps/>
                <w:sz w:val="24"/>
                <w:szCs w:val="24"/>
              </w:rPr>
              <w:t>2,920,000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50"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975"/>
        <w:gridCol w:w="1125"/>
        <w:gridCol w:w="855"/>
        <w:gridCol w:w="1298"/>
        <w:gridCol w:w="1134"/>
        <w:gridCol w:w="1276"/>
        <w:gridCol w:w="992"/>
        <w:gridCol w:w="1134"/>
        <w:gridCol w:w="992"/>
        <w:gridCol w:w="1134"/>
        <w:gridCol w:w="992"/>
        <w:gridCol w:w="1143"/>
      </w:tblGrid>
      <w:tr w:rsidR="0033760A" w:rsidRPr="000A4C4D" w:rsidTr="00647786">
        <w:trPr>
          <w:trHeight w:val="391"/>
        </w:trPr>
        <w:tc>
          <w:tcPr>
            <w:tcW w:w="2500" w:type="dxa"/>
            <w:vMerge w:val="restart"/>
            <w:tcBorders>
              <w:top w:val="single" w:sz="4" w:space="0" w:color="auto"/>
              <w:left w:val="single" w:sz="4" w:space="0" w:color="auto"/>
              <w:bottom w:val="single" w:sz="4" w:space="0" w:color="auto"/>
              <w:right w:val="single" w:sz="4" w:space="0" w:color="auto"/>
            </w:tcBorders>
            <w:vAlign w:val="center"/>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cs/>
              </w:rPr>
              <w:t>ยุทธศาสตร์การพัฒนา</w:t>
            </w:r>
          </w:p>
        </w:tc>
        <w:tc>
          <w:tcPr>
            <w:tcW w:w="2100" w:type="dxa"/>
            <w:gridSpan w:val="2"/>
            <w:tcBorders>
              <w:top w:val="single" w:sz="4" w:space="0" w:color="auto"/>
              <w:left w:val="single" w:sz="4" w:space="0" w:color="auto"/>
              <w:bottom w:val="single" w:sz="4" w:space="0" w:color="auto"/>
              <w:right w:val="single" w:sz="4" w:space="0" w:color="auto"/>
            </w:tcBorders>
          </w:tcPr>
          <w:p w:rsidR="0033760A" w:rsidRPr="000A4C4D" w:rsidRDefault="00374F34" w:rsidP="00374F34">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b/>
                <w:bCs/>
                <w:caps/>
                <w:szCs w:val="22"/>
              </w:rPr>
              <w:t xml:space="preserve">                </w:t>
            </w:r>
            <w:r>
              <w:rPr>
                <w:rFonts w:ascii="TH SarabunPSK" w:eastAsia="Cordia New" w:hAnsi="TH SarabunPSK" w:cs="TH SarabunPSK" w:hint="cs"/>
                <w:b/>
                <w:bCs/>
                <w:caps/>
                <w:szCs w:val="22"/>
                <w:cs/>
              </w:rPr>
              <w:t xml:space="preserve">ปี </w:t>
            </w:r>
            <w:r w:rsidR="0033760A">
              <w:rPr>
                <w:rFonts w:ascii="TH SarabunPSK" w:eastAsia="Cordia New" w:hAnsi="TH SarabunPSK" w:cs="TH SarabunPSK"/>
                <w:b/>
                <w:bCs/>
                <w:caps/>
                <w:szCs w:val="22"/>
              </w:rPr>
              <w:t>2561</w:t>
            </w:r>
          </w:p>
        </w:tc>
        <w:tc>
          <w:tcPr>
            <w:tcW w:w="2153" w:type="dxa"/>
            <w:gridSpan w:val="2"/>
            <w:tcBorders>
              <w:top w:val="single" w:sz="4" w:space="0" w:color="auto"/>
              <w:left w:val="single" w:sz="4" w:space="0" w:color="auto"/>
              <w:bottom w:val="single" w:sz="4" w:space="0" w:color="auto"/>
              <w:right w:val="single" w:sz="4" w:space="0" w:color="auto"/>
            </w:tcBorders>
          </w:tcPr>
          <w:p w:rsidR="0033760A" w:rsidRPr="000A4C4D" w:rsidRDefault="006605C2"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ปี </w:t>
            </w:r>
            <w:r w:rsidR="0033760A">
              <w:rPr>
                <w:rFonts w:ascii="TH SarabunPSK" w:eastAsia="Cordia New" w:hAnsi="TH SarabunPSK" w:cs="TH SarabunPSK"/>
                <w:b/>
                <w:bCs/>
                <w:caps/>
                <w:szCs w:val="22"/>
              </w:rPr>
              <w:t>24562</w:t>
            </w:r>
          </w:p>
        </w:tc>
        <w:tc>
          <w:tcPr>
            <w:tcW w:w="2410"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0A4C4D">
            <w:pPr>
              <w:tabs>
                <w:tab w:val="left" w:pos="1134"/>
              </w:tabs>
              <w:spacing w:after="0" w:line="240" w:lineRule="auto"/>
              <w:ind w:left="145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 xml:space="preserve">ปี </w:t>
            </w:r>
            <w:r w:rsidRPr="000A4C4D">
              <w:rPr>
                <w:rFonts w:ascii="TH SarabunPSK" w:eastAsia="Cordia New" w:hAnsi="TH SarabunPSK" w:cs="TH SarabunPSK"/>
                <w:b/>
                <w:bCs/>
                <w:caps/>
                <w:szCs w:val="22"/>
              </w:rPr>
              <w:t>25</w:t>
            </w:r>
            <w:r>
              <w:rPr>
                <w:rFonts w:ascii="TH SarabunPSK" w:eastAsia="Cordia New" w:hAnsi="TH SarabunPSK" w:cs="TH SarabunPSK"/>
                <w:b/>
                <w:bCs/>
                <w:caps/>
                <w:szCs w:val="22"/>
                <w:cs/>
              </w:rPr>
              <w:t>6</w:t>
            </w:r>
            <w:r>
              <w:rPr>
                <w:rFonts w:ascii="TH SarabunPSK" w:eastAsia="Cordia New" w:hAnsi="TH SarabunPSK" w:cs="TH SarabunPSK" w:hint="cs"/>
                <w:b/>
                <w:bCs/>
                <w:caps/>
                <w:szCs w:val="22"/>
                <w:cs/>
              </w:rPr>
              <w:t>3</w:t>
            </w:r>
          </w:p>
        </w:tc>
        <w:tc>
          <w:tcPr>
            <w:tcW w:w="2126"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ปี 256</w:t>
            </w:r>
            <w:r>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ปี  25</w:t>
            </w:r>
            <w:r w:rsidRPr="000A4C4D">
              <w:rPr>
                <w:rFonts w:ascii="TH SarabunPSK" w:eastAsia="Cordia New" w:hAnsi="TH SarabunPSK" w:cs="TH SarabunPSK"/>
                <w:b/>
                <w:bCs/>
                <w:caps/>
                <w:szCs w:val="22"/>
              </w:rPr>
              <w:t>6</w:t>
            </w:r>
            <w:r>
              <w:rPr>
                <w:rFonts w:ascii="TH SarabunPSK" w:eastAsia="Cordia New" w:hAnsi="TH SarabunPSK" w:cs="TH SarabunPSK" w:hint="cs"/>
                <w:b/>
                <w:bCs/>
                <w:caps/>
                <w:szCs w:val="22"/>
                <w:cs/>
              </w:rPr>
              <w:t>5</w:t>
            </w:r>
          </w:p>
        </w:tc>
        <w:tc>
          <w:tcPr>
            <w:tcW w:w="2135" w:type="dxa"/>
            <w:gridSpan w:val="2"/>
            <w:tcBorders>
              <w:top w:val="single" w:sz="4" w:space="0" w:color="auto"/>
              <w:left w:val="single" w:sz="4" w:space="0" w:color="auto"/>
              <w:bottom w:val="single" w:sz="4" w:space="0" w:color="auto"/>
              <w:right w:val="single" w:sz="4" w:space="0" w:color="auto"/>
            </w:tcBorders>
          </w:tcPr>
          <w:p w:rsidR="0033760A" w:rsidRPr="000A4C4D" w:rsidRDefault="0033760A"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Pr="000A4C4D">
              <w:rPr>
                <w:rFonts w:ascii="TH SarabunPSK" w:eastAsia="Cordia New" w:hAnsi="TH SarabunPSK" w:cs="TH SarabunPSK"/>
                <w:b/>
                <w:bCs/>
                <w:caps/>
                <w:szCs w:val="22"/>
                <w:cs/>
              </w:rPr>
              <w:t xml:space="preserve"> ปี</w:t>
            </w:r>
          </w:p>
        </w:tc>
      </w:tr>
      <w:tr w:rsidR="00647786" w:rsidRPr="000A4C4D" w:rsidTr="00647786">
        <w:trPr>
          <w:trHeight w:val="380"/>
        </w:trPr>
        <w:tc>
          <w:tcPr>
            <w:tcW w:w="2500" w:type="dxa"/>
            <w:vMerge/>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p>
        </w:tc>
        <w:tc>
          <w:tcPr>
            <w:tcW w:w="975"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855"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298"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1134" w:type="dxa"/>
          </w:tcPr>
          <w:p w:rsidR="00647786" w:rsidRPr="000A4C4D" w:rsidRDefault="00647786" w:rsidP="00647786">
            <w:pPr>
              <w:tabs>
                <w:tab w:val="left" w:pos="1134"/>
              </w:tabs>
              <w:spacing w:after="0" w:line="240" w:lineRule="auto"/>
              <w:ind w:left="12"/>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จำนวนโครงการ</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rPr>
            </w:pPr>
            <w:r w:rsidRPr="000A4C4D">
              <w:rPr>
                <w:rFonts w:ascii="TH SarabunPSK" w:eastAsia="Cordia New" w:hAnsi="TH SarabunPSK" w:cs="TH SarabunPSK"/>
                <w:b/>
                <w:bCs/>
                <w:caps/>
                <w:szCs w:val="22"/>
                <w:cs/>
              </w:rPr>
              <w:t>งบประมาณ</w:t>
            </w:r>
          </w:p>
        </w:tc>
      </w:tr>
      <w:tr w:rsidR="000A4C4D" w:rsidRPr="000A4C4D" w:rsidTr="00647786">
        <w:trPr>
          <w:trHeight w:val="491"/>
        </w:trPr>
        <w:tc>
          <w:tcPr>
            <w:tcW w:w="2500" w:type="dxa"/>
          </w:tcPr>
          <w:p w:rsidR="000A4C4D" w:rsidRPr="000A4C4D" w:rsidRDefault="000A4C4D" w:rsidP="00713D18">
            <w:pPr>
              <w:spacing w:after="0" w:line="240" w:lineRule="auto"/>
              <w:rPr>
                <w:rFonts w:ascii="TH SarabunPSK" w:eastAsia="Cordia New" w:hAnsi="TH SarabunPSK" w:cs="TH SarabunPSK"/>
                <w:b/>
                <w:bCs/>
                <w:szCs w:val="22"/>
                <w:cs/>
              </w:rPr>
            </w:pPr>
            <w:r w:rsidRPr="000A4C4D">
              <w:rPr>
                <w:rFonts w:ascii="TH SarabunPSK" w:eastAsia="Cordia New" w:hAnsi="TH SarabunPSK" w:cs="TH SarabunPSK"/>
                <w:b/>
                <w:bCs/>
                <w:szCs w:val="22"/>
                <w:cs/>
              </w:rPr>
              <w:t>3.  ยุทธศาสตร์ที่  3</w:t>
            </w:r>
            <w:r w:rsidRPr="000A4C4D">
              <w:rPr>
                <w:rFonts w:ascii="TH SarabunPSK" w:eastAsia="Cordia New" w:hAnsi="TH SarabunPSK" w:cs="TH SarabunPSK"/>
                <w:b/>
                <w:bCs/>
                <w:szCs w:val="22"/>
              </w:rPr>
              <w:tab/>
            </w:r>
            <w:r w:rsidRPr="000A4C4D">
              <w:rPr>
                <w:rFonts w:ascii="TH SarabunPSK" w:eastAsia="Cordia New" w:hAnsi="TH SarabunPSK" w:cs="TH SarabunPSK"/>
                <w:b/>
                <w:bCs/>
                <w:szCs w:val="22"/>
                <w:cs/>
              </w:rPr>
              <w:t xml:space="preserve">ด้านการศึกษา  การกีฬา และส่งเสริมศิลปวัฒนธรรมประเพณีท้องถิ่น            </w:t>
            </w:r>
          </w:p>
        </w:tc>
        <w:tc>
          <w:tcPr>
            <w:tcW w:w="97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85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98"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43"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r>
      <w:tr w:rsidR="00647786" w:rsidRPr="000A4C4D" w:rsidTr="00647786">
        <w:trPr>
          <w:trHeight w:val="684"/>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3.1  แนวทางการพัฒนา  พัฒนาปรับปรุงคุณภาพการศึกษาของโรงเรียนและการขยายโอกาสทางการศึกษา</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rPr>
            </w:pPr>
            <w:r w:rsidRPr="000A4C4D">
              <w:rPr>
                <w:rFonts w:ascii="TH SarabunPSK" w:eastAsia="Cordia New" w:hAnsi="TH SarabunPSK" w:cs="TH SarabunPSK"/>
                <w:caps/>
                <w:szCs w:val="22"/>
              </w:rPr>
              <w:t>10</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2,820,000</w:t>
            </w:r>
          </w:p>
        </w:tc>
        <w:tc>
          <w:tcPr>
            <w:tcW w:w="855" w:type="dxa"/>
          </w:tcPr>
          <w:p w:rsidR="00647786" w:rsidRPr="000A4C4D" w:rsidRDefault="00CE4ABA" w:rsidP="00647786">
            <w:pPr>
              <w:tabs>
                <w:tab w:val="left" w:pos="1134"/>
              </w:tabs>
              <w:spacing w:after="0" w:line="240" w:lineRule="auto"/>
              <w:ind w:left="552"/>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298" w:type="dxa"/>
          </w:tcPr>
          <w:p w:rsidR="00647786" w:rsidRPr="000A4C4D" w:rsidRDefault="00CE4ABA" w:rsidP="00647786">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134" w:type="dxa"/>
          </w:tcPr>
          <w:p w:rsidR="00647786" w:rsidRPr="000A4C4D" w:rsidRDefault="00CE4ABA" w:rsidP="00647786">
            <w:pPr>
              <w:tabs>
                <w:tab w:val="left" w:pos="1134"/>
              </w:tabs>
              <w:spacing w:after="0" w:line="240" w:lineRule="auto"/>
              <w:ind w:left="552"/>
              <w:jc w:val="center"/>
              <w:rPr>
                <w:rFonts w:ascii="TH SarabunPSK" w:eastAsia="Cordia New" w:hAnsi="TH SarabunPSK" w:cs="TH SarabunPSK"/>
                <w:caps/>
                <w:szCs w:val="22"/>
              </w:rPr>
            </w:pPr>
            <w:r>
              <w:rPr>
                <w:rFonts w:ascii="TH SarabunPSK" w:eastAsia="Cordia New" w:hAnsi="TH SarabunPSK" w:cs="TH SarabunPSK"/>
                <w:caps/>
                <w:szCs w:val="22"/>
              </w:rPr>
              <w:t>-</w:t>
            </w:r>
          </w:p>
        </w:tc>
        <w:tc>
          <w:tcPr>
            <w:tcW w:w="1276" w:type="dxa"/>
          </w:tcPr>
          <w:p w:rsidR="00647786" w:rsidRPr="000A4C4D" w:rsidRDefault="00CE4ABA" w:rsidP="00CE4ABA">
            <w:pPr>
              <w:tabs>
                <w:tab w:val="left" w:pos="1134"/>
              </w:tabs>
              <w:spacing w:after="0" w:line="240" w:lineRule="auto"/>
              <w:rPr>
                <w:rFonts w:ascii="TH SarabunPSK" w:eastAsia="Cordia New" w:hAnsi="TH SarabunPSK" w:cs="TH SarabunPSK"/>
                <w:caps/>
                <w:szCs w:val="22"/>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10</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2,820,000</w:t>
            </w:r>
          </w:p>
        </w:tc>
      </w:tr>
      <w:tr w:rsidR="00647786" w:rsidRPr="000A4C4D" w:rsidTr="00647786">
        <w:trPr>
          <w:trHeight w:val="36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3.2  แนวทางการพัฒนา  ส่งเสริมศิลปวัฒนธรรมประเพณีที่ดีงามของท้องถิ่น           </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4</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160,000</w:t>
            </w:r>
          </w:p>
        </w:tc>
        <w:tc>
          <w:tcPr>
            <w:tcW w:w="855" w:type="dxa"/>
          </w:tcPr>
          <w:p w:rsidR="00647786" w:rsidRPr="000A4C4D" w:rsidRDefault="00A94AC7"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1</w:t>
            </w:r>
          </w:p>
        </w:tc>
        <w:tc>
          <w:tcPr>
            <w:tcW w:w="1298" w:type="dxa"/>
          </w:tcPr>
          <w:p w:rsidR="00647786" w:rsidRPr="000A4C4D" w:rsidRDefault="00A94AC7" w:rsidP="00DF66B3">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10</w:t>
            </w:r>
            <w:r>
              <w:rPr>
                <w:rFonts w:ascii="TH SarabunPSK" w:eastAsia="Cordia New" w:hAnsi="TH SarabunPSK" w:cs="TH SarabunPSK" w:hint="cs"/>
                <w:caps/>
                <w:szCs w:val="22"/>
                <w:cs/>
              </w:rPr>
              <w:t>,</w:t>
            </w:r>
            <w:r>
              <w:rPr>
                <w:rFonts w:ascii="TH SarabunPSK" w:eastAsia="Cordia New" w:hAnsi="TH SarabunPSK" w:cs="TH SarabunPSK"/>
                <w:caps/>
                <w:szCs w:val="22"/>
              </w:rPr>
              <w:t>000</w:t>
            </w:r>
          </w:p>
        </w:tc>
        <w:tc>
          <w:tcPr>
            <w:tcW w:w="1134" w:type="dxa"/>
          </w:tcPr>
          <w:p w:rsidR="00647786" w:rsidRPr="000A4C4D" w:rsidRDefault="00A94AC7"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A94AC7"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170,000</w:t>
            </w:r>
          </w:p>
        </w:tc>
      </w:tr>
      <w:tr w:rsidR="00647786" w:rsidRPr="000A4C4D" w:rsidTr="00647786">
        <w:trPr>
          <w:trHeight w:val="32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3.3  แนวทางการพัฒนา  ส่งเสริมกีฬาและนันทนาการ</w:t>
            </w:r>
          </w:p>
        </w:tc>
        <w:tc>
          <w:tcPr>
            <w:tcW w:w="975" w:type="dxa"/>
          </w:tcPr>
          <w:p w:rsidR="00647786" w:rsidRPr="000A4C4D" w:rsidRDefault="00F65EC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25" w:type="dxa"/>
          </w:tcPr>
          <w:p w:rsidR="00647786" w:rsidRPr="000A4C4D" w:rsidRDefault="00F65EC5" w:rsidP="00F65EC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w:t>
            </w:r>
          </w:p>
        </w:tc>
        <w:tc>
          <w:tcPr>
            <w:tcW w:w="855" w:type="dxa"/>
          </w:tcPr>
          <w:p w:rsidR="00647786" w:rsidRPr="000A4C4D" w:rsidRDefault="00F65EC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F65EC5" w:rsidP="00647786">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5</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580,000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150,000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6</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730,000</w:t>
            </w:r>
          </w:p>
        </w:tc>
      </w:tr>
      <w:tr w:rsidR="00647786" w:rsidRPr="000A4C4D" w:rsidTr="00647786">
        <w:trPr>
          <w:trHeight w:val="425"/>
        </w:trPr>
        <w:tc>
          <w:tcPr>
            <w:tcW w:w="2500" w:type="dxa"/>
          </w:tcPr>
          <w:p w:rsidR="00647786" w:rsidRPr="000A4C4D" w:rsidRDefault="00647786" w:rsidP="00647786">
            <w:pPr>
              <w:spacing w:after="0" w:line="240" w:lineRule="auto"/>
              <w:jc w:val="center"/>
              <w:rPr>
                <w:rFonts w:ascii="TH SarabunPSK" w:eastAsia="Cordia New" w:hAnsi="TH SarabunPSK" w:cs="TH SarabunPSK"/>
                <w:szCs w:val="22"/>
                <w:cs/>
              </w:rPr>
            </w:pPr>
            <w:r w:rsidRPr="000A4C4D">
              <w:rPr>
                <w:rFonts w:ascii="TH SarabunPSK" w:eastAsia="Cordia New" w:hAnsi="TH SarabunPSK" w:cs="TH SarabunPSK"/>
                <w:b/>
                <w:bCs/>
                <w:szCs w:val="22"/>
                <w:cs/>
              </w:rPr>
              <w:t>รวม</w:t>
            </w:r>
          </w:p>
        </w:tc>
        <w:tc>
          <w:tcPr>
            <w:tcW w:w="975" w:type="dxa"/>
          </w:tcPr>
          <w:p w:rsidR="00647786" w:rsidRPr="000A4C4D" w:rsidRDefault="00647786" w:rsidP="00647786">
            <w:pPr>
              <w:tabs>
                <w:tab w:val="left" w:pos="1134"/>
              </w:tabs>
              <w:spacing w:after="0" w:line="240" w:lineRule="auto"/>
              <w:ind w:left="522"/>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19</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3,560,000</w:t>
            </w:r>
          </w:p>
        </w:tc>
        <w:tc>
          <w:tcPr>
            <w:tcW w:w="855"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w:t>
            </w:r>
            <w:r w:rsidR="00B46D55">
              <w:rPr>
                <w:rFonts w:ascii="TH SarabunPSK" w:eastAsia="Cordia New" w:hAnsi="TH SarabunPSK" w:cs="TH SarabunPSK"/>
                <w:b/>
                <w:bCs/>
                <w:caps/>
                <w:szCs w:val="22"/>
              </w:rPr>
              <w:t>1</w:t>
            </w:r>
          </w:p>
        </w:tc>
        <w:tc>
          <w:tcPr>
            <w:tcW w:w="1298" w:type="dxa"/>
          </w:tcPr>
          <w:p w:rsidR="00647786" w:rsidRPr="000A4C4D" w:rsidRDefault="00B46D55" w:rsidP="00B46D55">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10</w:t>
            </w:r>
            <w:r>
              <w:rPr>
                <w:rFonts w:ascii="TH SarabunPSK" w:eastAsia="Cordia New" w:hAnsi="TH SarabunPSK" w:cs="TH SarabunPSK" w:hint="cs"/>
                <w:b/>
                <w:bCs/>
                <w:caps/>
                <w:szCs w:val="22"/>
                <w:cs/>
              </w:rPr>
              <w:t>,</w:t>
            </w:r>
            <w:r>
              <w:rPr>
                <w:rFonts w:ascii="TH SarabunPSK" w:eastAsia="Cordia New" w:hAnsi="TH SarabunPSK" w:cs="TH SarabunPSK"/>
                <w:b/>
                <w:bCs/>
                <w:caps/>
                <w:szCs w:val="22"/>
              </w:rPr>
              <w:t>000</w:t>
            </w:r>
          </w:p>
        </w:tc>
        <w:tc>
          <w:tcPr>
            <w:tcW w:w="1134" w:type="dxa"/>
          </w:tcPr>
          <w:p w:rsidR="00647786" w:rsidRPr="000A4C4D" w:rsidRDefault="00647786" w:rsidP="00647786">
            <w:pPr>
              <w:tabs>
                <w:tab w:val="left" w:pos="1134"/>
              </w:tabs>
              <w:spacing w:after="0" w:line="240" w:lineRule="auto"/>
              <w:ind w:left="522"/>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19</w:t>
            </w:r>
          </w:p>
        </w:tc>
        <w:tc>
          <w:tcPr>
            <w:tcW w:w="1276"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3,560,000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2</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160,000</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21</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3,720,000</w:t>
            </w:r>
          </w:p>
        </w:tc>
      </w:tr>
      <w:tr w:rsidR="000A4C4D" w:rsidRPr="000A4C4D" w:rsidTr="00647786">
        <w:trPr>
          <w:trHeight w:val="820"/>
        </w:trPr>
        <w:tc>
          <w:tcPr>
            <w:tcW w:w="2500" w:type="dxa"/>
          </w:tcPr>
          <w:p w:rsidR="000A4C4D" w:rsidRPr="000A4C4D" w:rsidRDefault="000A4C4D" w:rsidP="00713D18">
            <w:pPr>
              <w:spacing w:after="0" w:line="240" w:lineRule="auto"/>
              <w:rPr>
                <w:rFonts w:ascii="TH SarabunPSK" w:eastAsia="Cordia New" w:hAnsi="TH SarabunPSK" w:cs="TH SarabunPSK"/>
                <w:szCs w:val="22"/>
                <w:cs/>
              </w:rPr>
            </w:pPr>
            <w:r w:rsidRPr="000A4C4D">
              <w:rPr>
                <w:rFonts w:ascii="TH SarabunPSK" w:eastAsia="Cordia New" w:hAnsi="TH SarabunPSK" w:cs="TH SarabunPSK"/>
                <w:b/>
                <w:bCs/>
                <w:szCs w:val="22"/>
                <w:cs/>
              </w:rPr>
              <w:t>4.  ยุทธศาสตร์ที่  4</w:t>
            </w:r>
            <w:r w:rsidRPr="000A4C4D">
              <w:rPr>
                <w:rFonts w:ascii="TH SarabunPSK" w:eastAsia="Cordia New" w:hAnsi="TH SarabunPSK" w:cs="TH SarabunPSK"/>
                <w:b/>
                <w:bCs/>
                <w:szCs w:val="22"/>
              </w:rPr>
              <w:tab/>
            </w:r>
            <w:r w:rsidRPr="000A4C4D">
              <w:rPr>
                <w:rFonts w:ascii="TH SarabunPSK" w:eastAsia="Cordia New" w:hAnsi="TH SarabunPSK" w:cs="TH SarabunPSK"/>
                <w:b/>
                <w:bCs/>
                <w:szCs w:val="22"/>
                <w:cs/>
              </w:rPr>
              <w:t>ด้านการพัฒนาศักยภาพของคนและความเข็มแข้งของชุมชน</w:t>
            </w:r>
          </w:p>
        </w:tc>
        <w:tc>
          <w:tcPr>
            <w:tcW w:w="97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855"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98"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c>
          <w:tcPr>
            <w:tcW w:w="1143" w:type="dxa"/>
          </w:tcPr>
          <w:p w:rsidR="000A4C4D" w:rsidRPr="000A4C4D" w:rsidRDefault="000A4C4D" w:rsidP="00713D18">
            <w:pPr>
              <w:tabs>
                <w:tab w:val="left" w:pos="1134"/>
              </w:tabs>
              <w:spacing w:after="0" w:line="240" w:lineRule="auto"/>
              <w:jc w:val="center"/>
              <w:rPr>
                <w:rFonts w:ascii="TH SarabunPSK" w:eastAsia="Cordia New" w:hAnsi="TH SarabunPSK" w:cs="TH SarabunPSK"/>
                <w:caps/>
                <w:szCs w:val="22"/>
                <w:cs/>
              </w:rPr>
            </w:pPr>
          </w:p>
        </w:tc>
      </w:tr>
      <w:tr w:rsidR="00647786" w:rsidRPr="000A4C4D" w:rsidTr="00647786">
        <w:trPr>
          <w:trHeight w:val="36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4.1  แนวทางการพัฒนา  ส่งเสริมการมีส่วนร่วมของชุมชน</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3</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80,000</w:t>
            </w:r>
          </w:p>
        </w:tc>
        <w:tc>
          <w:tcPr>
            <w:tcW w:w="855"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3</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80,000</w:t>
            </w:r>
          </w:p>
        </w:tc>
      </w:tr>
      <w:tr w:rsidR="00647786" w:rsidRPr="000A4C4D" w:rsidTr="00647786">
        <w:trPr>
          <w:trHeight w:val="320"/>
        </w:trPr>
        <w:tc>
          <w:tcPr>
            <w:tcW w:w="2500" w:type="dxa"/>
          </w:tcPr>
          <w:p w:rsidR="00647786" w:rsidRPr="000A4C4D" w:rsidRDefault="00647786" w:rsidP="00647786">
            <w:pPr>
              <w:spacing w:after="0" w:line="240" w:lineRule="auto"/>
              <w:rPr>
                <w:rFonts w:ascii="TH SarabunPSK" w:eastAsia="Cordia New" w:hAnsi="TH SarabunPSK" w:cs="TH SarabunPSK"/>
                <w:szCs w:val="22"/>
                <w:cs/>
              </w:rPr>
            </w:pPr>
            <w:r w:rsidRPr="000A4C4D">
              <w:rPr>
                <w:rFonts w:ascii="TH SarabunPSK" w:eastAsia="Cordia New" w:hAnsi="TH SarabunPSK" w:cs="TH SarabunPSK"/>
                <w:szCs w:val="22"/>
                <w:cs/>
              </w:rPr>
              <w:t xml:space="preserve">     4.2  แนวทางการพัฒนา  นำบริการไปสู่ประชาชนในชุมชน</w:t>
            </w:r>
          </w:p>
        </w:tc>
        <w:tc>
          <w:tcPr>
            <w:tcW w:w="975" w:type="dxa"/>
          </w:tcPr>
          <w:p w:rsidR="00647786" w:rsidRPr="000A4C4D" w:rsidRDefault="00647786" w:rsidP="00647786">
            <w:pPr>
              <w:tabs>
                <w:tab w:val="left" w:pos="1134"/>
              </w:tabs>
              <w:spacing w:after="0" w:line="240" w:lineRule="auto"/>
              <w:ind w:left="552"/>
              <w:jc w:val="center"/>
              <w:rPr>
                <w:rFonts w:ascii="TH SarabunPSK" w:eastAsia="Cordia New" w:hAnsi="TH SarabunPSK" w:cs="TH SarabunPSK"/>
                <w:caps/>
                <w:szCs w:val="22"/>
                <w:cs/>
              </w:rPr>
            </w:pPr>
            <w:r w:rsidRPr="000A4C4D">
              <w:rPr>
                <w:rFonts w:ascii="TH SarabunPSK" w:eastAsia="Cordia New" w:hAnsi="TH SarabunPSK" w:cs="TH SarabunPSK"/>
                <w:caps/>
                <w:szCs w:val="22"/>
              </w:rPr>
              <w:t>2</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50,000</w:t>
            </w:r>
          </w:p>
        </w:tc>
        <w:tc>
          <w:tcPr>
            <w:tcW w:w="855"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98"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w:t>
            </w:r>
          </w:p>
        </w:tc>
        <w:tc>
          <w:tcPr>
            <w:tcW w:w="1134" w:type="dxa"/>
          </w:tcPr>
          <w:p w:rsidR="00647786" w:rsidRPr="000A4C4D" w:rsidRDefault="00C56ED5" w:rsidP="00647786">
            <w:pPr>
              <w:tabs>
                <w:tab w:val="left" w:pos="1134"/>
              </w:tabs>
              <w:spacing w:after="0" w:line="240" w:lineRule="auto"/>
              <w:ind w:left="552"/>
              <w:jc w:val="center"/>
              <w:rPr>
                <w:rFonts w:ascii="TH SarabunPSK" w:eastAsia="Cordia New" w:hAnsi="TH SarabunPSK" w:cs="TH SarabunPSK"/>
                <w:caps/>
                <w:szCs w:val="22"/>
                <w:cs/>
              </w:rPr>
            </w:pPr>
            <w:r>
              <w:rPr>
                <w:rFonts w:ascii="TH SarabunPSK" w:eastAsia="Cordia New" w:hAnsi="TH SarabunPSK" w:cs="TH SarabunPSK"/>
                <w:caps/>
                <w:szCs w:val="22"/>
              </w:rPr>
              <w:t>-</w:t>
            </w:r>
          </w:p>
        </w:tc>
        <w:tc>
          <w:tcPr>
            <w:tcW w:w="1276" w:type="dxa"/>
          </w:tcPr>
          <w:p w:rsidR="00647786" w:rsidRPr="000A4C4D" w:rsidRDefault="00C56ED5" w:rsidP="00C56ED5">
            <w:pPr>
              <w:tabs>
                <w:tab w:val="left" w:pos="1134"/>
              </w:tabs>
              <w:spacing w:after="0" w:line="240" w:lineRule="auto"/>
              <w:rPr>
                <w:rFonts w:ascii="TH SarabunPSK" w:eastAsia="Cordia New" w:hAnsi="TH SarabunPSK" w:cs="TH SarabunPSK"/>
                <w:caps/>
                <w:szCs w:val="22"/>
                <w:cs/>
              </w:rPr>
            </w:pPr>
            <w:r>
              <w:rPr>
                <w:rFonts w:ascii="TH SarabunPSK" w:eastAsia="Cordia New" w:hAnsi="TH SarabunPSK" w:cs="TH SarabunPSK"/>
                <w:caps/>
                <w:szCs w:val="22"/>
              </w:rPr>
              <w:t xml:space="preserve">       -</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2</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cs/>
              </w:rPr>
            </w:pPr>
            <w:r w:rsidRPr="000A4C4D">
              <w:rPr>
                <w:rFonts w:ascii="TH SarabunPSK" w:eastAsia="Cordia New" w:hAnsi="TH SarabunPSK" w:cs="TH SarabunPSK"/>
                <w:caps/>
                <w:szCs w:val="22"/>
              </w:rPr>
              <w:t>50,000</w:t>
            </w:r>
          </w:p>
        </w:tc>
      </w:tr>
      <w:tr w:rsidR="00647786" w:rsidRPr="000A4C4D" w:rsidTr="00647786">
        <w:trPr>
          <w:trHeight w:val="465"/>
        </w:trPr>
        <w:tc>
          <w:tcPr>
            <w:tcW w:w="2500"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cs/>
              </w:rPr>
              <w:t>รวม</w:t>
            </w:r>
          </w:p>
        </w:tc>
        <w:tc>
          <w:tcPr>
            <w:tcW w:w="975"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5</w:t>
            </w:r>
          </w:p>
        </w:tc>
        <w:tc>
          <w:tcPr>
            <w:tcW w:w="1125"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130,000</w:t>
            </w:r>
          </w:p>
        </w:tc>
        <w:tc>
          <w:tcPr>
            <w:tcW w:w="855"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Pr>
                <w:rFonts w:ascii="TH SarabunPSK" w:eastAsia="Cordia New" w:hAnsi="TH SarabunPSK" w:cs="TH SarabunPSK"/>
                <w:b/>
                <w:bCs/>
                <w:caps/>
                <w:szCs w:val="22"/>
              </w:rPr>
              <w:t>-</w:t>
            </w:r>
          </w:p>
        </w:tc>
        <w:tc>
          <w:tcPr>
            <w:tcW w:w="1298"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r>
              <w:rPr>
                <w:rFonts w:ascii="TH SarabunPSK" w:eastAsia="Cordia New" w:hAnsi="TH SarabunPSK" w:cs="TH SarabunPSK"/>
                <w:b/>
                <w:bCs/>
                <w:caps/>
                <w:szCs w:val="22"/>
              </w:rPr>
              <w:t xml:space="preserve">             -</w:t>
            </w:r>
          </w:p>
        </w:tc>
        <w:tc>
          <w:tcPr>
            <w:tcW w:w="1134" w:type="dxa"/>
          </w:tcPr>
          <w:p w:rsidR="00647786" w:rsidRPr="000A4C4D" w:rsidRDefault="00647786" w:rsidP="00647786">
            <w:pPr>
              <w:tabs>
                <w:tab w:val="left" w:pos="1134"/>
              </w:tabs>
              <w:spacing w:after="0" w:line="240" w:lineRule="auto"/>
              <w:ind w:left="567"/>
              <w:jc w:val="center"/>
              <w:rPr>
                <w:rFonts w:ascii="TH SarabunPSK" w:eastAsia="Cordia New" w:hAnsi="TH SarabunPSK" w:cs="TH SarabunPSK"/>
                <w:b/>
                <w:bCs/>
                <w:caps/>
                <w:szCs w:val="22"/>
                <w:cs/>
              </w:rPr>
            </w:pPr>
            <w:r>
              <w:rPr>
                <w:rFonts w:ascii="TH SarabunPSK" w:eastAsia="Cordia New" w:hAnsi="TH SarabunPSK" w:cs="TH SarabunPSK"/>
                <w:b/>
                <w:bCs/>
                <w:caps/>
                <w:szCs w:val="22"/>
              </w:rPr>
              <w:t>-</w:t>
            </w:r>
          </w:p>
        </w:tc>
        <w:tc>
          <w:tcPr>
            <w:tcW w:w="1276" w:type="dxa"/>
          </w:tcPr>
          <w:p w:rsidR="00647786" w:rsidRPr="000A4C4D" w:rsidRDefault="00647786" w:rsidP="00647786">
            <w:pPr>
              <w:tabs>
                <w:tab w:val="left" w:pos="1134"/>
              </w:tabs>
              <w:spacing w:after="0" w:line="240" w:lineRule="auto"/>
              <w:rPr>
                <w:rFonts w:ascii="TH SarabunPSK" w:eastAsia="Cordia New" w:hAnsi="TH SarabunPSK" w:cs="TH SarabunPSK"/>
                <w:b/>
                <w:bCs/>
                <w:caps/>
                <w:szCs w:val="22"/>
                <w:cs/>
              </w:rPr>
            </w:pP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1134" w:type="dxa"/>
          </w:tcPr>
          <w:p w:rsidR="00647786" w:rsidRPr="000A4C4D" w:rsidRDefault="00647786" w:rsidP="00647786">
            <w:pPr>
              <w:tabs>
                <w:tab w:val="left" w:pos="1134"/>
              </w:tabs>
              <w:spacing w:after="0" w:line="240" w:lineRule="auto"/>
              <w:jc w:val="center"/>
              <w:rPr>
                <w:rFonts w:ascii="TH SarabunPSK" w:eastAsia="Cordia New" w:hAnsi="TH SarabunPSK" w:cs="TH SarabunPSK"/>
                <w:caps/>
                <w:szCs w:val="22"/>
              </w:rPr>
            </w:pPr>
            <w:r w:rsidRPr="000A4C4D">
              <w:rPr>
                <w:rFonts w:ascii="TH SarabunPSK" w:eastAsia="Cordia New" w:hAnsi="TH SarabunPSK" w:cs="TH SarabunPSK"/>
                <w:caps/>
                <w:szCs w:val="22"/>
              </w:rPr>
              <w:t>-</w:t>
            </w:r>
          </w:p>
        </w:tc>
        <w:tc>
          <w:tcPr>
            <w:tcW w:w="992"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5</w:t>
            </w:r>
          </w:p>
        </w:tc>
        <w:tc>
          <w:tcPr>
            <w:tcW w:w="1143" w:type="dxa"/>
          </w:tcPr>
          <w:p w:rsidR="00647786" w:rsidRPr="000A4C4D" w:rsidRDefault="00647786" w:rsidP="00647786">
            <w:pPr>
              <w:tabs>
                <w:tab w:val="left" w:pos="1134"/>
              </w:tabs>
              <w:spacing w:after="0" w:line="240" w:lineRule="auto"/>
              <w:jc w:val="center"/>
              <w:rPr>
                <w:rFonts w:ascii="TH SarabunPSK" w:eastAsia="Cordia New" w:hAnsi="TH SarabunPSK" w:cs="TH SarabunPSK"/>
                <w:b/>
                <w:bCs/>
                <w:caps/>
                <w:szCs w:val="22"/>
                <w:cs/>
              </w:rPr>
            </w:pPr>
            <w:r w:rsidRPr="000A4C4D">
              <w:rPr>
                <w:rFonts w:ascii="TH SarabunPSK" w:eastAsia="Cordia New" w:hAnsi="TH SarabunPSK" w:cs="TH SarabunPSK"/>
                <w:b/>
                <w:bCs/>
                <w:caps/>
                <w:szCs w:val="22"/>
              </w:rPr>
              <w:t>130,000</w:t>
            </w:r>
          </w:p>
        </w:tc>
      </w:tr>
    </w:tbl>
    <w:p w:rsidR="00713D18" w:rsidRPr="000A4C4D" w:rsidRDefault="00713D18" w:rsidP="00713D18">
      <w:pPr>
        <w:tabs>
          <w:tab w:val="left" w:pos="1134"/>
        </w:tabs>
        <w:spacing w:after="0" w:line="240" w:lineRule="auto"/>
        <w:jc w:val="center"/>
        <w:rPr>
          <w:rFonts w:ascii="TH SarabunPSK" w:eastAsia="Cordia New" w:hAnsi="TH SarabunPSK" w:cs="TH SarabunPSK"/>
          <w:caps/>
          <w:szCs w:val="2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tbl>
      <w:tblPr>
        <w:tblW w:w="15589"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2"/>
        <w:gridCol w:w="975"/>
        <w:gridCol w:w="1110"/>
        <w:gridCol w:w="885"/>
        <w:gridCol w:w="1275"/>
        <w:gridCol w:w="1284"/>
        <w:gridCol w:w="1134"/>
        <w:gridCol w:w="992"/>
        <w:gridCol w:w="1134"/>
        <w:gridCol w:w="992"/>
        <w:gridCol w:w="1134"/>
        <w:gridCol w:w="992"/>
        <w:gridCol w:w="1160"/>
      </w:tblGrid>
      <w:tr w:rsidR="00466A09" w:rsidRPr="00713D18" w:rsidTr="006B0B70">
        <w:trPr>
          <w:trHeight w:val="480"/>
        </w:trPr>
        <w:tc>
          <w:tcPr>
            <w:tcW w:w="2522" w:type="dxa"/>
            <w:vMerge w:val="restart"/>
            <w:tcBorders>
              <w:top w:val="single" w:sz="4" w:space="0" w:color="auto"/>
              <w:left w:val="single" w:sz="4" w:space="0" w:color="auto"/>
              <w:bottom w:val="single" w:sz="4" w:space="0" w:color="auto"/>
              <w:right w:val="single" w:sz="4" w:space="0" w:color="auto"/>
            </w:tcBorders>
            <w:vAlign w:val="center"/>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ยุทธศาสตร์การพัฒนา</w:t>
            </w:r>
          </w:p>
        </w:tc>
        <w:tc>
          <w:tcPr>
            <w:tcW w:w="2085"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ปี2561</w:t>
            </w:r>
          </w:p>
        </w:tc>
        <w:tc>
          <w:tcPr>
            <w:tcW w:w="2160"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ปี2562</w:t>
            </w:r>
          </w:p>
        </w:tc>
        <w:tc>
          <w:tcPr>
            <w:tcW w:w="2418"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6B0B70">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466A09" w:rsidRPr="00466A09">
              <w:rPr>
                <w:rFonts w:ascii="TH SarabunPSK" w:eastAsia="Cordia New" w:hAnsi="TH SarabunPSK" w:cs="TH SarabunPSK"/>
                <w:b/>
                <w:bCs/>
                <w:caps/>
                <w:szCs w:val="22"/>
                <w:cs/>
              </w:rPr>
              <w:t xml:space="preserve">ปี </w:t>
            </w:r>
            <w:r w:rsidR="00466A09" w:rsidRPr="00466A09">
              <w:rPr>
                <w:rFonts w:ascii="TH SarabunPSK" w:eastAsia="Cordia New" w:hAnsi="TH SarabunPSK" w:cs="TH SarabunPSK"/>
                <w:b/>
                <w:bCs/>
                <w:caps/>
                <w:szCs w:val="22"/>
              </w:rPr>
              <w:t>25</w:t>
            </w:r>
            <w:r>
              <w:rPr>
                <w:rFonts w:ascii="TH SarabunPSK" w:eastAsia="Cordia New" w:hAnsi="TH SarabunPSK" w:cs="TH SarabunPSK"/>
                <w:b/>
                <w:bCs/>
                <w:caps/>
                <w:szCs w:val="22"/>
                <w:cs/>
              </w:rPr>
              <w:t>63</w:t>
            </w:r>
          </w:p>
        </w:tc>
        <w:tc>
          <w:tcPr>
            <w:tcW w:w="2126" w:type="dxa"/>
            <w:gridSpan w:val="2"/>
            <w:tcBorders>
              <w:top w:val="single" w:sz="4" w:space="0" w:color="auto"/>
              <w:left w:val="single" w:sz="4" w:space="0" w:color="auto"/>
              <w:bottom w:val="single" w:sz="4" w:space="0" w:color="auto"/>
              <w:right w:val="single" w:sz="4" w:space="0" w:color="auto"/>
            </w:tcBorders>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ปี 256</w:t>
            </w:r>
            <w:r w:rsidR="006B0B70">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ปี  25</w:t>
            </w:r>
            <w:r w:rsidRPr="00466A09">
              <w:rPr>
                <w:rFonts w:ascii="TH SarabunPSK" w:eastAsia="Cordia New" w:hAnsi="TH SarabunPSK" w:cs="TH SarabunPSK"/>
                <w:b/>
                <w:bCs/>
                <w:caps/>
                <w:szCs w:val="22"/>
              </w:rPr>
              <w:t>6</w:t>
            </w:r>
            <w:r w:rsidR="006B0B70">
              <w:rPr>
                <w:rFonts w:ascii="TH SarabunPSK" w:eastAsia="Cordia New" w:hAnsi="TH SarabunPSK" w:cs="TH SarabunPSK" w:hint="cs"/>
                <w:b/>
                <w:bCs/>
                <w:caps/>
                <w:szCs w:val="22"/>
                <w:cs/>
              </w:rPr>
              <w:t>5</w:t>
            </w:r>
          </w:p>
        </w:tc>
        <w:tc>
          <w:tcPr>
            <w:tcW w:w="2152" w:type="dxa"/>
            <w:gridSpan w:val="2"/>
            <w:tcBorders>
              <w:top w:val="single" w:sz="4" w:space="0" w:color="auto"/>
              <w:left w:val="single" w:sz="4" w:space="0" w:color="auto"/>
              <w:bottom w:val="single" w:sz="4" w:space="0" w:color="auto"/>
              <w:right w:val="single" w:sz="4" w:space="0" w:color="auto"/>
            </w:tcBorders>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00466A09" w:rsidRPr="00466A09">
              <w:rPr>
                <w:rFonts w:ascii="TH SarabunPSK" w:eastAsia="Cordia New" w:hAnsi="TH SarabunPSK" w:cs="TH SarabunPSK"/>
                <w:b/>
                <w:bCs/>
                <w:caps/>
                <w:szCs w:val="22"/>
                <w:cs/>
              </w:rPr>
              <w:t xml:space="preserve"> ปี</w:t>
            </w:r>
          </w:p>
        </w:tc>
      </w:tr>
      <w:tr w:rsidR="00466A09" w:rsidRPr="00713D18" w:rsidTr="006B0B70">
        <w:trPr>
          <w:trHeight w:val="380"/>
        </w:trPr>
        <w:tc>
          <w:tcPr>
            <w:tcW w:w="2522" w:type="dxa"/>
            <w:vMerge/>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75" w:type="dxa"/>
          </w:tcPr>
          <w:p w:rsid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จำนวนโครงการ</w:t>
            </w:r>
          </w:p>
          <w:p w:rsidR="00466A09" w:rsidRPr="00466A09" w:rsidRDefault="00466A09" w:rsidP="006B0B70">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6B0B70">
              <w:rPr>
                <w:rFonts w:ascii="TH SarabunPSK" w:eastAsia="Cordia New" w:hAnsi="TH SarabunPSK" w:cs="TH SarabunPSK" w:hint="cs"/>
                <w:b/>
                <w:bCs/>
                <w:caps/>
                <w:szCs w:val="22"/>
                <w:cs/>
              </w:rPr>
              <w:t xml:space="preserve">                    </w:t>
            </w:r>
          </w:p>
        </w:tc>
        <w:tc>
          <w:tcPr>
            <w:tcW w:w="1110"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งบประมาณ</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885"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จำนวนโครงการ</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1275" w:type="dxa"/>
          </w:tcPr>
          <w:p w:rsidR="00466A09" w:rsidRDefault="006B0B70" w:rsidP="00466A09">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งบประมาณ</w:t>
            </w:r>
          </w:p>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p>
        </w:tc>
        <w:tc>
          <w:tcPr>
            <w:tcW w:w="1284" w:type="dxa"/>
          </w:tcPr>
          <w:p w:rsidR="00466A09" w:rsidRDefault="00466A09" w:rsidP="00466A09">
            <w:pPr>
              <w:tabs>
                <w:tab w:val="left" w:pos="1134"/>
              </w:tabs>
              <w:spacing w:after="0" w:line="240" w:lineRule="auto"/>
              <w:ind w:left="402"/>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w:t>
            </w:r>
            <w:r>
              <w:rPr>
                <w:rFonts w:ascii="TH SarabunPSK" w:eastAsia="Cordia New" w:hAnsi="TH SarabunPSK" w:cs="TH SarabunPSK" w:hint="cs"/>
                <w:b/>
                <w:bCs/>
                <w:caps/>
                <w:szCs w:val="22"/>
                <w:cs/>
              </w:rPr>
              <w:t xml:space="preserve">     </w:t>
            </w:r>
          </w:p>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จำนวนโครงการ</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rPr>
            </w:pPr>
            <w:r w:rsidRPr="00466A09">
              <w:rPr>
                <w:rFonts w:ascii="TH SarabunPSK" w:eastAsia="Cordia New" w:hAnsi="TH SarabunPSK" w:cs="TH SarabunPSK"/>
                <w:b/>
                <w:bCs/>
                <w:caps/>
                <w:szCs w:val="22"/>
                <w:cs/>
              </w:rPr>
              <w:t>งบประมาณ</w:t>
            </w:r>
          </w:p>
        </w:tc>
      </w:tr>
      <w:tr w:rsidR="00466A09" w:rsidRPr="00713D18" w:rsidTr="006B0B70">
        <w:trPr>
          <w:trHeight w:val="491"/>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b/>
                <w:bCs/>
                <w:szCs w:val="22"/>
                <w:cs/>
              </w:rPr>
              <w:t>5.  ยุทธศาสตร์ที่  5</w:t>
            </w:r>
            <w:r w:rsidRPr="00466A09">
              <w:rPr>
                <w:rFonts w:ascii="TH SarabunPSK" w:eastAsia="Cordia New" w:hAnsi="TH SarabunPSK" w:cs="TH SarabunPSK"/>
                <w:b/>
                <w:bCs/>
                <w:szCs w:val="22"/>
              </w:rPr>
              <w:t xml:space="preserve">  </w:t>
            </w:r>
            <w:r w:rsidRPr="00466A09">
              <w:rPr>
                <w:rFonts w:ascii="TH SarabunPSK" w:eastAsia="Cordia New" w:hAnsi="TH SarabunPSK" w:cs="TH SarabunPSK"/>
                <w:b/>
                <w:bCs/>
                <w:szCs w:val="22"/>
                <w:cs/>
              </w:rPr>
              <w:t>ด้านการพัฒนาระบบการจัดการทรัพยากรธรรมชาติและสิ่งแวดล้อม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r>
      <w:tr w:rsidR="00466A09" w:rsidRPr="00713D18" w:rsidTr="006B0B70">
        <w:trPr>
          <w:trHeight w:val="684"/>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szCs w:val="22"/>
                <w:cs/>
              </w:rPr>
              <w:t xml:space="preserve">     5.1  แนวทางการพัฒนา  สร้างจิตสำนึกและความตระหนักในการจัดการทรัพยากรธรรมชาติและสิ่งแวดล้อม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627"/>
              <w:jc w:val="center"/>
              <w:rPr>
                <w:rFonts w:ascii="TH SarabunPSK" w:eastAsia="Cordia New" w:hAnsi="TH SarabunPSK" w:cs="TH SarabunPSK"/>
                <w:caps/>
                <w:szCs w:val="22"/>
                <w:cs/>
              </w:rPr>
            </w:pPr>
            <w:r w:rsidRPr="00466A09">
              <w:rPr>
                <w:rFonts w:ascii="TH SarabunPSK" w:eastAsia="Cordia New" w:hAnsi="TH SarabunPSK" w:cs="TH SarabunPSK"/>
                <w:caps/>
                <w:szCs w:val="22"/>
              </w:rPr>
              <w:t>10</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420,000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6</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170,000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16</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rPr>
            </w:pPr>
            <w:r w:rsidRPr="00466A09">
              <w:rPr>
                <w:rFonts w:ascii="TH SarabunPSK" w:eastAsia="Cordia New" w:hAnsi="TH SarabunPSK" w:cs="TH SarabunPSK"/>
                <w:caps/>
                <w:szCs w:val="22"/>
              </w:rPr>
              <w:t>590,000</w:t>
            </w: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b/>
                <w:bCs/>
                <w:caps/>
                <w:szCs w:val="22"/>
                <w:cs/>
              </w:rPr>
            </w:pPr>
            <w:r w:rsidRPr="00466A09">
              <w:rPr>
                <w:rFonts w:ascii="TH SarabunPSK" w:eastAsia="Cordia New" w:hAnsi="TH SarabunPSK" w:cs="TH SarabunPSK"/>
                <w:caps/>
                <w:szCs w:val="22"/>
                <w:cs/>
              </w:rPr>
              <w:t xml:space="preserve">     5.2  แนวทางการพัฒนา  ปรับปรุงประสิทธิภาพในการจัดเก็บและกำจัดขยะมูลฝอย</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747"/>
              <w:jc w:val="center"/>
              <w:rPr>
                <w:rFonts w:ascii="TH SarabunPSK" w:eastAsia="Cordia New" w:hAnsi="TH SarabunPSK" w:cs="TH SarabunPSK"/>
                <w:caps/>
                <w:szCs w:val="22"/>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100,000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100,000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200,000</w:t>
            </w:r>
          </w:p>
        </w:tc>
      </w:tr>
      <w:tr w:rsidR="00466A09" w:rsidRPr="00713D18" w:rsidTr="006B0B70">
        <w:trPr>
          <w:trHeight w:val="484"/>
        </w:trPr>
        <w:tc>
          <w:tcPr>
            <w:tcW w:w="2522" w:type="dxa"/>
          </w:tcPr>
          <w:p w:rsidR="00466A09" w:rsidRPr="00466A09" w:rsidRDefault="00466A09" w:rsidP="00713D18">
            <w:pPr>
              <w:spacing w:after="0" w:line="240" w:lineRule="auto"/>
              <w:jc w:val="center"/>
              <w:rPr>
                <w:rFonts w:ascii="TH SarabunPSK" w:eastAsia="Cordia New" w:hAnsi="TH SarabunPSK" w:cs="TH SarabunPSK"/>
                <w:szCs w:val="22"/>
                <w:cs/>
              </w:rPr>
            </w:pPr>
            <w:r w:rsidRPr="00466A09">
              <w:rPr>
                <w:rFonts w:ascii="TH SarabunPSK" w:eastAsia="Cordia New" w:hAnsi="TH SarabunPSK" w:cs="TH SarabunPSK"/>
                <w:b/>
                <w:bC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687"/>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520,000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7</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18</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790,000</w:t>
            </w:r>
          </w:p>
        </w:tc>
      </w:tr>
      <w:tr w:rsidR="00466A09" w:rsidRPr="00713D18" w:rsidTr="006B0B70">
        <w:trPr>
          <w:trHeight w:val="320"/>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b/>
                <w:bCs/>
                <w:szCs w:val="22"/>
                <w:cs/>
              </w:rPr>
              <w:t>6.  ยุทธศาสตร์ที่  6</w:t>
            </w:r>
            <w:r w:rsidRPr="00466A09">
              <w:rPr>
                <w:rFonts w:ascii="TH SarabunPSK" w:eastAsia="Cordia New" w:hAnsi="TH SarabunPSK" w:cs="TH SarabunPSK"/>
                <w:b/>
                <w:bCs/>
                <w:szCs w:val="22"/>
              </w:rPr>
              <w:tab/>
            </w:r>
            <w:r w:rsidRPr="00466A09">
              <w:rPr>
                <w:rFonts w:ascii="TH SarabunPSK" w:eastAsia="Cordia New" w:hAnsi="TH SarabunPSK" w:cs="TH SarabunPSK"/>
                <w:b/>
                <w:bCs/>
                <w:szCs w:val="22"/>
                <w:cs/>
              </w:rPr>
              <w:t xml:space="preserve">ด้านการส่งเสริมการท่องเที่ยว            </w:t>
            </w:r>
          </w:p>
        </w:tc>
        <w:tc>
          <w:tcPr>
            <w:tcW w:w="97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1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88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275"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p>
        </w:tc>
      </w:tr>
      <w:tr w:rsidR="00466A09" w:rsidRPr="00713D18" w:rsidTr="006B0B70">
        <w:trPr>
          <w:trHeight w:val="320"/>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szCs w:val="22"/>
                <w:cs/>
              </w:rPr>
              <w:t xml:space="preserve">     6.1  แนวทางการพัฒนา  ส่งเสริมและสนับสนุนการท่องเที่ยว</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897"/>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3</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3</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270,000</w:t>
            </w:r>
          </w:p>
        </w:tc>
      </w:tr>
      <w:tr w:rsidR="00466A09" w:rsidRPr="00713D18" w:rsidTr="006B0B70">
        <w:trPr>
          <w:trHeight w:val="475"/>
        </w:trPr>
        <w:tc>
          <w:tcPr>
            <w:tcW w:w="252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972"/>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3</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3</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270,000</w:t>
            </w: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szCs w:val="22"/>
                <w:cs/>
              </w:rPr>
            </w:pPr>
            <w:r w:rsidRPr="00466A09">
              <w:rPr>
                <w:rFonts w:ascii="TH SarabunPSK" w:eastAsia="Cordia New" w:hAnsi="TH SarabunPSK" w:cs="TH SarabunPSK"/>
                <w:b/>
                <w:bCs/>
                <w:szCs w:val="22"/>
                <w:cs/>
              </w:rPr>
              <w:t>7.  ยุทธศาสตร์ที่  7</w:t>
            </w:r>
            <w:r w:rsidRPr="00466A09">
              <w:rPr>
                <w:rFonts w:ascii="TH SarabunPSK" w:eastAsia="Cordia New" w:hAnsi="TH SarabunPSK" w:cs="TH SarabunPSK"/>
                <w:b/>
                <w:bCs/>
                <w:szCs w:val="22"/>
              </w:rPr>
              <w:tab/>
            </w:r>
            <w:r w:rsidRPr="00466A09">
              <w:rPr>
                <w:rFonts w:ascii="TH SarabunPSK" w:eastAsia="Cordia New" w:hAnsi="TH SarabunPSK" w:cs="TH SarabunPSK"/>
                <w:b/>
                <w:bCs/>
                <w:szCs w:val="22"/>
                <w:cs/>
              </w:rPr>
              <w:t xml:space="preserve">ด้านการส่งเสริมการเกษตร            </w:t>
            </w:r>
          </w:p>
        </w:tc>
        <w:tc>
          <w:tcPr>
            <w:tcW w:w="97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1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88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275"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28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p>
        </w:tc>
      </w:tr>
      <w:tr w:rsidR="00466A09" w:rsidRPr="00713D18" w:rsidTr="006B0B70">
        <w:trPr>
          <w:trHeight w:val="360"/>
        </w:trPr>
        <w:tc>
          <w:tcPr>
            <w:tcW w:w="2522" w:type="dxa"/>
          </w:tcPr>
          <w:p w:rsidR="00466A09" w:rsidRPr="00466A09" w:rsidRDefault="00466A09" w:rsidP="00713D18">
            <w:pPr>
              <w:spacing w:after="0" w:line="240" w:lineRule="auto"/>
              <w:rPr>
                <w:rFonts w:ascii="TH SarabunPSK" w:eastAsia="Cordia New" w:hAnsi="TH SarabunPSK" w:cs="TH SarabunPSK"/>
                <w:b/>
                <w:bCs/>
                <w:szCs w:val="22"/>
                <w:cs/>
              </w:rPr>
            </w:pPr>
            <w:r w:rsidRPr="00466A09">
              <w:rPr>
                <w:rFonts w:ascii="TH SarabunPSK" w:eastAsia="Cordia New" w:hAnsi="TH SarabunPSK" w:cs="TH SarabunPSK"/>
                <w:szCs w:val="22"/>
                <w:cs/>
              </w:rPr>
              <w:t xml:space="preserve">     7.1  แนวทางการพัฒนา  ส่งเสริมการเกษตร</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84" w:type="dxa"/>
          </w:tcPr>
          <w:p w:rsidR="00466A09" w:rsidRPr="00466A09" w:rsidRDefault="00466A09" w:rsidP="00466A09">
            <w:pPr>
              <w:tabs>
                <w:tab w:val="left" w:pos="1134"/>
              </w:tabs>
              <w:spacing w:after="0" w:line="240" w:lineRule="auto"/>
              <w:ind w:left="732"/>
              <w:jc w:val="center"/>
              <w:rPr>
                <w:rFonts w:ascii="TH SarabunPSK" w:eastAsia="Cordia New" w:hAnsi="TH SarabunPSK" w:cs="TH SarabunPSK"/>
                <w:caps/>
                <w:szCs w:val="22"/>
                <w:cs/>
              </w:rPr>
            </w:pPr>
            <w:r w:rsidRPr="00466A09">
              <w:rPr>
                <w:rFonts w:ascii="TH SarabunPSK" w:eastAsia="Cordia New" w:hAnsi="TH SarabunPSK" w:cs="TH SarabunPSK"/>
                <w:caps/>
                <w:szCs w:val="22"/>
              </w:rPr>
              <w:t>14</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905,000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40,000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1</w:t>
            </w:r>
            <w:r w:rsidRPr="00466A09">
              <w:rPr>
                <w:rFonts w:ascii="TH SarabunPSK" w:eastAsia="Cordia New" w:hAnsi="TH SarabunPSK" w:cs="TH SarabunPSK"/>
                <w:caps/>
                <w:szCs w:val="22"/>
                <w:cs/>
              </w:rPr>
              <w:t>5</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caps/>
                <w:szCs w:val="22"/>
                <w:cs/>
              </w:rPr>
            </w:pPr>
            <w:r w:rsidRPr="00466A09">
              <w:rPr>
                <w:rFonts w:ascii="TH SarabunPSK" w:eastAsia="Cordia New" w:hAnsi="TH SarabunPSK" w:cs="TH SarabunPSK"/>
                <w:caps/>
                <w:szCs w:val="22"/>
              </w:rPr>
              <w:t>845,000</w:t>
            </w:r>
          </w:p>
        </w:tc>
      </w:tr>
      <w:tr w:rsidR="00466A09" w:rsidRPr="00713D18" w:rsidTr="006B0B70">
        <w:trPr>
          <w:trHeight w:val="527"/>
        </w:trPr>
        <w:tc>
          <w:tcPr>
            <w:tcW w:w="252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cs/>
              </w:rPr>
              <w:t>รวม</w:t>
            </w:r>
          </w:p>
        </w:tc>
        <w:tc>
          <w:tcPr>
            <w:tcW w:w="9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10"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88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5" w:type="dxa"/>
          </w:tcPr>
          <w:p w:rsidR="00466A09" w:rsidRPr="00466A09" w:rsidRDefault="006B0B70"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84" w:type="dxa"/>
          </w:tcPr>
          <w:p w:rsidR="00466A09" w:rsidRPr="00466A09" w:rsidRDefault="00466A09" w:rsidP="00466A09">
            <w:pPr>
              <w:tabs>
                <w:tab w:val="left" w:pos="1134"/>
              </w:tabs>
              <w:spacing w:after="0" w:line="240" w:lineRule="auto"/>
              <w:ind w:left="732"/>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14</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905,000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40,000</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1134"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w:t>
            </w:r>
          </w:p>
        </w:tc>
        <w:tc>
          <w:tcPr>
            <w:tcW w:w="992"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1</w:t>
            </w:r>
            <w:r w:rsidRPr="00466A09">
              <w:rPr>
                <w:rFonts w:ascii="TH SarabunPSK" w:eastAsia="Cordia New" w:hAnsi="TH SarabunPSK" w:cs="TH SarabunPSK"/>
                <w:b/>
                <w:bCs/>
                <w:caps/>
                <w:szCs w:val="22"/>
                <w:cs/>
              </w:rPr>
              <w:t>5</w:t>
            </w:r>
          </w:p>
        </w:tc>
        <w:tc>
          <w:tcPr>
            <w:tcW w:w="1160" w:type="dxa"/>
          </w:tcPr>
          <w:p w:rsidR="00466A09" w:rsidRPr="00466A09" w:rsidRDefault="00466A09" w:rsidP="00713D18">
            <w:pPr>
              <w:tabs>
                <w:tab w:val="left" w:pos="1134"/>
              </w:tabs>
              <w:spacing w:after="0" w:line="240" w:lineRule="auto"/>
              <w:jc w:val="center"/>
              <w:rPr>
                <w:rFonts w:ascii="TH SarabunPSK" w:eastAsia="Cordia New" w:hAnsi="TH SarabunPSK" w:cs="TH SarabunPSK"/>
                <w:b/>
                <w:bCs/>
                <w:caps/>
                <w:szCs w:val="22"/>
                <w:cs/>
              </w:rPr>
            </w:pPr>
            <w:r w:rsidRPr="00466A09">
              <w:rPr>
                <w:rFonts w:ascii="TH SarabunPSK" w:eastAsia="Cordia New" w:hAnsi="TH SarabunPSK" w:cs="TH SarabunPSK"/>
                <w:b/>
                <w:bCs/>
                <w:caps/>
                <w:szCs w:val="22"/>
              </w:rPr>
              <w:t>845,000</w:t>
            </w:r>
          </w:p>
        </w:tc>
      </w:tr>
    </w:tbl>
    <w:p w:rsidR="00713D18" w:rsidRPr="00713D18" w:rsidRDefault="00713D18" w:rsidP="00713D18">
      <w:pPr>
        <w:tabs>
          <w:tab w:val="left" w:pos="1134"/>
        </w:tabs>
        <w:spacing w:after="0" w:line="240" w:lineRule="auto"/>
        <w:jc w:val="center"/>
        <w:rPr>
          <w:rFonts w:ascii="TH SarabunPSK" w:eastAsia="Cordia New" w:hAnsi="TH SarabunPSK" w:cs="TH SarabunPSK"/>
          <w:caps/>
          <w:sz w:val="32"/>
          <w:szCs w:val="32"/>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tbl>
      <w:tblPr>
        <w:tblW w:w="15706"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2"/>
        <w:gridCol w:w="945"/>
        <w:gridCol w:w="1125"/>
        <w:gridCol w:w="1049"/>
        <w:gridCol w:w="1276"/>
        <w:gridCol w:w="1134"/>
        <w:gridCol w:w="1134"/>
        <w:gridCol w:w="992"/>
        <w:gridCol w:w="1134"/>
        <w:gridCol w:w="992"/>
        <w:gridCol w:w="1134"/>
        <w:gridCol w:w="992"/>
        <w:gridCol w:w="1217"/>
      </w:tblGrid>
      <w:tr w:rsidR="008D1B3B" w:rsidRPr="00713D18" w:rsidTr="00E84726">
        <w:trPr>
          <w:trHeight w:val="391"/>
        </w:trPr>
        <w:tc>
          <w:tcPr>
            <w:tcW w:w="2582" w:type="dxa"/>
            <w:vMerge w:val="restart"/>
            <w:tcBorders>
              <w:top w:val="single" w:sz="4" w:space="0" w:color="auto"/>
              <w:left w:val="single" w:sz="4" w:space="0" w:color="auto"/>
              <w:bottom w:val="single" w:sz="4" w:space="0" w:color="auto"/>
              <w:right w:val="single" w:sz="4" w:space="0" w:color="auto"/>
            </w:tcBorders>
            <w:vAlign w:val="center"/>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ยุทธศาสตร์การพัฒนา</w:t>
            </w:r>
          </w:p>
        </w:tc>
        <w:tc>
          <w:tcPr>
            <w:tcW w:w="2070"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 2561</w:t>
            </w:r>
          </w:p>
        </w:tc>
        <w:tc>
          <w:tcPr>
            <w:tcW w:w="2325"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rPr>
            </w:pPr>
            <w:r>
              <w:rPr>
                <w:rFonts w:ascii="TH SarabunPSK" w:eastAsia="Cordia New" w:hAnsi="TH SarabunPSK" w:cs="TH SarabunPSK" w:hint="cs"/>
                <w:b/>
                <w:bCs/>
                <w:caps/>
                <w:szCs w:val="22"/>
                <w:cs/>
              </w:rPr>
              <w:t>ปี2562</w:t>
            </w:r>
          </w:p>
        </w:tc>
        <w:tc>
          <w:tcPr>
            <w:tcW w:w="2268" w:type="dxa"/>
            <w:gridSpan w:val="2"/>
            <w:tcBorders>
              <w:top w:val="single" w:sz="4" w:space="0" w:color="auto"/>
              <w:left w:val="single" w:sz="4" w:space="0" w:color="auto"/>
              <w:bottom w:val="single" w:sz="4" w:space="0" w:color="auto"/>
              <w:right w:val="single" w:sz="4" w:space="0" w:color="auto"/>
            </w:tcBorders>
          </w:tcPr>
          <w:p w:rsidR="008D1B3B" w:rsidRPr="008D1B3B" w:rsidRDefault="00E84726" w:rsidP="00E84726">
            <w:pPr>
              <w:tabs>
                <w:tab w:val="left" w:pos="1134"/>
              </w:tabs>
              <w:spacing w:after="0" w:line="240" w:lineRule="auto"/>
              <w:rPr>
                <w:rFonts w:ascii="TH SarabunPSK" w:eastAsia="Cordia New" w:hAnsi="TH SarabunPSK" w:cs="TH SarabunPSK"/>
                <w:b/>
                <w:bCs/>
                <w:caps/>
                <w:szCs w:val="22"/>
              </w:rPr>
            </w:pPr>
            <w:r>
              <w:rPr>
                <w:rFonts w:ascii="TH SarabunPSK" w:eastAsia="Cordia New" w:hAnsi="TH SarabunPSK" w:cs="TH SarabunPSK" w:hint="cs"/>
                <w:b/>
                <w:bCs/>
                <w:caps/>
                <w:szCs w:val="22"/>
                <w:cs/>
              </w:rPr>
              <w:t xml:space="preserve">                   </w:t>
            </w:r>
            <w:r w:rsidR="008D1B3B" w:rsidRPr="008D1B3B">
              <w:rPr>
                <w:rFonts w:ascii="TH SarabunPSK" w:eastAsia="Cordia New" w:hAnsi="TH SarabunPSK" w:cs="TH SarabunPSK"/>
                <w:b/>
                <w:bCs/>
                <w:caps/>
                <w:szCs w:val="22"/>
                <w:cs/>
              </w:rPr>
              <w:t xml:space="preserve">ปี </w:t>
            </w:r>
            <w:r w:rsidR="008D1B3B" w:rsidRPr="008D1B3B">
              <w:rPr>
                <w:rFonts w:ascii="TH SarabunPSK" w:eastAsia="Cordia New" w:hAnsi="TH SarabunPSK" w:cs="TH SarabunPSK"/>
                <w:b/>
                <w:bCs/>
                <w:caps/>
                <w:szCs w:val="22"/>
              </w:rPr>
              <w:t>25</w:t>
            </w:r>
            <w:r w:rsidR="008C3DF8">
              <w:rPr>
                <w:rFonts w:ascii="TH SarabunPSK" w:eastAsia="Cordia New" w:hAnsi="TH SarabunPSK" w:cs="TH SarabunPSK"/>
                <w:b/>
                <w:bCs/>
                <w:caps/>
                <w:szCs w:val="22"/>
                <w:cs/>
              </w:rPr>
              <w:t>6</w:t>
            </w:r>
            <w:r w:rsidR="008C3DF8">
              <w:rPr>
                <w:rFonts w:ascii="TH SarabunPSK" w:eastAsia="Cordia New" w:hAnsi="TH SarabunPSK" w:cs="TH SarabunPSK" w:hint="cs"/>
                <w:b/>
                <w:bCs/>
                <w:caps/>
                <w:szCs w:val="22"/>
                <w:cs/>
              </w:rPr>
              <w:t>3</w:t>
            </w:r>
          </w:p>
        </w:tc>
        <w:tc>
          <w:tcPr>
            <w:tcW w:w="2126" w:type="dxa"/>
            <w:gridSpan w:val="2"/>
            <w:tcBorders>
              <w:top w:val="single" w:sz="4" w:space="0" w:color="auto"/>
              <w:left w:val="single" w:sz="4" w:space="0" w:color="auto"/>
              <w:bottom w:val="single" w:sz="4" w:space="0" w:color="auto"/>
              <w:right w:val="single" w:sz="4" w:space="0" w:color="auto"/>
            </w:tcBorders>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ปี 256</w:t>
            </w:r>
            <w:r w:rsidR="008C3DF8">
              <w:rPr>
                <w:rFonts w:ascii="TH SarabunPSK" w:eastAsia="Cordia New" w:hAnsi="TH SarabunPSK" w:cs="TH SarabunPSK" w:hint="cs"/>
                <w:b/>
                <w:bCs/>
                <w:caps/>
                <w:szCs w:val="22"/>
                <w:cs/>
              </w:rPr>
              <w:t>4</w:t>
            </w:r>
          </w:p>
        </w:tc>
        <w:tc>
          <w:tcPr>
            <w:tcW w:w="2126" w:type="dxa"/>
            <w:gridSpan w:val="2"/>
            <w:tcBorders>
              <w:top w:val="single" w:sz="4" w:space="0" w:color="auto"/>
              <w:left w:val="single" w:sz="4" w:space="0" w:color="auto"/>
              <w:bottom w:val="single" w:sz="4" w:space="0" w:color="auto"/>
              <w:right w:val="single" w:sz="4" w:space="0" w:color="auto"/>
            </w:tcBorders>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ปี  25</w:t>
            </w:r>
            <w:r w:rsidRPr="008D1B3B">
              <w:rPr>
                <w:rFonts w:ascii="TH SarabunPSK" w:eastAsia="Cordia New" w:hAnsi="TH SarabunPSK" w:cs="TH SarabunPSK"/>
                <w:b/>
                <w:bCs/>
                <w:caps/>
                <w:szCs w:val="22"/>
              </w:rPr>
              <w:t>6</w:t>
            </w:r>
            <w:r w:rsidR="008C3DF8">
              <w:rPr>
                <w:rFonts w:ascii="TH SarabunPSK" w:eastAsia="Cordia New" w:hAnsi="TH SarabunPSK" w:cs="TH SarabunPSK" w:hint="cs"/>
                <w:b/>
                <w:bCs/>
                <w:caps/>
                <w:szCs w:val="22"/>
                <w:cs/>
              </w:rPr>
              <w:t>5</w:t>
            </w:r>
          </w:p>
        </w:tc>
        <w:tc>
          <w:tcPr>
            <w:tcW w:w="2209" w:type="dxa"/>
            <w:gridSpan w:val="2"/>
            <w:tcBorders>
              <w:top w:val="single" w:sz="4" w:space="0" w:color="auto"/>
              <w:left w:val="single" w:sz="4" w:space="0" w:color="auto"/>
              <w:bottom w:val="single" w:sz="4" w:space="0" w:color="auto"/>
              <w:right w:val="single" w:sz="4" w:space="0" w:color="auto"/>
            </w:tcBorders>
          </w:tcPr>
          <w:p w:rsidR="008D1B3B" w:rsidRPr="008D1B3B" w:rsidRDefault="008C3DF8"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b/>
                <w:bCs/>
                <w:caps/>
                <w:szCs w:val="22"/>
                <w:cs/>
              </w:rPr>
              <w:t xml:space="preserve">รวม  </w:t>
            </w:r>
            <w:r>
              <w:rPr>
                <w:rFonts w:ascii="TH SarabunPSK" w:eastAsia="Cordia New" w:hAnsi="TH SarabunPSK" w:cs="TH SarabunPSK" w:hint="cs"/>
                <w:b/>
                <w:bCs/>
                <w:caps/>
                <w:szCs w:val="22"/>
                <w:cs/>
              </w:rPr>
              <w:t>5</w:t>
            </w:r>
            <w:r w:rsidR="008D1B3B" w:rsidRPr="008D1B3B">
              <w:rPr>
                <w:rFonts w:ascii="TH SarabunPSK" w:eastAsia="Cordia New" w:hAnsi="TH SarabunPSK" w:cs="TH SarabunPSK"/>
                <w:b/>
                <w:bCs/>
                <w:caps/>
                <w:szCs w:val="22"/>
                <w:cs/>
              </w:rPr>
              <w:t xml:space="preserve"> ปี</w:t>
            </w:r>
          </w:p>
        </w:tc>
      </w:tr>
      <w:tr w:rsidR="00907C44" w:rsidRPr="00713D18" w:rsidTr="00E84726">
        <w:trPr>
          <w:trHeight w:val="380"/>
        </w:trPr>
        <w:tc>
          <w:tcPr>
            <w:tcW w:w="2582" w:type="dxa"/>
            <w:vMerge/>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cs/>
              </w:rPr>
            </w:pPr>
          </w:p>
        </w:tc>
        <w:tc>
          <w:tcPr>
            <w:tcW w:w="945"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25"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1049"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276"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134"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c>
          <w:tcPr>
            <w:tcW w:w="992"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จำนวนโครงการ</w:t>
            </w:r>
          </w:p>
        </w:tc>
        <w:tc>
          <w:tcPr>
            <w:tcW w:w="1217" w:type="dxa"/>
          </w:tcPr>
          <w:p w:rsidR="00907C44" w:rsidRPr="008D1B3B" w:rsidRDefault="00907C44" w:rsidP="00907C44">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cs/>
              </w:rPr>
              <w:t>งบประมาณ</w:t>
            </w:r>
          </w:p>
        </w:tc>
      </w:tr>
      <w:tr w:rsidR="008D1B3B" w:rsidRPr="00713D18" w:rsidTr="00E84726">
        <w:trPr>
          <w:trHeight w:val="491"/>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b/>
                <w:bCs/>
                <w:szCs w:val="22"/>
                <w:cs/>
              </w:rPr>
              <w:t>8.  ยุทธศาสตร์ที่  8</w:t>
            </w:r>
            <w:r w:rsidRPr="008D1B3B">
              <w:rPr>
                <w:rFonts w:ascii="TH SarabunPSK" w:eastAsia="Cordia New" w:hAnsi="TH SarabunPSK" w:cs="TH SarabunPSK"/>
                <w:b/>
                <w:bCs/>
                <w:szCs w:val="22"/>
              </w:rPr>
              <w:tab/>
            </w:r>
            <w:r w:rsidRPr="008D1B3B">
              <w:rPr>
                <w:rFonts w:ascii="TH SarabunPSK" w:eastAsia="Cordia New" w:hAnsi="TH SarabunPSK" w:cs="TH SarabunPSK"/>
                <w:b/>
                <w:bCs/>
                <w:szCs w:val="22"/>
                <w:cs/>
              </w:rPr>
              <w:t xml:space="preserve"> ด้านการเมืองการบริหาร</w:t>
            </w:r>
          </w:p>
        </w:tc>
        <w:tc>
          <w:tcPr>
            <w:tcW w:w="945"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25"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049"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276"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p>
        </w:tc>
      </w:tr>
      <w:tr w:rsidR="008D1B3B" w:rsidRPr="00713D18" w:rsidTr="00E84726">
        <w:trPr>
          <w:trHeight w:val="684"/>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8.1  แนวทางการพัฒนา  พัฒนาปรับปรุงอาคารสถานที่และวัสดุอุปกรณ์ในการปฏิบัติงาน</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rPr>
            </w:pPr>
            <w:r w:rsidRPr="008D1B3B">
              <w:rPr>
                <w:rFonts w:ascii="TH SarabunPSK" w:eastAsia="Cordia New" w:hAnsi="TH SarabunPSK" w:cs="TH SarabunPSK"/>
                <w:caps/>
                <w:szCs w:val="22"/>
              </w:rPr>
              <w:t>6</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2,100,000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6</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2,100,000</w:t>
            </w:r>
          </w:p>
        </w:tc>
      </w:tr>
      <w:tr w:rsidR="008D1B3B" w:rsidRPr="00713D18" w:rsidTr="00E84726">
        <w:trPr>
          <w:trHeight w:val="493"/>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8.2  แนวทางการพัฒนา  พัฒนาบุคลากร</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852"/>
              <w:jc w:val="center"/>
              <w:rPr>
                <w:rFonts w:ascii="TH SarabunPSK" w:eastAsia="Cordia New" w:hAnsi="TH SarabunPSK" w:cs="TH SarabunPSK"/>
                <w:caps/>
                <w:szCs w:val="22"/>
              </w:rPr>
            </w:pPr>
            <w:r w:rsidRPr="008D1B3B">
              <w:rPr>
                <w:rFonts w:ascii="TH SarabunPSK" w:eastAsia="Cordia New" w:hAnsi="TH SarabunPSK" w:cs="TH SarabunPSK"/>
                <w:caps/>
                <w:szCs w:val="22"/>
              </w:rPr>
              <w:t>8</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1,040,000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8</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1,040,000</w:t>
            </w:r>
          </w:p>
        </w:tc>
      </w:tr>
      <w:tr w:rsidR="008D1B3B" w:rsidRPr="00713D18" w:rsidTr="00E84726">
        <w:trPr>
          <w:trHeight w:val="557"/>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8.3  แนวทางการพัฒนา   ปรับปรุงและพัฒนารายได้</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rPr>
            </w:pPr>
            <w:r w:rsidRPr="008D1B3B">
              <w:rPr>
                <w:rFonts w:ascii="TH SarabunPSK" w:eastAsia="Cordia New" w:hAnsi="TH SarabunPSK" w:cs="TH SarabunPSK"/>
                <w:caps/>
                <w:szCs w:val="22"/>
              </w:rPr>
              <w:t>2</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2</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rPr>
            </w:pPr>
            <w:r w:rsidRPr="008D1B3B">
              <w:rPr>
                <w:rFonts w:ascii="TH SarabunPSK" w:eastAsia="Cordia New" w:hAnsi="TH SarabunPSK" w:cs="TH SarabunPSK"/>
                <w:caps/>
                <w:szCs w:val="22"/>
              </w:rPr>
              <w:t>40,000</w:t>
            </w:r>
          </w:p>
        </w:tc>
      </w:tr>
      <w:tr w:rsidR="008D1B3B" w:rsidRPr="00713D18" w:rsidTr="00E84726">
        <w:trPr>
          <w:trHeight w:val="360"/>
        </w:trPr>
        <w:tc>
          <w:tcPr>
            <w:tcW w:w="2582" w:type="dxa"/>
          </w:tcPr>
          <w:p w:rsidR="008D1B3B" w:rsidRPr="008D1B3B" w:rsidRDefault="008D1B3B" w:rsidP="00713D18">
            <w:pPr>
              <w:spacing w:after="0" w:line="240" w:lineRule="auto"/>
              <w:rPr>
                <w:rFonts w:ascii="TH SarabunPSK" w:eastAsia="Cordia New" w:hAnsi="TH SarabunPSK" w:cs="TH SarabunPSK"/>
                <w:szCs w:val="22"/>
                <w:cs/>
              </w:rPr>
            </w:pPr>
            <w:r w:rsidRPr="008D1B3B">
              <w:rPr>
                <w:rFonts w:ascii="TH SarabunPSK" w:eastAsia="Cordia New" w:hAnsi="TH SarabunPSK" w:cs="TH SarabunPSK"/>
                <w:szCs w:val="22"/>
                <w:cs/>
              </w:rPr>
              <w:t xml:space="preserve">     8.4  แนวทางการพัฒนา   ส่งเสริมความรู้ความเข้าใจเกี่ยวกับกิจการของ อบต.</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caps/>
                <w:szCs w:val="22"/>
                <w:cs/>
              </w:rPr>
            </w:pPr>
            <w:r>
              <w:rPr>
                <w:rFonts w:ascii="TH SarabunPSK" w:eastAsia="Cordia New" w:hAnsi="TH SarabunPSK" w:cs="TH SarabunPSK" w:hint="cs"/>
                <w:caps/>
                <w:szCs w:val="22"/>
                <w:cs/>
              </w:rPr>
              <w:t>-</w:t>
            </w:r>
          </w:p>
        </w:tc>
        <w:tc>
          <w:tcPr>
            <w:tcW w:w="1134" w:type="dxa"/>
          </w:tcPr>
          <w:p w:rsidR="008D1B3B" w:rsidRPr="008D1B3B" w:rsidRDefault="008D1B3B" w:rsidP="008D1B3B">
            <w:pPr>
              <w:tabs>
                <w:tab w:val="left" w:pos="1134"/>
              </w:tabs>
              <w:spacing w:after="0" w:line="240" w:lineRule="auto"/>
              <w:ind w:left="747"/>
              <w:jc w:val="center"/>
              <w:rPr>
                <w:rFonts w:ascii="TH SarabunPSK" w:eastAsia="Cordia New" w:hAnsi="TH SarabunPSK" w:cs="TH SarabunPSK"/>
                <w:caps/>
                <w:szCs w:val="22"/>
                <w:cs/>
              </w:rPr>
            </w:pPr>
            <w:r w:rsidRPr="008D1B3B">
              <w:rPr>
                <w:rFonts w:ascii="TH SarabunPSK" w:eastAsia="Cordia New" w:hAnsi="TH SarabunPSK" w:cs="TH SarabunPSK"/>
                <w:caps/>
                <w:szCs w:val="22"/>
              </w:rPr>
              <w:t>3</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rPr>
              <w:t>240,000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cs/>
              </w:rPr>
              <w:t>3</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caps/>
                <w:szCs w:val="22"/>
                <w:cs/>
              </w:rPr>
            </w:pPr>
            <w:r w:rsidRPr="008D1B3B">
              <w:rPr>
                <w:rFonts w:ascii="TH SarabunPSK" w:eastAsia="Cordia New" w:hAnsi="TH SarabunPSK" w:cs="TH SarabunPSK"/>
                <w:caps/>
                <w:szCs w:val="22"/>
              </w:rPr>
              <w:t>240,000</w:t>
            </w:r>
          </w:p>
        </w:tc>
      </w:tr>
      <w:tr w:rsidR="008D1B3B" w:rsidRPr="00713D18" w:rsidTr="00E84726">
        <w:trPr>
          <w:trHeight w:val="490"/>
        </w:trPr>
        <w:tc>
          <w:tcPr>
            <w:tcW w:w="258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รวม</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34" w:type="dxa"/>
          </w:tcPr>
          <w:p w:rsidR="008D1B3B" w:rsidRPr="008D1B3B" w:rsidRDefault="008D1B3B" w:rsidP="008D1B3B">
            <w:pPr>
              <w:tabs>
                <w:tab w:val="left" w:pos="1134"/>
              </w:tabs>
              <w:spacing w:after="0" w:line="240" w:lineRule="auto"/>
              <w:ind w:left="567"/>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19</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3,620,000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w:t>
            </w:r>
            <w:r w:rsidRPr="008D1B3B">
              <w:rPr>
                <w:rFonts w:ascii="TH SarabunPSK" w:eastAsia="Cordia New" w:hAnsi="TH SarabunPSK" w:cs="TH SarabunPSK"/>
                <w:b/>
                <w:bCs/>
                <w:caps/>
                <w:szCs w:val="22"/>
                <w:cs/>
              </w:rPr>
              <w:t>9</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3,620,000</w:t>
            </w:r>
          </w:p>
        </w:tc>
      </w:tr>
      <w:tr w:rsidR="008D1B3B" w:rsidRPr="00713D18" w:rsidTr="00E84726">
        <w:trPr>
          <w:trHeight w:val="569"/>
        </w:trPr>
        <w:tc>
          <w:tcPr>
            <w:tcW w:w="258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รวมทั้งหมด</w:t>
            </w:r>
          </w:p>
        </w:tc>
        <w:tc>
          <w:tcPr>
            <w:tcW w:w="94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25"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049"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276" w:type="dxa"/>
          </w:tcPr>
          <w:p w:rsidR="008D1B3B" w:rsidRPr="008D1B3B" w:rsidRDefault="00E61A06" w:rsidP="00713D18">
            <w:pPr>
              <w:tabs>
                <w:tab w:val="left" w:pos="1134"/>
              </w:tabs>
              <w:spacing w:after="0" w:line="240" w:lineRule="auto"/>
              <w:jc w:val="center"/>
              <w:rPr>
                <w:rFonts w:ascii="TH SarabunPSK" w:eastAsia="Cordia New" w:hAnsi="TH SarabunPSK" w:cs="TH SarabunPSK"/>
                <w:b/>
                <w:bCs/>
                <w:caps/>
                <w:szCs w:val="22"/>
                <w:cs/>
              </w:rPr>
            </w:pPr>
            <w:r>
              <w:rPr>
                <w:rFonts w:ascii="TH SarabunPSK" w:eastAsia="Cordia New" w:hAnsi="TH SarabunPSK" w:cs="TH SarabunPSK" w:hint="cs"/>
                <w:b/>
                <w:bCs/>
                <w:caps/>
                <w:szCs w:val="22"/>
                <w:cs/>
              </w:rPr>
              <w:t>-</w:t>
            </w:r>
          </w:p>
        </w:tc>
        <w:tc>
          <w:tcPr>
            <w:tcW w:w="1134" w:type="dxa"/>
          </w:tcPr>
          <w:p w:rsidR="008D1B3B" w:rsidRPr="008D1B3B" w:rsidRDefault="008D1B3B" w:rsidP="008D1B3B">
            <w:pPr>
              <w:tabs>
                <w:tab w:val="left" w:pos="1134"/>
              </w:tabs>
              <w:spacing w:after="0" w:line="240" w:lineRule="auto"/>
              <w:ind w:left="552"/>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161</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122,510,000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65</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1,235,000</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43</w:t>
            </w:r>
          </w:p>
        </w:tc>
        <w:tc>
          <w:tcPr>
            <w:tcW w:w="1134"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w:t>
            </w:r>
          </w:p>
        </w:tc>
        <w:tc>
          <w:tcPr>
            <w:tcW w:w="992"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cs/>
              </w:rPr>
              <w:t>269</w:t>
            </w:r>
          </w:p>
        </w:tc>
        <w:tc>
          <w:tcPr>
            <w:tcW w:w="1217" w:type="dxa"/>
          </w:tcPr>
          <w:p w:rsidR="008D1B3B" w:rsidRPr="008D1B3B" w:rsidRDefault="008D1B3B" w:rsidP="00713D18">
            <w:pPr>
              <w:tabs>
                <w:tab w:val="left" w:pos="1134"/>
              </w:tabs>
              <w:spacing w:after="0" w:line="240" w:lineRule="auto"/>
              <w:jc w:val="center"/>
              <w:rPr>
                <w:rFonts w:ascii="TH SarabunPSK" w:eastAsia="Cordia New" w:hAnsi="TH SarabunPSK" w:cs="TH SarabunPSK"/>
                <w:b/>
                <w:bCs/>
                <w:caps/>
                <w:szCs w:val="22"/>
                <w:cs/>
              </w:rPr>
            </w:pPr>
            <w:r w:rsidRPr="008D1B3B">
              <w:rPr>
                <w:rFonts w:ascii="TH SarabunPSK" w:eastAsia="Cordia New" w:hAnsi="TH SarabunPSK" w:cs="TH SarabunPSK"/>
                <w:b/>
                <w:bCs/>
                <w:caps/>
                <w:szCs w:val="22"/>
              </w:rPr>
              <w:t>123,745,000</w:t>
            </w:r>
          </w:p>
        </w:tc>
      </w:tr>
    </w:tbl>
    <w:p w:rsidR="00713D18" w:rsidRPr="00713D18" w:rsidRDefault="00713D18" w:rsidP="00713D18">
      <w:pPr>
        <w:tabs>
          <w:tab w:val="left" w:pos="1134"/>
        </w:tabs>
        <w:spacing w:after="0" w:line="240" w:lineRule="auto"/>
        <w:rPr>
          <w:rFonts w:ascii="TH SarabunPSK" w:eastAsia="Cordia New" w:hAnsi="TH SarabunPSK" w:cs="TH SarabunPSK"/>
          <w:b/>
          <w:bCs/>
          <w:caps/>
          <w:sz w:val="32"/>
          <w:szCs w:val="32"/>
        </w:rPr>
      </w:pP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r>
      <w:r w:rsidRPr="00713D18">
        <w:rPr>
          <w:rFonts w:ascii="TH SarabunPSK" w:eastAsia="Cordia New" w:hAnsi="TH SarabunPSK" w:cs="TH SarabunPSK"/>
          <w:caps/>
          <w:sz w:val="32"/>
          <w:szCs w:val="32"/>
        </w:rPr>
        <w:tab/>
        <w:t xml:space="preserve">    </w:t>
      </w:r>
      <w:r w:rsidRPr="00713D18">
        <w:rPr>
          <w:rFonts w:ascii="TH SarabunPSK" w:eastAsia="Cordia New" w:hAnsi="TH SarabunPSK" w:cs="TH SarabunPSK"/>
          <w:caps/>
          <w:sz w:val="32"/>
          <w:szCs w:val="32"/>
        </w:rPr>
        <w:tab/>
      </w:r>
      <w:r w:rsidRPr="00713D18">
        <w:rPr>
          <w:rFonts w:ascii="TH SarabunPSK" w:eastAsia="Times New Roman" w:hAnsi="TH SarabunPSK" w:cs="TH SarabunPSK"/>
          <w:b/>
          <w:bCs/>
          <w:sz w:val="32"/>
          <w:szCs w:val="32"/>
        </w:rPr>
        <w:t xml:space="preserve">                                </w:t>
      </w: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BE61E9" w:rsidRDefault="00713D18" w:rsidP="00713D18">
      <w:pPr>
        <w:tabs>
          <w:tab w:val="left" w:pos="1134"/>
        </w:tabs>
        <w:spacing w:after="0" w:line="240" w:lineRule="auto"/>
        <w:jc w:val="center"/>
        <w:rPr>
          <w:rFonts w:ascii="TH SarabunPSK" w:eastAsia="Cordia New" w:hAnsi="TH SarabunPSK" w:cs="TH SarabunPSK"/>
          <w:b/>
          <w:bCs/>
          <w:caps/>
          <w:szCs w:val="22"/>
          <w:cs/>
        </w:rPr>
      </w:pPr>
      <w:r w:rsidRPr="00BE61E9">
        <w:rPr>
          <w:rFonts w:ascii="TH SarabunPSK" w:eastAsia="Cordia New" w:hAnsi="TH SarabunPSK" w:cs="TH SarabunPSK"/>
          <w:b/>
          <w:bCs/>
          <w:caps/>
          <w:szCs w:val="22"/>
          <w:cs/>
        </w:rPr>
        <w:t>รายละเอียดโครงการพัฒนา</w:t>
      </w:r>
    </w:p>
    <w:p w:rsidR="00713D18" w:rsidRPr="00BE61E9" w:rsidRDefault="00AF317F" w:rsidP="00713D18">
      <w:pPr>
        <w:spacing w:after="0" w:line="240" w:lineRule="auto"/>
        <w:jc w:val="center"/>
        <w:rPr>
          <w:rFonts w:ascii="TH SarabunPSK" w:eastAsia="Times New Roman" w:hAnsi="TH SarabunPSK" w:cs="TH SarabunPSK"/>
          <w:b/>
          <w:bCs/>
          <w:szCs w:val="22"/>
        </w:rPr>
      </w:pPr>
      <w:r>
        <w:rPr>
          <w:rFonts w:ascii="TH SarabunPSK" w:eastAsia="Times New Roman" w:hAnsi="TH SarabunPSK" w:cs="TH SarabunPSK"/>
          <w:b/>
          <w:bCs/>
          <w:szCs w:val="22"/>
          <w:cs/>
        </w:rPr>
        <w:t>แผนพัฒนาสามปี  (พ.ศ.  2561</w:t>
      </w:r>
      <w:r w:rsidR="00713D18" w:rsidRPr="00BE61E9">
        <w:rPr>
          <w:rFonts w:ascii="TH SarabunPSK" w:eastAsia="Times New Roman" w:hAnsi="TH SarabunPSK" w:cs="TH SarabunPSK"/>
          <w:b/>
          <w:bCs/>
          <w:szCs w:val="22"/>
          <w:cs/>
        </w:rPr>
        <w:t xml:space="preserve"> </w:t>
      </w:r>
      <w:r w:rsidR="00713D18" w:rsidRPr="00BE61E9">
        <w:rPr>
          <w:rFonts w:ascii="TH SarabunPSK" w:eastAsia="Times New Roman" w:hAnsi="TH SarabunPSK" w:cs="TH SarabunPSK"/>
          <w:b/>
          <w:bCs/>
          <w:szCs w:val="22"/>
        </w:rPr>
        <w:t>–</w:t>
      </w:r>
      <w:r w:rsidR="00713D18" w:rsidRPr="00BE61E9">
        <w:rPr>
          <w:rFonts w:ascii="TH SarabunPSK" w:eastAsia="Times New Roman" w:hAnsi="TH SarabunPSK" w:cs="TH SarabunPSK"/>
          <w:b/>
          <w:bCs/>
          <w:szCs w:val="22"/>
          <w:cs/>
        </w:rPr>
        <w:t xml:space="preserve"> 25</w:t>
      </w:r>
      <w:r w:rsidR="00713D18" w:rsidRPr="00BE61E9">
        <w:rPr>
          <w:rFonts w:ascii="TH SarabunPSK" w:eastAsia="Times New Roman" w:hAnsi="TH SarabunPSK" w:cs="TH SarabunPSK"/>
          <w:b/>
          <w:bCs/>
          <w:szCs w:val="22"/>
        </w:rPr>
        <w:t>6</w:t>
      </w:r>
      <w:r>
        <w:rPr>
          <w:rFonts w:ascii="TH SarabunPSK" w:eastAsia="Times New Roman" w:hAnsi="TH SarabunPSK" w:cs="TH SarabunPSK" w:hint="cs"/>
          <w:b/>
          <w:bCs/>
          <w:szCs w:val="22"/>
          <w:cs/>
        </w:rPr>
        <w:t>5</w:t>
      </w:r>
      <w:r w:rsidR="00713D18" w:rsidRPr="00BE61E9">
        <w:rPr>
          <w:rFonts w:ascii="TH SarabunPSK" w:eastAsia="Times New Roman" w:hAnsi="TH SarabunPSK" w:cs="TH SarabunPSK"/>
          <w:b/>
          <w:bCs/>
          <w:szCs w:val="22"/>
          <w:cs/>
        </w:rPr>
        <w:t xml:space="preserve"> )</w:t>
      </w:r>
    </w:p>
    <w:p w:rsidR="00713D18" w:rsidRPr="00BE61E9" w:rsidRDefault="00713D18" w:rsidP="00713D18">
      <w:pPr>
        <w:tabs>
          <w:tab w:val="left" w:pos="1134"/>
        </w:tabs>
        <w:spacing w:after="0" w:line="240" w:lineRule="auto"/>
        <w:jc w:val="center"/>
        <w:rPr>
          <w:rFonts w:ascii="TH SarabunPSK" w:eastAsia="Times New Roman" w:hAnsi="TH SarabunPSK" w:cs="TH SarabunPSK"/>
          <w:b/>
          <w:bCs/>
          <w:szCs w:val="22"/>
        </w:rPr>
      </w:pPr>
      <w:r w:rsidRPr="00BE61E9">
        <w:rPr>
          <w:rFonts w:ascii="TH SarabunPSK" w:eastAsia="Times New Roman" w:hAnsi="TH SarabunPSK" w:cs="TH SarabunPSK"/>
          <w:b/>
          <w:bCs/>
          <w:szCs w:val="22"/>
          <w:cs/>
        </w:rPr>
        <w:t>องค์การบริหารส่วนตำบลลำไทรโยง  อำเภอนางรอง  จังหวัดบุรีรัมย์</w:t>
      </w:r>
    </w:p>
    <w:p w:rsidR="00713D18" w:rsidRPr="00BE61E9" w:rsidRDefault="00713D18" w:rsidP="00713D18">
      <w:pPr>
        <w:tabs>
          <w:tab w:val="left" w:pos="1134"/>
        </w:tabs>
        <w:spacing w:after="0" w:line="240" w:lineRule="auto"/>
        <w:rPr>
          <w:rFonts w:ascii="TH SarabunPSK" w:eastAsia="Times New Roman" w:hAnsi="TH SarabunPSK" w:cs="TH SarabunPSK"/>
          <w:b/>
          <w:bCs/>
          <w:szCs w:val="22"/>
        </w:rPr>
      </w:pPr>
      <w:r w:rsidRPr="00BE61E9">
        <w:rPr>
          <w:rFonts w:ascii="TH SarabunPSK" w:eastAsia="Times New Roman" w:hAnsi="TH SarabunPSK" w:cs="TH SarabunPSK"/>
          <w:b/>
          <w:bCs/>
          <w:szCs w:val="22"/>
        </w:rPr>
        <w:t xml:space="preserve">   1.  </w:t>
      </w:r>
      <w:r w:rsidRPr="00BE61E9">
        <w:rPr>
          <w:rFonts w:ascii="TH SarabunPSK" w:eastAsia="Times New Roman" w:hAnsi="TH SarabunPSK" w:cs="TH SarabunPSK"/>
          <w:b/>
          <w:bCs/>
          <w:szCs w:val="22"/>
          <w:cs/>
        </w:rPr>
        <w:t>ยุทธศาสตร์ด้านบ้านเมืองน่าอยู่</w:t>
      </w:r>
    </w:p>
    <w:p w:rsidR="00713D18" w:rsidRPr="00BE61E9" w:rsidRDefault="00713D18" w:rsidP="00713D18">
      <w:pPr>
        <w:tabs>
          <w:tab w:val="left" w:pos="1134"/>
        </w:tabs>
        <w:spacing w:after="0" w:line="240" w:lineRule="auto"/>
        <w:rPr>
          <w:rFonts w:ascii="TH SarabunPSK" w:eastAsia="Cordia New" w:hAnsi="TH SarabunPSK" w:cs="TH SarabunPSK"/>
          <w:b/>
          <w:bCs/>
          <w:caps/>
          <w:szCs w:val="22"/>
        </w:rPr>
      </w:pPr>
      <w:r w:rsidRPr="00BE61E9">
        <w:rPr>
          <w:rFonts w:ascii="TH SarabunPSK" w:eastAsia="Cordia New" w:hAnsi="TH SarabunPSK" w:cs="TH SarabunPSK"/>
          <w:caps/>
          <w:szCs w:val="22"/>
        </w:rPr>
        <w:t xml:space="preserve">   </w:t>
      </w:r>
      <w:r w:rsidRPr="00BE61E9">
        <w:rPr>
          <w:rFonts w:ascii="TH SarabunPSK" w:eastAsia="Cordia New" w:hAnsi="TH SarabunPSK" w:cs="TH SarabunPSK"/>
          <w:b/>
          <w:bCs/>
          <w:caps/>
          <w:szCs w:val="22"/>
        </w:rPr>
        <w:t xml:space="preserve">            1.1 </w:t>
      </w:r>
      <w:r w:rsidRPr="00BE61E9">
        <w:rPr>
          <w:rFonts w:ascii="TH SarabunPSK" w:eastAsia="Cordia New" w:hAnsi="TH SarabunPSK" w:cs="TH SarabunPSK"/>
          <w:b/>
          <w:bCs/>
          <w:caps/>
          <w:szCs w:val="22"/>
          <w:cs/>
        </w:rPr>
        <w:t>พัฒนาระบบสาธารณูปโภค  สาธารณูปการ  โครงการพื้นฐาน  และการผังเมือง</w:t>
      </w:r>
      <w:r w:rsidRPr="00BE61E9">
        <w:rPr>
          <w:rFonts w:ascii="TH SarabunPSK" w:eastAsia="Cordia New" w:hAnsi="TH SarabunPSK" w:cs="TH SarabunPSK"/>
          <w:b/>
          <w:bCs/>
          <w:caps/>
          <w:szCs w:val="22"/>
        </w:rPr>
        <w:t xml:space="preserve">  </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99"/>
        <w:gridCol w:w="2268"/>
        <w:gridCol w:w="1560"/>
        <w:gridCol w:w="1134"/>
        <w:gridCol w:w="1176"/>
        <w:gridCol w:w="1233"/>
        <w:gridCol w:w="1276"/>
        <w:gridCol w:w="1276"/>
        <w:gridCol w:w="1984"/>
        <w:gridCol w:w="1111"/>
      </w:tblGrid>
      <w:tr w:rsidR="00713D18" w:rsidRPr="00BE61E9" w:rsidTr="009E6F45">
        <w:tc>
          <w:tcPr>
            <w:tcW w:w="563"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ที่</w:t>
            </w:r>
          </w:p>
        </w:tc>
        <w:tc>
          <w:tcPr>
            <w:tcW w:w="1899"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วัตถุประสงค์</w:t>
            </w:r>
          </w:p>
        </w:tc>
        <w:tc>
          <w:tcPr>
            <w:tcW w:w="1560"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BE61E9">
              <w:rPr>
                <w:rFonts w:ascii="TH SarabunPSK" w:eastAsia="Times New Roman" w:hAnsi="TH SarabunPSK" w:cs="TH SarabunPSK"/>
                <w:b/>
                <w:bCs/>
                <w:szCs w:val="22"/>
                <w:cs/>
              </w:rPr>
              <w:t>เป้าหมาย</w:t>
            </w:r>
          </w:p>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BE61E9">
              <w:rPr>
                <w:rFonts w:ascii="TH SarabunPSK" w:eastAsia="Times New Roman" w:hAnsi="TH SarabunPSK" w:cs="TH SarabunPSK"/>
                <w:b/>
                <w:bCs/>
                <w:caps/>
                <w:szCs w:val="22"/>
                <w:cs/>
              </w:rPr>
              <w:t>(ผลผลิตของโครงการ)</w:t>
            </w:r>
          </w:p>
        </w:tc>
        <w:tc>
          <w:tcPr>
            <w:tcW w:w="6095" w:type="dxa"/>
            <w:gridSpan w:val="5"/>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szCs w:val="22"/>
                <w:cs/>
              </w:rPr>
              <w:t>งบประมาณ</w:t>
            </w:r>
          </w:p>
        </w:tc>
        <w:tc>
          <w:tcPr>
            <w:tcW w:w="1984"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ผลลัพธ์ที่คาดว่าจะได้รับ</w:t>
            </w:r>
          </w:p>
        </w:tc>
        <w:tc>
          <w:tcPr>
            <w:tcW w:w="1111" w:type="dxa"/>
            <w:vMerge w:val="restart"/>
            <w:shd w:val="clear" w:color="auto" w:fill="auto"/>
            <w:vAlign w:val="center"/>
          </w:tcPr>
          <w:p w:rsidR="00713D18" w:rsidRPr="00BE61E9" w:rsidRDefault="00713D18"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หน่วยงานที่รับผิดชอบ</w:t>
            </w:r>
          </w:p>
        </w:tc>
      </w:tr>
      <w:tr w:rsidR="009307FE" w:rsidRPr="00BE61E9" w:rsidTr="009E6F45">
        <w:tc>
          <w:tcPr>
            <w:tcW w:w="563"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899"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2268"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560"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13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1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shd w:val="clear" w:color="auto" w:fill="auto"/>
          </w:tcPr>
          <w:p w:rsidR="009307FE" w:rsidRPr="00BE61E9" w:rsidRDefault="009307FE" w:rsidP="009307FE">
            <w:pPr>
              <w:tabs>
                <w:tab w:val="left" w:pos="1134"/>
              </w:tabs>
              <w:spacing w:after="0" w:line="240" w:lineRule="auto"/>
              <w:ind w:left="507"/>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sidRPr="00BE61E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b/>
                <w:bCs/>
                <w:caps/>
                <w:szCs w:val="22"/>
              </w:rPr>
            </w:pPr>
            <w:r w:rsidRPr="00BE61E9">
              <w:rPr>
                <w:rFonts w:ascii="TH SarabunPSK" w:eastAsia="Times New Roman" w:hAnsi="TH SarabunPSK" w:cs="TH SarabunPSK"/>
                <w:b/>
                <w:bCs/>
                <w:caps/>
                <w:szCs w:val="22"/>
                <w:cs/>
              </w:rPr>
              <w:t>25</w:t>
            </w:r>
            <w:r w:rsidRPr="00BE61E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984" w:type="dxa"/>
            <w:vMerge/>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p>
        </w:tc>
        <w:tc>
          <w:tcPr>
            <w:tcW w:w="1111" w:type="dxa"/>
            <w:vMerge/>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caps/>
                <w:szCs w:val="22"/>
              </w:rPr>
            </w:pPr>
          </w:p>
        </w:tc>
      </w:tr>
      <w:tr w:rsidR="009307FE" w:rsidRPr="00BE61E9" w:rsidTr="009E6F45">
        <w:tc>
          <w:tcPr>
            <w:tcW w:w="563"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rPr>
              <w:t>1</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ถนนคอนกรีตภายในหมู่บ้านจากบ้านนางสนม   รุ่งไร่โคก – บ้านนายทวน  แพร่งนคร   ( ม.1)</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ยาวประมาณ  750  เมตร</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492"/>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2</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ถนนคอนกรีตภายในหมู่บ้านๆนางสุพัต ธรรมสูตรถึงถนนใหญ่ ร.พ.ช(ม.1 )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850 ม.</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49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3</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rPr>
            </w:pPr>
            <w:r w:rsidRPr="00BE61E9">
              <w:rPr>
                <w:rFonts w:ascii="TH SarabunPSK" w:eastAsia="Times New Roman" w:hAnsi="TH SarabunPSK" w:cs="TH SarabunPSK"/>
                <w:szCs w:val="22"/>
                <w:cs/>
              </w:rPr>
              <w:t>ถนนคอนกรีตรอบสระน้ำหนอง</w:t>
            </w:r>
          </w:p>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ตะลุมปุ๊ก  ( 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1,000 เมตร</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1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1,000,000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1,000,000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rPr>
              <w:t>4</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ถนนคันดินสายกลางทุ่งตะวันออกและตะวันตกถนน ร.พ.ช ( ม.1 )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ระยะทาง 2,000 ม.</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7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1,500,000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1,500,000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1,500,000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5</w:t>
            </w:r>
          </w:p>
        </w:tc>
        <w:tc>
          <w:tcPr>
            <w:tcW w:w="1899" w:type="dxa"/>
            <w:shd w:val="clear" w:color="auto" w:fill="auto"/>
          </w:tcPr>
          <w:p w:rsidR="009307FE" w:rsidRPr="00BE61E9" w:rsidRDefault="009307FE" w:rsidP="00713D18">
            <w:pPr>
              <w:tabs>
                <w:tab w:val="left" w:pos="1134"/>
              </w:tabs>
              <w:spacing w:after="0" w:line="240" w:lineRule="auto"/>
              <w:rPr>
                <w:rFonts w:ascii="TH SarabunPSK" w:eastAsia="Times New Roman" w:hAnsi="TH SarabunPSK" w:cs="TH SarabunPSK"/>
                <w:szCs w:val="22"/>
                <w:cs/>
              </w:rPr>
            </w:pPr>
            <w:r w:rsidRPr="00BE61E9">
              <w:rPr>
                <w:rFonts w:ascii="TH SarabunPSK" w:eastAsia="Times New Roman" w:hAnsi="TH SarabunPSK" w:cs="TH SarabunPSK"/>
                <w:szCs w:val="22"/>
                <w:cs/>
              </w:rPr>
              <w:t>ขุดลอกสระน้ำหนองม่วง  (ม.2 )</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เพื่อให้ประชาชนมีน้ำใช้ในการเกษตร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ประชาชนในตำบล</w:t>
            </w:r>
          </w:p>
        </w:tc>
        <w:tc>
          <w:tcPr>
            <w:tcW w:w="1134"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spacing w:after="0" w:line="240" w:lineRule="auto"/>
              <w:ind w:left="372"/>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900,000</w:t>
            </w:r>
          </w:p>
        </w:tc>
        <w:tc>
          <w:tcPr>
            <w:tcW w:w="1276" w:type="dxa"/>
            <w:shd w:val="clear" w:color="auto" w:fill="auto"/>
          </w:tcPr>
          <w:p w:rsidR="009307FE" w:rsidRPr="00BE61E9" w:rsidRDefault="009307FE" w:rsidP="00713D18">
            <w:pPr>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900,000</w:t>
            </w:r>
          </w:p>
        </w:tc>
        <w:tc>
          <w:tcPr>
            <w:tcW w:w="1984"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szCs w:val="22"/>
                <w:cs/>
              </w:rPr>
              <w:t>ประชาชนมี</w:t>
            </w:r>
            <w:r w:rsidRPr="00BE61E9">
              <w:rPr>
                <w:rFonts w:ascii="TH SarabunPSK" w:eastAsia="Times New Roman" w:hAnsi="TH SarabunPSK" w:cs="TH SarabunPSK"/>
                <w:caps/>
                <w:szCs w:val="22"/>
                <w:cs/>
              </w:rPr>
              <w:t>น้ำใช้ในการเกษตร</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6</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 คสล.จากสามแยกบ้านนางสมศรี  ปราบสกุล – สี่แยกหลังโรงเรียน (ม.2)</w:t>
            </w:r>
          </w:p>
        </w:tc>
        <w:tc>
          <w:tcPr>
            <w:tcW w:w="2268"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Cordia New" w:hAnsi="TH SarabunPSK" w:cs="TH SarabunPSK"/>
                <w:szCs w:val="22"/>
                <w:cs/>
              </w:rPr>
              <w:t>ให้ประชาชนสะดวกในการสัญจรไป-มา</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1,800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357"/>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Cordia New" w:hAnsi="TH SarabunPSK" w:cs="TH SarabunPSK"/>
                <w:szCs w:val="22"/>
                <w:cs/>
              </w:rPr>
              <w:t>ประชาชนทั่วไปได้รับประโยชน์</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r w:rsidR="009307FE" w:rsidRPr="00BE61E9" w:rsidTr="009E6F45">
        <w:trPr>
          <w:trHeight w:val="907"/>
        </w:trPr>
        <w:tc>
          <w:tcPr>
            <w:tcW w:w="563"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7</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ถนนหินคลุกบดอัดแน่นเลียบชายฝั่งลำไทรโยงเขตรับผิดชอบของบ้านโคกแร่ (ม.2)</w:t>
            </w:r>
          </w:p>
        </w:tc>
        <w:tc>
          <w:tcPr>
            <w:tcW w:w="2268"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เพื่อให้ประชาชนสะดวกในการสัญจร</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กว้าง 5 เมตร</w:t>
            </w:r>
          </w:p>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ระยะทาง  1,200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402"/>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ประชาชนมีทางสัญจรไปมา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rPr>
            </w:pPr>
            <w:r w:rsidRPr="00BE61E9">
              <w:rPr>
                <w:rFonts w:ascii="TH SarabunPSK" w:eastAsia="Times New Roman" w:hAnsi="TH SarabunPSK" w:cs="TH SarabunPSK"/>
                <w:caps/>
                <w:szCs w:val="22"/>
                <w:cs/>
              </w:rPr>
              <w:t>ส่วนโยธา</w:t>
            </w:r>
          </w:p>
          <w:p w:rsidR="009307FE" w:rsidRPr="00BE61E9" w:rsidRDefault="009307FE" w:rsidP="00713D18">
            <w:pPr>
              <w:tabs>
                <w:tab w:val="left" w:pos="1134"/>
              </w:tabs>
              <w:spacing w:after="0" w:line="240" w:lineRule="auto"/>
              <w:rPr>
                <w:rFonts w:ascii="TH SarabunPSK" w:eastAsia="Times New Roman" w:hAnsi="TH SarabunPSK" w:cs="TH SarabunPSK"/>
                <w:caps/>
                <w:szCs w:val="22"/>
                <w:cs/>
              </w:rPr>
            </w:pPr>
          </w:p>
        </w:tc>
      </w:tr>
      <w:tr w:rsidR="009307FE" w:rsidRPr="00BE61E9" w:rsidTr="009E6F45">
        <w:tc>
          <w:tcPr>
            <w:tcW w:w="563" w:type="dxa"/>
            <w:shd w:val="clear" w:color="auto" w:fill="auto"/>
            <w:vAlign w:val="center"/>
          </w:tcPr>
          <w:p w:rsidR="009307FE" w:rsidRPr="00BE61E9" w:rsidRDefault="009307FE" w:rsidP="00713D18">
            <w:pPr>
              <w:tabs>
                <w:tab w:val="left" w:pos="1134"/>
              </w:tabs>
              <w:spacing w:after="0" w:line="240" w:lineRule="auto"/>
              <w:ind w:left="-392"/>
              <w:jc w:val="center"/>
              <w:rPr>
                <w:rFonts w:ascii="TH SarabunPSK" w:eastAsia="Times New Roman" w:hAnsi="TH SarabunPSK" w:cs="TH SarabunPSK"/>
                <w:szCs w:val="22"/>
                <w:cs/>
              </w:rPr>
            </w:pPr>
            <w:r w:rsidRPr="00BE61E9">
              <w:rPr>
                <w:rFonts w:ascii="TH SarabunPSK" w:eastAsia="Times New Roman" w:hAnsi="TH SarabunPSK" w:cs="TH SarabunPSK"/>
                <w:szCs w:val="22"/>
                <w:cs/>
              </w:rPr>
              <w:t xml:space="preserve">      8</w:t>
            </w:r>
          </w:p>
        </w:tc>
        <w:tc>
          <w:tcPr>
            <w:tcW w:w="1899"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cs/>
              </w:rPr>
            </w:pPr>
            <w:r w:rsidRPr="00BE61E9">
              <w:rPr>
                <w:rFonts w:ascii="TH SarabunPSK" w:eastAsia="Times New Roman" w:hAnsi="TH SarabunPSK" w:cs="TH SarabunPSK"/>
                <w:szCs w:val="22"/>
                <w:cs/>
              </w:rPr>
              <w:t>ก่อสร้างถนนหินคลุกบดอัดแน่นจากบ้านลุงไผ่ – บ้านหนองยางพร้อมวางท่อระบายน้ำ (ม.3)</w:t>
            </w:r>
          </w:p>
        </w:tc>
        <w:tc>
          <w:tcPr>
            <w:tcW w:w="2268"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เพื่อให้ประชาชนสะดวกในการสัญจร</w:t>
            </w:r>
            <w:r w:rsidRPr="00BE61E9">
              <w:rPr>
                <w:rFonts w:ascii="TH SarabunPSK" w:eastAsia="Cordia New" w:hAnsi="TH SarabunPSK" w:cs="TH SarabunPSK"/>
                <w:szCs w:val="22"/>
                <w:cs/>
              </w:rPr>
              <w:t>ไป-มา</w:t>
            </w:r>
          </w:p>
        </w:tc>
        <w:tc>
          <w:tcPr>
            <w:tcW w:w="1560"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szCs w:val="22"/>
              </w:rPr>
            </w:pPr>
            <w:r w:rsidRPr="00BE61E9">
              <w:rPr>
                <w:rFonts w:ascii="TH SarabunPSK" w:eastAsia="Times New Roman" w:hAnsi="TH SarabunPSK" w:cs="TH SarabunPSK"/>
                <w:szCs w:val="22"/>
                <w:cs/>
              </w:rPr>
              <w:t>ถนนกว้าง  8  เมตร ยาว  7,000  เมตร</w:t>
            </w:r>
          </w:p>
        </w:tc>
        <w:tc>
          <w:tcPr>
            <w:tcW w:w="1134"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76" w:type="dxa"/>
            <w:shd w:val="clear" w:color="auto" w:fill="auto"/>
          </w:tcPr>
          <w:p w:rsidR="009307FE" w:rsidRPr="00BE61E9" w:rsidRDefault="009E6F45"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9307FE" w:rsidRPr="00BE61E9" w:rsidRDefault="009307FE" w:rsidP="009307FE">
            <w:pPr>
              <w:tabs>
                <w:tab w:val="left" w:pos="1134"/>
              </w:tabs>
              <w:spacing w:after="0" w:line="240" w:lineRule="auto"/>
              <w:ind w:left="10"/>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276"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100,000</w:t>
            </w:r>
          </w:p>
        </w:tc>
        <w:tc>
          <w:tcPr>
            <w:tcW w:w="1984" w:type="dxa"/>
            <w:shd w:val="clear" w:color="auto" w:fill="auto"/>
          </w:tcPr>
          <w:p w:rsidR="009307FE" w:rsidRPr="00BE61E9" w:rsidRDefault="009307FE" w:rsidP="00713D18">
            <w:pPr>
              <w:spacing w:after="0" w:line="240" w:lineRule="auto"/>
              <w:jc w:val="center"/>
              <w:rPr>
                <w:rFonts w:ascii="TH SarabunPSK" w:eastAsia="Cordia New" w:hAnsi="TH SarabunPSK" w:cs="TH SarabunPSK"/>
                <w:szCs w:val="22"/>
                <w:cs/>
              </w:rPr>
            </w:pPr>
            <w:r w:rsidRPr="00BE61E9">
              <w:rPr>
                <w:rFonts w:ascii="TH SarabunPSK" w:eastAsia="Times New Roman" w:hAnsi="TH SarabunPSK" w:cs="TH SarabunPSK"/>
                <w:caps/>
                <w:szCs w:val="22"/>
                <w:cs/>
              </w:rPr>
              <w:t>เพื่อให้ประชาชนสะดวกในการสัญจร</w:t>
            </w:r>
            <w:r w:rsidRPr="00BE61E9">
              <w:rPr>
                <w:rFonts w:ascii="TH SarabunPSK" w:eastAsia="Cordia New" w:hAnsi="TH SarabunPSK" w:cs="TH SarabunPSK"/>
                <w:szCs w:val="22"/>
                <w:cs/>
              </w:rPr>
              <w:t>ไป-มา</w:t>
            </w:r>
          </w:p>
        </w:tc>
        <w:tc>
          <w:tcPr>
            <w:tcW w:w="1111" w:type="dxa"/>
            <w:shd w:val="clear" w:color="auto" w:fill="auto"/>
          </w:tcPr>
          <w:p w:rsidR="009307FE" w:rsidRPr="00BE61E9" w:rsidRDefault="009307FE" w:rsidP="00713D18">
            <w:pPr>
              <w:tabs>
                <w:tab w:val="left" w:pos="1134"/>
              </w:tabs>
              <w:spacing w:after="0" w:line="240" w:lineRule="auto"/>
              <w:jc w:val="center"/>
              <w:rPr>
                <w:rFonts w:ascii="TH SarabunPSK" w:eastAsia="Times New Roman" w:hAnsi="TH SarabunPSK" w:cs="TH SarabunPSK"/>
                <w:caps/>
                <w:szCs w:val="22"/>
                <w:cs/>
              </w:rPr>
            </w:pPr>
            <w:r w:rsidRPr="00BE61E9">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73"/>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841"/>
        <w:gridCol w:w="2268"/>
        <w:gridCol w:w="1559"/>
        <w:gridCol w:w="1350"/>
        <w:gridCol w:w="1230"/>
        <w:gridCol w:w="1106"/>
        <w:gridCol w:w="1134"/>
        <w:gridCol w:w="1417"/>
        <w:gridCol w:w="1843"/>
        <w:gridCol w:w="1168"/>
      </w:tblGrid>
      <w:tr w:rsidR="00713D18" w:rsidRPr="00806FB4" w:rsidTr="00806FB4">
        <w:tc>
          <w:tcPr>
            <w:tcW w:w="564"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ที่</w:t>
            </w:r>
          </w:p>
        </w:tc>
        <w:tc>
          <w:tcPr>
            <w:tcW w:w="1841"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วัตถุประสงค์</w:t>
            </w:r>
          </w:p>
        </w:tc>
        <w:tc>
          <w:tcPr>
            <w:tcW w:w="1559"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szCs w:val="22"/>
                <w:cs/>
              </w:rPr>
              <w:t>เป้าหมาย</w:t>
            </w:r>
          </w:p>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cs/>
              </w:rPr>
            </w:pPr>
            <w:r w:rsidRPr="00806FB4">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ผลลัพธ์ที่คาดว่าจะได้รับ</w:t>
            </w:r>
          </w:p>
        </w:tc>
        <w:tc>
          <w:tcPr>
            <w:tcW w:w="1168" w:type="dxa"/>
            <w:vMerge w:val="restart"/>
            <w:shd w:val="clear" w:color="auto" w:fill="auto"/>
            <w:vAlign w:val="center"/>
          </w:tcPr>
          <w:p w:rsidR="00713D18" w:rsidRPr="00806FB4" w:rsidRDefault="00713D18"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หน่วยงานที่รับผิดชอบ</w:t>
            </w:r>
          </w:p>
        </w:tc>
      </w:tr>
      <w:tr w:rsidR="00806FB4" w:rsidRPr="00806FB4" w:rsidTr="00806FB4">
        <w:tc>
          <w:tcPr>
            <w:tcW w:w="564"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841"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2268"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559"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w:t>
            </w:r>
            <w:r w:rsidR="009B7D51">
              <w:rPr>
                <w:rFonts w:ascii="TH SarabunPSK" w:eastAsia="Times New Roman" w:hAnsi="TH SarabunPSK" w:cs="TH SarabunPSK" w:hint="cs"/>
                <w:b/>
                <w:bCs/>
                <w:caps/>
                <w:szCs w:val="22"/>
                <w:cs/>
              </w:rPr>
              <w:t>2561</w:t>
            </w:r>
            <w:r>
              <w:rPr>
                <w:rFonts w:ascii="TH SarabunPSK" w:eastAsia="Times New Roman" w:hAnsi="TH SarabunPSK" w:cs="TH SarabunPSK" w:hint="cs"/>
                <w:b/>
                <w:bCs/>
                <w:caps/>
                <w:szCs w:val="22"/>
                <w:cs/>
              </w:rPr>
              <w:t xml:space="preserve">                                                     </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06"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25</w:t>
            </w:r>
            <w:r w:rsidRPr="00806FB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b/>
                <w:bCs/>
                <w:caps/>
                <w:szCs w:val="22"/>
              </w:rPr>
            </w:pPr>
            <w:r w:rsidRPr="00806FB4">
              <w:rPr>
                <w:rFonts w:ascii="TH SarabunPSK" w:eastAsia="Times New Roman" w:hAnsi="TH SarabunPSK" w:cs="TH SarabunPSK"/>
                <w:b/>
                <w:bCs/>
                <w:caps/>
                <w:szCs w:val="22"/>
                <w:cs/>
              </w:rPr>
              <w:t>25</w:t>
            </w:r>
            <w:r w:rsidRPr="00806FB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rPr>
            </w:pPr>
          </w:p>
        </w:tc>
        <w:tc>
          <w:tcPr>
            <w:tcW w:w="1168" w:type="dxa"/>
            <w:vMerge/>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rPr>
            </w:pP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9</w:t>
            </w:r>
          </w:p>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 คสล.ในหมู่บ้าน  (ม.3)</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4-5  เมตร ยาวรวม  3,000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10</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ก่อสร้างถนนหินคลุกบดอัดแน่นสายใต้จากบ้านลุงขุม  กล้ารบ – บ้านนายนิวัฒน์  จอยเอกา  (ม.3)</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5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rPr>
            </w:pPr>
            <w:r w:rsidRPr="00806FB4">
              <w:rPr>
                <w:rFonts w:ascii="TH SarabunPSK" w:eastAsia="Times New Roman" w:hAnsi="TH SarabunPSK" w:cs="TH SarabunPSK"/>
                <w:szCs w:val="22"/>
              </w:rPr>
              <w:t>11</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ก่อสร้างถนนหินคลุกบดอัดแน่นจากศาลาบ้านหนองนาไปศาลเจ้าฟ้าฯไปบ้านนางจรูญ  จอยเอกา – บ้านนายอุทัย  แสงทอง (ม.4)</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2,000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12</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ก่อสร้างถนนหินคลุกบดอัดแน่นจากศาลาบ้านหนองนา – บ้านนางสุวลักาณ์  เรืองไร่โคก  (ม.4)</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4  เมตร ยาว  -  ม.  (ม.4)</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200,000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13</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ติดตั้งพลังงานโซล่าเซลล์ จากลำไทรโยง – หนองนา (ม.4)</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เพื่อใช้ไฟฟ้าสูบน้ำเข้าสระหนองนาและเก็บกักน้ำ</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เพื่อใช้ไฟสูบน้ำ</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ประชาชนมีน้ำใช้</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14</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ก่อสร้างถนนลาดยางจากบ้านนายยุทธ  ดีด้วยชาติ – สามแยกบ้านนายสุธรรม  อาภรณ์พงษ์ พร้อมวางท่อระบายน้ำ      (ม.5)</w:t>
            </w:r>
          </w:p>
        </w:tc>
        <w:tc>
          <w:tcPr>
            <w:tcW w:w="2268"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Times New Roman" w:hAnsi="TH SarabunPSK" w:cs="TH SarabunPSK"/>
                <w:b/>
                <w:bCs/>
                <w:caps/>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600  เมตร  พร้อมวางท่อระบายน้ำ</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100,000</w:t>
            </w:r>
          </w:p>
        </w:tc>
        <w:tc>
          <w:tcPr>
            <w:tcW w:w="1417" w:type="dxa"/>
            <w:shd w:val="clear" w:color="auto" w:fill="auto"/>
          </w:tcPr>
          <w:p w:rsidR="00806FB4" w:rsidRPr="00806FB4" w:rsidRDefault="00806FB4" w:rsidP="00806FB4">
            <w:pPr>
              <w:tabs>
                <w:tab w:val="left" w:pos="301"/>
                <w:tab w:val="center" w:pos="414"/>
                <w:tab w:val="left" w:pos="1134"/>
              </w:tabs>
              <w:spacing w:after="0" w:line="240" w:lineRule="auto"/>
              <w:rPr>
                <w:rFonts w:ascii="TH SarabunPSK" w:eastAsia="Times New Roman" w:hAnsi="TH SarabunPSK" w:cs="TH SarabunPSK"/>
                <w:i/>
                <w:iCs/>
                <w:caps/>
                <w:szCs w:val="22"/>
                <w:cs/>
              </w:rPr>
            </w:pPr>
            <w:r w:rsidRPr="00806FB4">
              <w:rPr>
                <w:rFonts w:ascii="TH SarabunPSK" w:eastAsia="Times New Roman" w:hAnsi="TH SarabunPSK" w:cs="TH SarabunPSK"/>
                <w:caps/>
                <w:szCs w:val="22"/>
                <w:cs/>
              </w:rPr>
              <w:t>100,000</w:t>
            </w:r>
          </w:p>
        </w:tc>
        <w:tc>
          <w:tcPr>
            <w:tcW w:w="1843" w:type="dxa"/>
            <w:shd w:val="clear" w:color="auto" w:fill="auto"/>
          </w:tcPr>
          <w:p w:rsidR="00806FB4" w:rsidRPr="00806FB4" w:rsidRDefault="00806FB4" w:rsidP="00806FB4">
            <w:pPr>
              <w:spacing w:after="0" w:line="240" w:lineRule="auto"/>
              <w:jc w:val="center"/>
              <w:rPr>
                <w:rFonts w:ascii="TH SarabunPSK" w:eastAsia="Cordia New" w:hAnsi="TH SarabunPSK" w:cs="TH SarabunPSK"/>
                <w:szCs w:val="22"/>
                <w:cs/>
              </w:rPr>
            </w:pPr>
            <w:r w:rsidRPr="00806FB4">
              <w:rPr>
                <w:rFonts w:ascii="TH SarabunPSK" w:eastAsia="Cordia New" w:hAnsi="TH SarabunPSK" w:cs="TH SarabunPSK"/>
                <w:szCs w:val="22"/>
                <w:cs/>
              </w:rPr>
              <w:t>ประชาชนได้รับประโยชน์</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15</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 คสล.จากหนองตะไก้ – วัด      (ม.5)</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5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500,000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16</w:t>
            </w:r>
          </w:p>
        </w:tc>
        <w:tc>
          <w:tcPr>
            <w:tcW w:w="1841"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ขุดลอกเหมืองส่งน้ำจากคลองลำไทรโยง – สระน้ำหนองโพธิ์ (ม.5)</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เพื่อกักเก็บน้ำ</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ขนาดกว้าง  3  เมตร ยาว  1,000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106"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ประชาชนมีน้ำเก็บไว้ใช้</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r w:rsidR="00806FB4" w:rsidRPr="00806FB4" w:rsidTr="00806FB4">
        <w:tc>
          <w:tcPr>
            <w:tcW w:w="564" w:type="dxa"/>
            <w:shd w:val="clear" w:color="auto" w:fill="auto"/>
            <w:vAlign w:val="center"/>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rPr>
              <w:t>17</w:t>
            </w:r>
          </w:p>
        </w:tc>
        <w:tc>
          <w:tcPr>
            <w:tcW w:w="1841" w:type="dxa"/>
            <w:shd w:val="clear" w:color="auto" w:fill="auto"/>
          </w:tcPr>
          <w:p w:rsidR="00806FB4" w:rsidRPr="00806FB4" w:rsidRDefault="00806FB4" w:rsidP="00806FB4">
            <w:pPr>
              <w:tabs>
                <w:tab w:val="left" w:pos="1134"/>
              </w:tabs>
              <w:spacing w:after="0" w:line="240" w:lineRule="auto"/>
              <w:rPr>
                <w:rFonts w:ascii="TH SarabunPSK" w:eastAsia="Times New Roman" w:hAnsi="TH SarabunPSK" w:cs="TH SarabunPSK"/>
                <w:szCs w:val="22"/>
                <w:cs/>
              </w:rPr>
            </w:pPr>
            <w:r w:rsidRPr="00806FB4">
              <w:rPr>
                <w:rFonts w:ascii="TH SarabunPSK" w:eastAsia="Times New Roman" w:hAnsi="TH SarabunPSK" w:cs="TH SarabunPSK"/>
                <w:szCs w:val="22"/>
                <w:cs/>
              </w:rPr>
              <w:t>ก่อสร้างถนนคันดินพร้อมยกระดับจากบ้านฟากคลอง – บ้านไร่โคก (ม.6)</w:t>
            </w:r>
          </w:p>
        </w:tc>
        <w:tc>
          <w:tcPr>
            <w:tcW w:w="22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ถนนกว้าง  6  เมตร ยาว  500  เมตร</w:t>
            </w:r>
          </w:p>
        </w:tc>
        <w:tc>
          <w:tcPr>
            <w:tcW w:w="135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0"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06" w:type="dxa"/>
            <w:shd w:val="clear" w:color="auto" w:fill="auto"/>
          </w:tcPr>
          <w:p w:rsidR="00806FB4" w:rsidRPr="00806FB4" w:rsidRDefault="00E225C2" w:rsidP="00806FB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134"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417"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800,000</w:t>
            </w:r>
          </w:p>
        </w:tc>
        <w:tc>
          <w:tcPr>
            <w:tcW w:w="1843"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szCs w:val="22"/>
                <w:cs/>
              </w:rPr>
            </w:pPr>
            <w:r w:rsidRPr="00806FB4">
              <w:rPr>
                <w:rFonts w:ascii="TH SarabunPSK" w:eastAsia="Times New Roman" w:hAnsi="TH SarabunPSK" w:cs="TH SarabunPSK"/>
                <w:szCs w:val="22"/>
                <w:cs/>
              </w:rPr>
              <w:t>เพื่อให้ประชาชนสะดวกในการสัญจร</w:t>
            </w:r>
          </w:p>
        </w:tc>
        <w:tc>
          <w:tcPr>
            <w:tcW w:w="1168" w:type="dxa"/>
            <w:shd w:val="clear" w:color="auto" w:fill="auto"/>
          </w:tcPr>
          <w:p w:rsidR="00806FB4" w:rsidRPr="00806FB4" w:rsidRDefault="00806FB4" w:rsidP="00806FB4">
            <w:pPr>
              <w:tabs>
                <w:tab w:val="left" w:pos="1134"/>
              </w:tabs>
              <w:spacing w:after="0" w:line="240" w:lineRule="auto"/>
              <w:jc w:val="center"/>
              <w:rPr>
                <w:rFonts w:ascii="TH SarabunPSK" w:eastAsia="Times New Roman" w:hAnsi="TH SarabunPSK" w:cs="TH SarabunPSK"/>
                <w:caps/>
                <w:szCs w:val="22"/>
                <w:cs/>
              </w:rPr>
            </w:pPr>
            <w:r w:rsidRPr="00806FB4">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167"/>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42"/>
        <w:gridCol w:w="2268"/>
        <w:gridCol w:w="1559"/>
        <w:gridCol w:w="1245"/>
        <w:gridCol w:w="1350"/>
        <w:gridCol w:w="1233"/>
        <w:gridCol w:w="992"/>
        <w:gridCol w:w="1417"/>
        <w:gridCol w:w="1843"/>
        <w:gridCol w:w="1168"/>
      </w:tblGrid>
      <w:tr w:rsidR="00713D18" w:rsidRPr="00713D18" w:rsidTr="00490EA0">
        <w:tc>
          <w:tcPr>
            <w:tcW w:w="563"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Cordia New" w:hAnsi="TH SarabunPSK" w:cs="TH SarabunPSK"/>
                <w:b/>
                <w:bCs/>
                <w:caps/>
                <w:szCs w:val="22"/>
              </w:rPr>
              <w:lastRenderedPageBreak/>
              <w:tab/>
            </w:r>
            <w:r w:rsidRPr="00490EA0">
              <w:rPr>
                <w:rFonts w:ascii="TH SarabunPSK" w:eastAsia="Times New Roman" w:hAnsi="TH SarabunPSK" w:cs="TH SarabunPSK"/>
                <w:b/>
                <w:bCs/>
                <w:szCs w:val="22"/>
                <w:cs/>
              </w:rPr>
              <w:t>ที่</w:t>
            </w:r>
          </w:p>
        </w:tc>
        <w:tc>
          <w:tcPr>
            <w:tcW w:w="1842"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szCs w:val="22"/>
                <w:cs/>
              </w:rPr>
              <w:t>ชื่อโครงการ</w:t>
            </w:r>
          </w:p>
        </w:tc>
        <w:tc>
          <w:tcPr>
            <w:tcW w:w="2268"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szCs w:val="22"/>
                <w:cs/>
              </w:rPr>
              <w:t>วัตถุประสงค์</w:t>
            </w:r>
          </w:p>
        </w:tc>
        <w:tc>
          <w:tcPr>
            <w:tcW w:w="1559"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szCs w:val="22"/>
                <w:cs/>
              </w:rPr>
              <w:t>เป้าหมาย</w:t>
            </w:r>
          </w:p>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cs/>
              </w:rPr>
            </w:pPr>
            <w:r w:rsidRPr="00490EA0">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ผลลัพธ์ที่คาดว่าจะได้รับ</w:t>
            </w:r>
          </w:p>
        </w:tc>
        <w:tc>
          <w:tcPr>
            <w:tcW w:w="1168" w:type="dxa"/>
            <w:vMerge w:val="restart"/>
            <w:shd w:val="clear" w:color="auto" w:fill="auto"/>
            <w:vAlign w:val="center"/>
          </w:tcPr>
          <w:p w:rsidR="00713D18" w:rsidRPr="00490EA0" w:rsidRDefault="00713D18"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หน่วยงานที่รับผิดชอบ</w:t>
            </w:r>
          </w:p>
        </w:tc>
      </w:tr>
      <w:tr w:rsidR="00490EA0" w:rsidRPr="00713D18" w:rsidTr="00490EA0">
        <w:tc>
          <w:tcPr>
            <w:tcW w:w="563"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842"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2268"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559"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2561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szCs w:val="22"/>
                <w:cs/>
              </w:rPr>
              <w:t>2563</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25</w:t>
            </w:r>
            <w:r w:rsidRPr="00490EA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b/>
                <w:bCs/>
                <w:caps/>
                <w:szCs w:val="22"/>
              </w:rPr>
            </w:pPr>
            <w:r w:rsidRPr="00490EA0">
              <w:rPr>
                <w:rFonts w:ascii="TH SarabunPSK" w:eastAsia="Times New Roman" w:hAnsi="TH SarabunPSK" w:cs="TH SarabunPSK"/>
                <w:b/>
                <w:bCs/>
                <w:caps/>
                <w:szCs w:val="22"/>
                <w:cs/>
              </w:rPr>
              <w:t>25</w:t>
            </w:r>
            <w:r w:rsidRPr="00490EA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rPr>
            </w:pPr>
          </w:p>
        </w:tc>
        <w:tc>
          <w:tcPr>
            <w:tcW w:w="1168" w:type="dxa"/>
            <w:vMerge/>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caps/>
                <w:szCs w:val="22"/>
              </w:rPr>
            </w:pP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18</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ถนนหินคลุกบดอัดแน่นจากแยกบ้านนายก้อน – ร.ร.นางรองพิทยาคม  พร้อมวางท่อระบายน้ำ  3  จุด</w:t>
            </w:r>
            <w:r w:rsidRPr="00490EA0">
              <w:rPr>
                <w:rFonts w:ascii="TH SarabunPSK" w:eastAsia="Times New Roman" w:hAnsi="TH SarabunPSK" w:cs="TH SarabunPSK"/>
                <w:szCs w:val="22"/>
              </w:rPr>
              <w:t xml:space="preserve">  </w:t>
            </w:r>
            <w:r w:rsidRPr="00490EA0">
              <w:rPr>
                <w:rFonts w:ascii="TH SarabunPSK" w:eastAsia="Times New Roman" w:hAnsi="TH SarabunPSK" w:cs="TH SarabunPSK"/>
                <w:szCs w:val="22"/>
                <w:cs/>
              </w:rPr>
              <w:t>( ม. 6 )</w:t>
            </w:r>
          </w:p>
        </w:tc>
        <w:tc>
          <w:tcPr>
            <w:tcW w:w="22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vAlign w:val="center"/>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6  ม.ยาว 3,000  ม.</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900,000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900,000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19</w:t>
            </w:r>
          </w:p>
        </w:tc>
        <w:tc>
          <w:tcPr>
            <w:tcW w:w="184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 จากหน้าเรือนจำ – บ้านฟากคลอง พร้อมวางท่อระบายน้ำ 2 จุด( ม.6)</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cs/>
              </w:rPr>
              <w:t>ถนนกว้าง  6  เมตร</w:t>
            </w:r>
          </w:p>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ยาว 2,000 เมตร</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1,000,000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1,000,000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1,000,000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20</w:t>
            </w:r>
          </w:p>
        </w:tc>
        <w:tc>
          <w:tcPr>
            <w:tcW w:w="184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คสล.จากบ้านนายเอื้อน – ซุ้มทางเข้าหมู่บ้าน (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8 เมตรยาว 800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900,000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900,000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rPr>
              <w:t>21</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 xml:space="preserve">ถนน คสล.จากคุ้มโนนสมบูรณ์ – แยกบ้านนายบุญเหลือ  รักสัตย์ พร้อมวางท่อระบายน้ำ (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5  เมตร ยาว  400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600,000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600,000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600,000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22</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ถนนหินคลุกบดอัดแน่น จากบ้านนายสม – ถนน 24 (ม.7 )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ถนนกว้าง  5  เมตร ยาว  1,200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23</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คสล.จากหน้าโรงเรียน  - สี่แยกศาลเจ้าพ่อ ( ม.8 )</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rPr>
            </w:pPr>
            <w:r w:rsidRPr="00490EA0">
              <w:rPr>
                <w:rFonts w:ascii="TH SarabunPSK" w:eastAsia="Times New Roman" w:hAnsi="TH SarabunPSK" w:cs="TH SarabunPSK"/>
                <w:szCs w:val="22"/>
                <w:cs/>
              </w:rPr>
              <w:t>ถนนกว้าง  6  เมตร ยาว  1,000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400,000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400,000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400,000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24</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 คสล.จากแยกบ้านนายสนิท  เริ่มปลูก – สามแยกบ้านนายเปรม  สังข์สนิทพร้อมวางท่อระบายน้ำ  ( ม. 8)</w:t>
            </w:r>
          </w:p>
        </w:tc>
        <w:tc>
          <w:tcPr>
            <w:tcW w:w="22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กว้าง  5  เมตร ยาว  500 ม.พร้อมท่อระบายน้ำขนาด 30</w:t>
            </w:r>
            <w:r w:rsidRPr="00490EA0">
              <w:rPr>
                <w:rFonts w:ascii="TH SarabunPSK" w:eastAsia="Times New Roman" w:hAnsi="TH SarabunPSK" w:cs="TH SarabunPSK"/>
                <w:szCs w:val="22"/>
              </w:rPr>
              <w:t xml:space="preserve">”x100x8  </w:t>
            </w:r>
            <w:r w:rsidRPr="00490EA0">
              <w:rPr>
                <w:rFonts w:ascii="TH SarabunPSK" w:eastAsia="Times New Roman" w:hAnsi="TH SarabunPSK" w:cs="TH SarabunPSK"/>
                <w:szCs w:val="22"/>
                <w:cs/>
              </w:rPr>
              <w:t>ท่อน</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850,000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850,000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850,000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ประชาชนมีทางสัญจรไปมา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rPr>
            </w:pPr>
            <w:r w:rsidRPr="00490EA0">
              <w:rPr>
                <w:rFonts w:ascii="TH SarabunPSK" w:eastAsia="Times New Roman" w:hAnsi="TH SarabunPSK" w:cs="TH SarabunPSK"/>
                <w:szCs w:val="22"/>
              </w:rPr>
              <w:t>25</w:t>
            </w:r>
          </w:p>
        </w:tc>
        <w:tc>
          <w:tcPr>
            <w:tcW w:w="1842"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ถนนคสล.ซอยชลมาศ จากบ้านนายนิรุต  กิ่มพะเก้า – บ้านกำนันประกอบ  จันทร์ไทย (ม. 8 )</w:t>
            </w:r>
          </w:p>
        </w:tc>
        <w:tc>
          <w:tcPr>
            <w:tcW w:w="2268"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tcPr>
          <w:p w:rsidR="00490EA0" w:rsidRPr="00490EA0" w:rsidRDefault="00490EA0" w:rsidP="00490EA0">
            <w:pPr>
              <w:tabs>
                <w:tab w:val="left" w:pos="1134"/>
              </w:tabs>
              <w:spacing w:after="0" w:line="240" w:lineRule="auto"/>
              <w:rPr>
                <w:rFonts w:ascii="TH SarabunPSK" w:eastAsia="Times New Roman" w:hAnsi="TH SarabunPSK" w:cs="TH SarabunPSK"/>
                <w:szCs w:val="22"/>
                <w:cs/>
              </w:rPr>
            </w:pPr>
            <w:r w:rsidRPr="00490EA0">
              <w:rPr>
                <w:rFonts w:ascii="TH SarabunPSK" w:eastAsia="Times New Roman" w:hAnsi="TH SarabunPSK" w:cs="TH SarabunPSK"/>
                <w:szCs w:val="22"/>
                <w:cs/>
              </w:rPr>
              <w:t>ขนาดกว้าง 5  เมตรยาว1,500  เมตร</w:t>
            </w:r>
          </w:p>
        </w:tc>
        <w:tc>
          <w:tcPr>
            <w:tcW w:w="1245"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Pr>
                <w:rFonts w:ascii="TH SarabunPSK" w:eastAsia="Times New Roman" w:hAnsi="TH SarabunPSK" w:cs="TH SarabunPSK"/>
                <w:caps/>
                <w:szCs w:val="22"/>
                <w:cs/>
              </w:rPr>
              <w:t>-</w:t>
            </w:r>
          </w:p>
        </w:tc>
        <w:tc>
          <w:tcPr>
            <w:tcW w:w="1350"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700,000</w:t>
            </w:r>
          </w:p>
        </w:tc>
        <w:tc>
          <w:tcPr>
            <w:tcW w:w="992"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700,000</w:t>
            </w:r>
          </w:p>
        </w:tc>
        <w:tc>
          <w:tcPr>
            <w:tcW w:w="1417"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700,000</w:t>
            </w:r>
          </w:p>
        </w:tc>
        <w:tc>
          <w:tcPr>
            <w:tcW w:w="184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ประชาชนใช้สัญจรไป-มา</w:t>
            </w:r>
          </w:p>
        </w:tc>
        <w:tc>
          <w:tcPr>
            <w:tcW w:w="1168"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r w:rsidR="00490EA0" w:rsidRPr="00713D18" w:rsidTr="00490EA0">
        <w:tc>
          <w:tcPr>
            <w:tcW w:w="563" w:type="dxa"/>
            <w:shd w:val="clear" w:color="auto" w:fill="auto"/>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rPr>
              <w:t>26</w:t>
            </w:r>
          </w:p>
        </w:tc>
        <w:tc>
          <w:tcPr>
            <w:tcW w:w="1842" w:type="dxa"/>
            <w:shd w:val="clear" w:color="auto" w:fill="auto"/>
            <w:vAlign w:val="center"/>
          </w:tcPr>
          <w:p w:rsidR="00490EA0" w:rsidRPr="00490EA0" w:rsidRDefault="00490EA0" w:rsidP="00490EA0">
            <w:pPr>
              <w:spacing w:after="0" w:line="240" w:lineRule="auto"/>
              <w:rPr>
                <w:rFonts w:ascii="TH SarabunPSK" w:eastAsia="Cordia New" w:hAnsi="TH SarabunPSK" w:cs="TH SarabunPSK"/>
                <w:caps/>
                <w:szCs w:val="22"/>
                <w:cs/>
              </w:rPr>
            </w:pPr>
            <w:r w:rsidRPr="00490EA0">
              <w:rPr>
                <w:rFonts w:ascii="TH SarabunPSK" w:eastAsia="Cordia New" w:hAnsi="TH SarabunPSK" w:cs="TH SarabunPSK"/>
                <w:caps/>
                <w:szCs w:val="22"/>
                <w:cs/>
              </w:rPr>
              <w:t>ถนนคันดินพร้อมลงหินคลุกบดอัดแน่นจากศาลตาปู่ – บ้านนางจอย  เฉื่อยฉ่ำหมู่ที่ 6 (ม.9)</w:t>
            </w:r>
          </w:p>
        </w:tc>
        <w:tc>
          <w:tcPr>
            <w:tcW w:w="22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เพื่อให้ประชาชนสะดวกในการสัญจรไป-มา</w:t>
            </w:r>
          </w:p>
        </w:tc>
        <w:tc>
          <w:tcPr>
            <w:tcW w:w="1559" w:type="dxa"/>
            <w:shd w:val="clear" w:color="auto" w:fill="auto"/>
            <w:vAlign w:val="center"/>
          </w:tcPr>
          <w:p w:rsidR="00490EA0" w:rsidRPr="00490EA0" w:rsidRDefault="00490EA0" w:rsidP="00490EA0">
            <w:pPr>
              <w:spacing w:after="0" w:line="240" w:lineRule="auto"/>
              <w:rPr>
                <w:rFonts w:ascii="TH SarabunPSK" w:eastAsia="Cordia New" w:hAnsi="TH SarabunPSK" w:cs="TH SarabunPSK"/>
                <w:caps/>
                <w:szCs w:val="22"/>
                <w:cs/>
              </w:rPr>
            </w:pPr>
            <w:r w:rsidRPr="00490EA0">
              <w:rPr>
                <w:rFonts w:ascii="TH SarabunPSK" w:eastAsia="Cordia New" w:hAnsi="TH SarabunPSK" w:cs="TH SarabunPSK"/>
                <w:caps/>
                <w:szCs w:val="22"/>
                <w:cs/>
              </w:rPr>
              <w:t>ถนนกว้าง  6  เมตร ยาว  500  เมตร</w:t>
            </w:r>
          </w:p>
        </w:tc>
        <w:tc>
          <w:tcPr>
            <w:tcW w:w="1245"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p>
        </w:tc>
        <w:tc>
          <w:tcPr>
            <w:tcW w:w="1350"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33"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490EA0">
              <w:rPr>
                <w:rFonts w:ascii="TH SarabunPSK" w:eastAsia="Times New Roman" w:hAnsi="TH SarabunPSK" w:cs="TH SarabunPSK"/>
                <w:caps/>
                <w:szCs w:val="22"/>
                <w:cs/>
              </w:rPr>
              <w:t>800,000</w:t>
            </w:r>
          </w:p>
        </w:tc>
        <w:tc>
          <w:tcPr>
            <w:tcW w:w="992"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rPr>
            </w:pPr>
            <w:r w:rsidRPr="00490EA0">
              <w:rPr>
                <w:rFonts w:ascii="TH SarabunPSK" w:eastAsia="Times New Roman" w:hAnsi="TH SarabunPSK" w:cs="TH SarabunPSK"/>
                <w:caps/>
                <w:szCs w:val="22"/>
                <w:cs/>
              </w:rPr>
              <w:t>800,000</w:t>
            </w:r>
          </w:p>
        </w:tc>
        <w:tc>
          <w:tcPr>
            <w:tcW w:w="1417" w:type="dxa"/>
            <w:shd w:val="clear" w:color="auto" w:fill="auto"/>
          </w:tcPr>
          <w:p w:rsidR="00490EA0" w:rsidRPr="00490EA0" w:rsidRDefault="00490EA0" w:rsidP="00490EA0">
            <w:pPr>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800,000</w:t>
            </w:r>
          </w:p>
        </w:tc>
        <w:tc>
          <w:tcPr>
            <w:tcW w:w="1843"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szCs w:val="22"/>
                <w:cs/>
              </w:rPr>
            </w:pPr>
            <w:r w:rsidRPr="00490EA0">
              <w:rPr>
                <w:rFonts w:ascii="TH SarabunPSK" w:eastAsia="Times New Roman" w:hAnsi="TH SarabunPSK" w:cs="TH SarabunPSK"/>
                <w:szCs w:val="22"/>
                <w:cs/>
              </w:rPr>
              <w:t>ประชาชนใช้สัญจรไป-มา</w:t>
            </w:r>
          </w:p>
        </w:tc>
        <w:tc>
          <w:tcPr>
            <w:tcW w:w="1168" w:type="dxa"/>
            <w:shd w:val="clear" w:color="auto" w:fill="auto"/>
            <w:vAlign w:val="center"/>
          </w:tcPr>
          <w:p w:rsidR="00490EA0" w:rsidRPr="00490EA0" w:rsidRDefault="00490EA0" w:rsidP="00490EA0">
            <w:pPr>
              <w:tabs>
                <w:tab w:val="left" w:pos="1134"/>
              </w:tabs>
              <w:spacing w:after="0" w:line="240" w:lineRule="auto"/>
              <w:jc w:val="center"/>
              <w:rPr>
                <w:rFonts w:ascii="TH SarabunPSK" w:eastAsia="Times New Roman" w:hAnsi="TH SarabunPSK" w:cs="TH SarabunPSK"/>
                <w:caps/>
                <w:szCs w:val="22"/>
                <w:cs/>
              </w:rPr>
            </w:pPr>
            <w:r w:rsidRPr="00490EA0">
              <w:rPr>
                <w:rFonts w:ascii="TH SarabunPSK" w:eastAsia="Times New Roman" w:hAnsi="TH SarabunPSK" w:cs="TH SarabunPSK"/>
                <w:caps/>
                <w:szCs w:val="22"/>
                <w:cs/>
              </w:rPr>
              <w:t>ส่วนโยธา</w:t>
            </w:r>
          </w:p>
        </w:tc>
      </w:tr>
    </w:tbl>
    <w:p w:rsidR="00713D18" w:rsidRPr="00713D18" w:rsidRDefault="00713D18" w:rsidP="00713D18">
      <w:pPr>
        <w:rPr>
          <w:b/>
          <w:bCs/>
        </w:rPr>
      </w:pPr>
    </w:p>
    <w:tbl>
      <w:tblPr>
        <w:tblpPr w:leftFromText="180" w:rightFromText="180" w:vertAnchor="text" w:horzAnchor="margin" w:tblpXSpec="center" w:tblpY="317"/>
        <w:tblW w:w="1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842"/>
        <w:gridCol w:w="2126"/>
        <w:gridCol w:w="1701"/>
        <w:gridCol w:w="1260"/>
        <w:gridCol w:w="1200"/>
        <w:gridCol w:w="1226"/>
        <w:gridCol w:w="1276"/>
        <w:gridCol w:w="1275"/>
        <w:gridCol w:w="1843"/>
        <w:gridCol w:w="1099"/>
      </w:tblGrid>
      <w:tr w:rsidR="00713D18" w:rsidRPr="00713D18" w:rsidTr="00C43BD4">
        <w:tc>
          <w:tcPr>
            <w:tcW w:w="563" w:type="dxa"/>
            <w:vMerge w:val="restart"/>
            <w:shd w:val="clear" w:color="auto" w:fill="auto"/>
            <w:vAlign w:val="center"/>
          </w:tcPr>
          <w:p w:rsidR="00713D18" w:rsidRPr="00C43BD4" w:rsidRDefault="00713D18" w:rsidP="00C43BD4">
            <w:pPr>
              <w:tabs>
                <w:tab w:val="left" w:pos="1134"/>
              </w:tabs>
              <w:spacing w:after="0" w:line="240" w:lineRule="auto"/>
              <w:rPr>
                <w:rFonts w:ascii="TH SarabunPSK" w:eastAsia="Times New Roman" w:hAnsi="TH SarabunPSK" w:cs="TH SarabunPSK"/>
                <w:b/>
                <w:bCs/>
                <w:caps/>
                <w:szCs w:val="22"/>
              </w:rPr>
            </w:pPr>
            <w:r w:rsidRPr="00C43BD4">
              <w:rPr>
                <w:rFonts w:ascii="TH SarabunPSK" w:eastAsia="Cordia New" w:hAnsi="TH SarabunPSK" w:cs="TH SarabunPSK"/>
                <w:b/>
                <w:bCs/>
                <w:caps/>
                <w:szCs w:val="22"/>
              </w:rPr>
              <w:tab/>
            </w:r>
            <w:r w:rsidRPr="00C43BD4">
              <w:rPr>
                <w:rFonts w:ascii="TH SarabunPSK" w:eastAsia="Cordia New" w:hAnsi="TH SarabunPSK" w:cs="TH SarabunPSK"/>
                <w:caps/>
                <w:szCs w:val="22"/>
                <w:cs/>
              </w:rPr>
              <w:t>ที่</w:t>
            </w:r>
          </w:p>
        </w:tc>
        <w:tc>
          <w:tcPr>
            <w:tcW w:w="1842"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szCs w:val="22"/>
                <w:cs/>
              </w:rPr>
              <w:t>ชื่อโครงการ</w:t>
            </w:r>
          </w:p>
        </w:tc>
        <w:tc>
          <w:tcPr>
            <w:tcW w:w="2126"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szCs w:val="22"/>
                <w:cs/>
              </w:rPr>
              <w:t>วัตถุประสงค์</w:t>
            </w:r>
          </w:p>
        </w:tc>
        <w:tc>
          <w:tcPr>
            <w:tcW w:w="1701"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szCs w:val="22"/>
                <w:cs/>
              </w:rPr>
              <w:t>เป้าหมาย</w:t>
            </w:r>
          </w:p>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cs/>
              </w:rPr>
            </w:pPr>
            <w:r w:rsidRPr="00C43BD4">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งบประมาณ</w:t>
            </w:r>
          </w:p>
        </w:tc>
        <w:tc>
          <w:tcPr>
            <w:tcW w:w="1843"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ผลลัพธ์ที่คาดว่าจะได้รับ</w:t>
            </w:r>
          </w:p>
        </w:tc>
        <w:tc>
          <w:tcPr>
            <w:tcW w:w="1099" w:type="dxa"/>
            <w:vMerge w:val="restart"/>
            <w:shd w:val="clear" w:color="auto" w:fill="auto"/>
            <w:vAlign w:val="center"/>
          </w:tcPr>
          <w:p w:rsidR="00713D18" w:rsidRPr="00C43BD4" w:rsidRDefault="00713D18"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หน่วยงานที่รับผิดชอบ</w:t>
            </w:r>
          </w:p>
        </w:tc>
      </w:tr>
      <w:tr w:rsidR="00C43BD4" w:rsidRPr="00713D18" w:rsidTr="00C43BD4">
        <w:tc>
          <w:tcPr>
            <w:tcW w:w="563"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842"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2126"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701"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 xml:space="preserve">    2561                                                   </w:t>
            </w:r>
          </w:p>
        </w:tc>
        <w:tc>
          <w:tcPr>
            <w:tcW w:w="120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25</w:t>
            </w:r>
            <w:r w:rsidRPr="00C43BD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b/>
                <w:bCs/>
                <w:caps/>
                <w:szCs w:val="22"/>
              </w:rPr>
            </w:pPr>
            <w:r w:rsidRPr="00C43BD4">
              <w:rPr>
                <w:rFonts w:ascii="TH SarabunPSK" w:eastAsia="Times New Roman" w:hAnsi="TH SarabunPSK" w:cs="TH SarabunPSK"/>
                <w:b/>
                <w:bCs/>
                <w:caps/>
                <w:szCs w:val="22"/>
                <w:cs/>
              </w:rPr>
              <w:t>25</w:t>
            </w:r>
            <w:r w:rsidRPr="00C43BD4">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3" w:type="dxa"/>
            <w:vMerge/>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rPr>
            </w:pPr>
          </w:p>
        </w:tc>
        <w:tc>
          <w:tcPr>
            <w:tcW w:w="1099" w:type="dxa"/>
            <w:vMerge/>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caps/>
                <w:szCs w:val="22"/>
              </w:rPr>
            </w:pP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27</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โครงการขุดลอกสระฟาร์ม ( ม. 9)</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เพื่อเก็บกักน้ำ</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เนื้อที่  10  ไร่  ขนาดกว้าง  80  เมตร ยาว  200  เมตร ลีก  5  เมตร</w:t>
            </w:r>
          </w:p>
        </w:tc>
        <w:tc>
          <w:tcPr>
            <w:tcW w:w="1260" w:type="dxa"/>
            <w:shd w:val="clear" w:color="auto" w:fill="auto"/>
          </w:tcPr>
          <w:p w:rsidR="00C43BD4" w:rsidRPr="00C43BD4" w:rsidRDefault="00524313"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00C43BD4">
              <w:rPr>
                <w:rFonts w:ascii="TH SarabunPSK" w:eastAsia="Times New Roman" w:hAnsi="TH SarabunPSK" w:cs="TH SarabunPSK" w:hint="cs"/>
                <w:caps/>
                <w:szCs w:val="22"/>
                <w:cs/>
              </w:rPr>
              <w:t xml:space="preserve">                     </w:t>
            </w:r>
            <w:r>
              <w:rPr>
                <w:rFonts w:ascii="TH SarabunPSK" w:eastAsia="Times New Roman" w:hAnsi="TH SarabunPSK" w:cs="TH SarabunPSK" w:hint="cs"/>
                <w:caps/>
                <w:szCs w:val="22"/>
                <w:cs/>
              </w:rPr>
              <w:t xml:space="preserve">                               </w:t>
            </w:r>
          </w:p>
        </w:tc>
        <w:tc>
          <w:tcPr>
            <w:tcW w:w="1200" w:type="dxa"/>
            <w:shd w:val="clear" w:color="auto" w:fill="auto"/>
          </w:tcPr>
          <w:p w:rsidR="00C43BD4" w:rsidRPr="00C43BD4" w:rsidRDefault="00524313"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850,000</w:t>
            </w:r>
          </w:p>
        </w:tc>
        <w:tc>
          <w:tcPr>
            <w:tcW w:w="1276"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rPr>
            </w:pPr>
            <w:r w:rsidRPr="00C43BD4">
              <w:rPr>
                <w:rFonts w:ascii="TH SarabunPSK" w:eastAsia="Times New Roman" w:hAnsi="TH SarabunPSK" w:cs="TH SarabunPSK"/>
                <w:caps/>
                <w:szCs w:val="22"/>
                <w:cs/>
              </w:rPr>
              <w:t>850,000</w:t>
            </w:r>
          </w:p>
        </w:tc>
        <w:tc>
          <w:tcPr>
            <w:tcW w:w="1275" w:type="dxa"/>
            <w:shd w:val="clear" w:color="auto" w:fill="auto"/>
          </w:tcPr>
          <w:p w:rsidR="00C43BD4" w:rsidRPr="00C43BD4" w:rsidRDefault="00C43BD4" w:rsidP="00C43BD4">
            <w:pPr>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850,000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ประชาชนใช้น้ำอย่างทั่วถึง</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rPr>
              <w:t>28</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ถนนหินคลุกบดอัดแน่นจากสะพานลำมาศ – คุ้มฟาร์ม ( ม.9)</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 – 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6  เมตรยาว  1,000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2,000,000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2,000,000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2,000,000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29</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 คสล.จากบ้านนายสนั่น – บ้านนายมล  เชตุทอง  (ม.10)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1,000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500,000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843"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30</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จากบ้านนายต้น – บ้านนายสุนทร  วิเสโส ( ม. 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700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400,000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639"/>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31</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ขุดลอกลำไทรโยงต่อจากหน้าประปา    ( ม. 10)</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เพื่อให้ประชาชนมีน้ำกินน้ำใช้เพื่อป้องกันน้ำท่วม</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ประชาชนในหมู่บ้านและใกล้เคียง</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400,000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400,000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มีน้ำเก็บไว้ทำการเกษตร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32</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จากหน้าซุ้มทางเข้าหมู่บ้าน พร้อมวางท่อระบายน้ำ( ม. 11 )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 xml:space="preserve">ถนนกว้าง  5  เมตรยาว  280  เมตรขนาดท่อ  </w:t>
            </w:r>
            <w:r w:rsidRPr="00C43BD4">
              <w:rPr>
                <w:rFonts w:ascii="TH SarabunPSK" w:eastAsia="Times New Roman" w:hAnsi="TH SarabunPSK" w:cs="TH SarabunPSK"/>
                <w:szCs w:val="22"/>
              </w:rPr>
              <w:t>100”x100x8</w:t>
            </w:r>
            <w:r w:rsidRPr="00C43BD4">
              <w:rPr>
                <w:rFonts w:ascii="TH SarabunPSK" w:eastAsia="Times New Roman" w:hAnsi="TH SarabunPSK" w:cs="TH SarabunPSK"/>
                <w:szCs w:val="22"/>
                <w:cs/>
              </w:rPr>
              <w:t xml:space="preserve">  ท่อน</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500,000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500,000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เพื่อให้ประชาชนสะดวกในการสัญจร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33</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ถนน คสล. จากบ้านนายสุชาติ  -  บ้านนายเจริญ  เทพเนาว์  ( ม.11)</w:t>
            </w:r>
          </w:p>
        </w:tc>
        <w:tc>
          <w:tcPr>
            <w:tcW w:w="2126"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เพื่อให้ประชาชนมีน้ำกินน้ำใช้เพื่อป้องกันน้ำท่วม</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4  เมตร ยาว  700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เพื่อให้ประชาชนสะดวกในการสัญจร</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rPr>
            </w:pPr>
            <w:r w:rsidRPr="00C43BD4">
              <w:rPr>
                <w:rFonts w:ascii="TH SarabunPSK" w:eastAsia="Times New Roman" w:hAnsi="TH SarabunPSK" w:cs="TH SarabunPSK"/>
                <w:szCs w:val="22"/>
                <w:cs/>
              </w:rPr>
              <w:t>34</w:t>
            </w:r>
          </w:p>
        </w:tc>
        <w:tc>
          <w:tcPr>
            <w:tcW w:w="1842"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ขุดลอกสระวัดให้ลึกกว่าเดิม  พร้อมวางท่อน้ำลงสระ  2  จุด  ( ม.11 )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caps/>
                <w:szCs w:val="22"/>
                <w:cs/>
              </w:rPr>
              <w:t>เพื่อให้ประชาชนมีน้ำใช้อุปโภคและบริโภค</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ประชาชนในมีน้ำใช้อย่างเพียงพอ</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ประชาชนในมีน้ำใช้อย่างเพียงพอ</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r w:rsidR="00C43BD4" w:rsidRPr="00713D18" w:rsidTr="00C43BD4">
        <w:trPr>
          <w:trHeight w:val="822"/>
        </w:trPr>
        <w:tc>
          <w:tcPr>
            <w:tcW w:w="56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rPr>
              <w:t>35</w:t>
            </w:r>
          </w:p>
        </w:tc>
        <w:tc>
          <w:tcPr>
            <w:tcW w:w="1842" w:type="dxa"/>
            <w:shd w:val="clear" w:color="auto" w:fill="auto"/>
          </w:tcPr>
          <w:p w:rsidR="00C43BD4" w:rsidRPr="00C43BD4" w:rsidRDefault="00C43BD4" w:rsidP="00C43BD4">
            <w:pPr>
              <w:tabs>
                <w:tab w:val="left" w:pos="1134"/>
              </w:tabs>
              <w:spacing w:after="0" w:line="240" w:lineRule="auto"/>
              <w:rPr>
                <w:rFonts w:ascii="TH SarabunPSK" w:eastAsia="Times New Roman" w:hAnsi="TH SarabunPSK" w:cs="TH SarabunPSK"/>
                <w:szCs w:val="22"/>
                <w:cs/>
              </w:rPr>
            </w:pPr>
            <w:r w:rsidRPr="00C43BD4">
              <w:rPr>
                <w:rFonts w:ascii="TH SarabunPSK" w:eastAsia="Times New Roman" w:hAnsi="TH SarabunPSK" w:cs="TH SarabunPSK"/>
                <w:szCs w:val="22"/>
                <w:cs/>
              </w:rPr>
              <w:t>สร้างถนน คสล. จากหมู่ที่ 12 – หมู่ที่ 10 พร้อมวางท่อระบายน้ำ ( ม. 12 )</w:t>
            </w:r>
          </w:p>
        </w:tc>
        <w:tc>
          <w:tcPr>
            <w:tcW w:w="21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701"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ถนนกว้าง  5  เมตรยาว  2,500  เมตร  พร้อมวางท่อระบายน้ำ  30</w:t>
            </w:r>
            <w:r w:rsidRPr="00C43BD4">
              <w:rPr>
                <w:rFonts w:ascii="TH SarabunPSK" w:eastAsia="Times New Roman" w:hAnsi="TH SarabunPSK" w:cs="TH SarabunPSK"/>
                <w:szCs w:val="22"/>
              </w:rPr>
              <w:t>”x</w:t>
            </w:r>
            <w:r w:rsidRPr="00C43BD4">
              <w:rPr>
                <w:rFonts w:ascii="TH SarabunPSK" w:eastAsia="Times New Roman" w:hAnsi="TH SarabunPSK" w:cs="TH SarabunPSK"/>
                <w:szCs w:val="22"/>
                <w:cs/>
              </w:rPr>
              <w:t>100  เมตร</w:t>
            </w:r>
          </w:p>
        </w:tc>
        <w:tc>
          <w:tcPr>
            <w:tcW w:w="1260"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00524313">
              <w:rPr>
                <w:rFonts w:ascii="TH SarabunPSK" w:eastAsia="Times New Roman" w:hAnsi="TH SarabunPSK" w:cs="TH SarabunPSK"/>
                <w:caps/>
                <w:szCs w:val="22"/>
                <w:cs/>
              </w:rPr>
              <w:t>-</w:t>
            </w:r>
          </w:p>
        </w:tc>
        <w:tc>
          <w:tcPr>
            <w:tcW w:w="1200" w:type="dxa"/>
            <w:shd w:val="clear" w:color="auto" w:fill="auto"/>
          </w:tcPr>
          <w:p w:rsidR="00C43BD4" w:rsidRPr="00C43BD4" w:rsidRDefault="00524313"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2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 xml:space="preserve">                                                          </w:t>
            </w:r>
            <w:r w:rsidRPr="00C43BD4">
              <w:rPr>
                <w:rFonts w:ascii="TH SarabunPSK" w:eastAsia="Times New Roman" w:hAnsi="TH SarabunPSK" w:cs="TH SarabunPSK"/>
                <w:caps/>
                <w:szCs w:val="22"/>
                <w:cs/>
              </w:rPr>
              <w:t>1,000,000</w:t>
            </w:r>
          </w:p>
        </w:tc>
        <w:tc>
          <w:tcPr>
            <w:tcW w:w="1276"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275"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1,000,000</w:t>
            </w:r>
          </w:p>
        </w:tc>
        <w:tc>
          <w:tcPr>
            <w:tcW w:w="1843"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szCs w:val="22"/>
                <w:cs/>
              </w:rPr>
            </w:pPr>
            <w:r w:rsidRPr="00C43BD4">
              <w:rPr>
                <w:rFonts w:ascii="TH SarabunPSK" w:eastAsia="Times New Roman" w:hAnsi="TH SarabunPSK" w:cs="TH SarabunPSK"/>
                <w:szCs w:val="22"/>
                <w:cs/>
              </w:rPr>
              <w:t>ประชาชนใช้สัญจรไป-มา</w:t>
            </w:r>
          </w:p>
        </w:tc>
        <w:tc>
          <w:tcPr>
            <w:tcW w:w="1099" w:type="dxa"/>
            <w:shd w:val="clear" w:color="auto" w:fill="auto"/>
          </w:tcPr>
          <w:p w:rsidR="00C43BD4" w:rsidRPr="00C43BD4" w:rsidRDefault="00C43BD4" w:rsidP="00C43BD4">
            <w:pPr>
              <w:tabs>
                <w:tab w:val="left" w:pos="1134"/>
              </w:tabs>
              <w:spacing w:after="0" w:line="240" w:lineRule="auto"/>
              <w:jc w:val="center"/>
              <w:rPr>
                <w:rFonts w:ascii="TH SarabunPSK" w:eastAsia="Times New Roman" w:hAnsi="TH SarabunPSK" w:cs="TH SarabunPSK"/>
                <w:caps/>
                <w:szCs w:val="22"/>
                <w:cs/>
              </w:rPr>
            </w:pPr>
            <w:r w:rsidRPr="00C43BD4">
              <w:rPr>
                <w:rFonts w:ascii="TH SarabunPSK" w:eastAsia="Times New Roman" w:hAnsi="TH SarabunPSK" w:cs="TH SarabunPSK"/>
                <w:caps/>
                <w:szCs w:val="22"/>
                <w:cs/>
              </w:rPr>
              <w:t>ส่วนโยธา</w:t>
            </w:r>
          </w:p>
        </w:tc>
      </w:tr>
    </w:tbl>
    <w:p w:rsidR="00713D18" w:rsidRDefault="00713D18" w:rsidP="00713D18">
      <w:pPr>
        <w:rPr>
          <w:b/>
          <w:bCs/>
        </w:rPr>
      </w:pPr>
    </w:p>
    <w:p w:rsidR="00713D18" w:rsidRPr="00713D18" w:rsidRDefault="00713D18" w:rsidP="00713D18">
      <w:pPr>
        <w:tabs>
          <w:tab w:val="left" w:pos="1830"/>
        </w:tabs>
        <w:rPr>
          <w:b/>
          <w:bCs/>
        </w:rPr>
      </w:pPr>
    </w:p>
    <w:tbl>
      <w:tblPr>
        <w:tblW w:w="15707" w:type="dxa"/>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019"/>
        <w:gridCol w:w="2127"/>
        <w:gridCol w:w="1701"/>
        <w:gridCol w:w="1200"/>
        <w:gridCol w:w="1350"/>
        <w:gridCol w:w="1277"/>
        <w:gridCol w:w="1134"/>
        <w:gridCol w:w="1276"/>
        <w:gridCol w:w="1842"/>
        <w:gridCol w:w="1218"/>
      </w:tblGrid>
      <w:tr w:rsidR="00713D18" w:rsidRPr="008E7743" w:rsidTr="008E7743">
        <w:tc>
          <w:tcPr>
            <w:tcW w:w="563"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lastRenderedPageBreak/>
              <w:t>ที่</w:t>
            </w:r>
          </w:p>
        </w:tc>
        <w:tc>
          <w:tcPr>
            <w:tcW w:w="2019"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ชื่อโครงการ</w:t>
            </w:r>
          </w:p>
        </w:tc>
        <w:tc>
          <w:tcPr>
            <w:tcW w:w="2127"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วัตถุประสงค์</w:t>
            </w:r>
          </w:p>
        </w:tc>
        <w:tc>
          <w:tcPr>
            <w:tcW w:w="1701"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8E7743">
              <w:rPr>
                <w:rFonts w:ascii="TH SarabunPSK" w:eastAsia="Times New Roman" w:hAnsi="TH SarabunPSK" w:cs="TH SarabunPSK"/>
                <w:b/>
                <w:bCs/>
                <w:szCs w:val="22"/>
                <w:cs/>
              </w:rPr>
              <w:t>เป้าหมาย</w:t>
            </w:r>
          </w:p>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cs/>
              </w:rPr>
            </w:pPr>
            <w:r w:rsidRPr="008E7743">
              <w:rPr>
                <w:rFonts w:ascii="TH SarabunPSK" w:eastAsia="Times New Roman" w:hAnsi="TH SarabunPSK" w:cs="TH SarabunPSK"/>
                <w:b/>
                <w:bCs/>
                <w:caps/>
                <w:szCs w:val="22"/>
                <w:cs/>
              </w:rPr>
              <w:t>(ผลผลิตของโครงการ)</w:t>
            </w:r>
          </w:p>
        </w:tc>
        <w:tc>
          <w:tcPr>
            <w:tcW w:w="6237" w:type="dxa"/>
            <w:gridSpan w:val="5"/>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szCs w:val="22"/>
                <w:cs/>
              </w:rPr>
              <w:t>งบประมาณ</w:t>
            </w:r>
          </w:p>
        </w:tc>
        <w:tc>
          <w:tcPr>
            <w:tcW w:w="1842"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ผลลัพธ์ที่คาดว่าจะได้รับ</w:t>
            </w:r>
          </w:p>
        </w:tc>
        <w:tc>
          <w:tcPr>
            <w:tcW w:w="1218" w:type="dxa"/>
            <w:vMerge w:val="restart"/>
            <w:shd w:val="clear" w:color="auto" w:fill="auto"/>
            <w:vAlign w:val="center"/>
          </w:tcPr>
          <w:p w:rsidR="00713D18" w:rsidRPr="008E7743" w:rsidRDefault="00713D18"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หน่วยงานที่รับผิดชอบ</w:t>
            </w:r>
          </w:p>
        </w:tc>
      </w:tr>
      <w:tr w:rsidR="00F27641" w:rsidRPr="008E7743" w:rsidTr="00F27641">
        <w:tc>
          <w:tcPr>
            <w:tcW w:w="563"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2019"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2127"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1701"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77" w:type="dxa"/>
            <w:shd w:val="clear" w:color="auto" w:fill="auto"/>
          </w:tcPr>
          <w:p w:rsidR="00F27641" w:rsidRPr="008E7743" w:rsidRDefault="00F27641" w:rsidP="00F27641">
            <w:pPr>
              <w:tabs>
                <w:tab w:val="left" w:pos="1134"/>
              </w:tabs>
              <w:spacing w:after="0" w:line="240" w:lineRule="auto"/>
              <w:ind w:left="522"/>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00A91FC9">
              <w:rPr>
                <w:rFonts w:ascii="TH SarabunPSK" w:eastAsia="Times New Roman" w:hAnsi="TH SarabunPSK" w:cs="TH SarabunPSK"/>
                <w:b/>
                <w:bCs/>
                <w:caps/>
                <w:szCs w:val="22"/>
                <w:cs/>
              </w:rPr>
              <w:t>63</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Pr="008E7743">
              <w:rPr>
                <w:rFonts w:ascii="TH SarabunPSK" w:eastAsia="Times New Roman" w:hAnsi="TH SarabunPSK" w:cs="TH SarabunPSK"/>
                <w:b/>
                <w:bCs/>
                <w:caps/>
                <w:szCs w:val="22"/>
              </w:rPr>
              <w:t>6</w:t>
            </w:r>
            <w:r w:rsidR="00A91FC9">
              <w:rPr>
                <w:rFonts w:ascii="TH SarabunPSK" w:eastAsia="Times New Roman" w:hAnsi="TH SarabunPSK" w:cs="TH SarabunPSK" w:hint="cs"/>
                <w:b/>
                <w:bCs/>
                <w:caps/>
                <w:szCs w:val="22"/>
                <w:cs/>
              </w:rPr>
              <w:t>4</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b/>
                <w:bCs/>
                <w:caps/>
                <w:szCs w:val="22"/>
              </w:rPr>
            </w:pPr>
            <w:r w:rsidRPr="008E7743">
              <w:rPr>
                <w:rFonts w:ascii="TH SarabunPSK" w:eastAsia="Times New Roman" w:hAnsi="TH SarabunPSK" w:cs="TH SarabunPSK"/>
                <w:b/>
                <w:bCs/>
                <w:caps/>
                <w:szCs w:val="22"/>
                <w:cs/>
              </w:rPr>
              <w:t>25</w:t>
            </w:r>
            <w:r w:rsidRPr="008E7743">
              <w:rPr>
                <w:rFonts w:ascii="TH SarabunPSK" w:eastAsia="Times New Roman" w:hAnsi="TH SarabunPSK" w:cs="TH SarabunPSK"/>
                <w:b/>
                <w:bCs/>
                <w:caps/>
                <w:szCs w:val="22"/>
              </w:rPr>
              <w:t>6</w:t>
            </w:r>
            <w:r w:rsidR="00A91FC9">
              <w:rPr>
                <w:rFonts w:ascii="TH SarabunPSK" w:eastAsia="Times New Roman" w:hAnsi="TH SarabunPSK" w:cs="TH SarabunPSK" w:hint="cs"/>
                <w:b/>
                <w:bCs/>
                <w:caps/>
                <w:szCs w:val="22"/>
                <w:cs/>
              </w:rPr>
              <w:t>5</w:t>
            </w:r>
          </w:p>
        </w:tc>
        <w:tc>
          <w:tcPr>
            <w:tcW w:w="1842" w:type="dxa"/>
            <w:vMerge/>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rPr>
            </w:pPr>
          </w:p>
        </w:tc>
        <w:tc>
          <w:tcPr>
            <w:tcW w:w="1218" w:type="dxa"/>
            <w:vMerge/>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caps/>
                <w:szCs w:val="22"/>
              </w:rPr>
            </w:pP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36</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ก่อสร้างถนนคันดิน จากหมู่ที่ 12 – หมู่ที่ 9  ร้อมวางท่อระบายน้ำ  ( ม. 12)</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5 เมตร ยาว 2,500 เมตร  พร้อมวางท่อระบายน้ำ  30</w:t>
            </w:r>
            <w:r w:rsidRPr="008E7743">
              <w:rPr>
                <w:rFonts w:ascii="TH SarabunPSK" w:eastAsia="Times New Roman" w:hAnsi="TH SarabunPSK" w:cs="TH SarabunPSK"/>
                <w:szCs w:val="22"/>
              </w:rPr>
              <w:t>”x</w:t>
            </w:r>
            <w:r w:rsidRPr="008E7743">
              <w:rPr>
                <w:rFonts w:ascii="TH SarabunPSK" w:eastAsia="Times New Roman" w:hAnsi="TH SarabunPSK" w:cs="TH SarabunPSK"/>
                <w:szCs w:val="22"/>
                <w:cs/>
              </w:rPr>
              <w:t>100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35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37</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ถนนหินคลุกบดอัดแน่นจากหมู่ที่ 12 – หมู่ที่ 4 ( ม. 12 )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 ยาว  1,500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0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ประชาชนมีทางสัญจรไปมา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rPr>
          <w:trHeight w:val="706"/>
        </w:trPr>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38</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ถนนลาดยางจากวัดกัลยาฯ – ศาลาเอนกประสงค์บ้านหนองไทร ( ม.13 )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เพื่อให้ประชาชนสะดวกในการสัญจร</w:t>
            </w:r>
          </w:p>
        </w:tc>
        <w:tc>
          <w:tcPr>
            <w:tcW w:w="1701"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กว้าง  6  เมตร  ยาว  450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9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ประชาชนมีทางสัญจรไปมา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39</w:t>
            </w:r>
          </w:p>
        </w:tc>
        <w:tc>
          <w:tcPr>
            <w:tcW w:w="2019"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คันดินพร้อมลงหินคลุกบดอัดแน่นจากบ้านนายประยูร  – ป่าดอนโจร   (ม.13)</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300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52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200,000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40</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คสล.จากบ้านนายประสงค์ – ป่าดอนโจร ( ม.13 )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เพื่อให้ประชาชนใช้ในการเกษตร</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1,000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1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4,000,000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41</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ก่อสร้างถนน คสล. ในหมู่บ้าน  พร้อมวางท่อระบายน้ำ ( ม.14 )</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5-6  เมตร ยาว   600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537"/>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150,000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ประชาชนใช้สัญจรไป-มา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42</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ขุดลอกสระน้ำที่ตื้นเขินในชุมชน ( ม.14)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เพื่อเป็นแหล่งกักเก็บน้ำ</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เพื่อให้ประชาชนมีน้ำใช้อุปโภค-บริโภค</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6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เพื่อให้ประชาชนมีน้ำใช้อุปโภค-บริโภค</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rPr>
              <w:t>43</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สร้างถนนหินคลุกบดอัดแน่นล้อมป่าชุมชน</w:t>
            </w:r>
            <w:r w:rsidRPr="008E7743">
              <w:rPr>
                <w:rFonts w:ascii="TH SarabunPSK" w:eastAsia="Times New Roman" w:hAnsi="TH SarabunPSK" w:cs="TH SarabunPSK"/>
                <w:szCs w:val="22"/>
              </w:rPr>
              <w:t xml:space="preserve"> </w:t>
            </w:r>
            <w:r w:rsidRPr="008E7743">
              <w:rPr>
                <w:rFonts w:ascii="TH SarabunPSK" w:eastAsia="Times New Roman" w:hAnsi="TH SarabunPSK" w:cs="TH SarabunPSK"/>
                <w:szCs w:val="22"/>
                <w:cs/>
              </w:rPr>
              <w:t>(ม. 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เพื่อกั้นแนวเขตป่า</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ถนนกว้าง  6  เมตรยาว  2,000  เมตร</w:t>
            </w:r>
          </w:p>
        </w:tc>
        <w:tc>
          <w:tcPr>
            <w:tcW w:w="120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jc w:val="center"/>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492"/>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900,000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เพื่อป้องกันการบุกรุกป่า</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r w:rsidR="00F27641" w:rsidRPr="008E7743" w:rsidTr="00F27641">
        <w:tc>
          <w:tcPr>
            <w:tcW w:w="563"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rPr>
            </w:pPr>
            <w:r w:rsidRPr="008E7743">
              <w:rPr>
                <w:rFonts w:ascii="TH SarabunPSK" w:eastAsia="Times New Roman" w:hAnsi="TH SarabunPSK" w:cs="TH SarabunPSK"/>
                <w:szCs w:val="22"/>
                <w:cs/>
              </w:rPr>
              <w:t>44</w:t>
            </w:r>
          </w:p>
        </w:tc>
        <w:tc>
          <w:tcPr>
            <w:tcW w:w="2019" w:type="dxa"/>
            <w:shd w:val="clear" w:color="auto" w:fill="auto"/>
          </w:tcPr>
          <w:p w:rsidR="00F27641" w:rsidRPr="008E7743" w:rsidRDefault="00F27641" w:rsidP="00713D18">
            <w:pPr>
              <w:tabs>
                <w:tab w:val="left" w:pos="1134"/>
              </w:tabs>
              <w:spacing w:after="0" w:line="240" w:lineRule="auto"/>
              <w:rPr>
                <w:rFonts w:ascii="TH SarabunPSK" w:eastAsia="Times New Roman" w:hAnsi="TH SarabunPSK" w:cs="TH SarabunPSK"/>
                <w:szCs w:val="22"/>
                <w:cs/>
              </w:rPr>
            </w:pPr>
            <w:r w:rsidRPr="008E7743">
              <w:rPr>
                <w:rFonts w:ascii="TH SarabunPSK" w:eastAsia="Times New Roman" w:hAnsi="TH SarabunPSK" w:cs="TH SarabunPSK"/>
                <w:szCs w:val="22"/>
                <w:cs/>
              </w:rPr>
              <w:t>ประปาหมู่บ้าน  หมู่ที่ 1 - 14</w:t>
            </w:r>
          </w:p>
        </w:tc>
        <w:tc>
          <w:tcPr>
            <w:tcW w:w="2127"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เพื่อให้ประชาชนมีน้ำอุปโภค-บริโภค</w:t>
            </w:r>
          </w:p>
        </w:tc>
        <w:tc>
          <w:tcPr>
            <w:tcW w:w="1701"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w:t>
            </w:r>
          </w:p>
        </w:tc>
        <w:tc>
          <w:tcPr>
            <w:tcW w:w="1200" w:type="dxa"/>
            <w:shd w:val="clear" w:color="auto" w:fill="auto"/>
          </w:tcPr>
          <w:p w:rsidR="00F27641" w:rsidRPr="008E7743" w:rsidRDefault="00A91FC9" w:rsidP="00713D18">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350" w:type="dxa"/>
            <w:shd w:val="clear" w:color="auto" w:fill="auto"/>
          </w:tcPr>
          <w:p w:rsidR="00F27641" w:rsidRPr="008E7743" w:rsidRDefault="00A91FC9" w:rsidP="00713D18">
            <w:pPr>
              <w:tabs>
                <w:tab w:val="left" w:pos="1134"/>
              </w:tabs>
              <w:spacing w:after="0" w:line="240" w:lineRule="auto"/>
              <w:rPr>
                <w:rFonts w:ascii="TH SarabunPSK" w:eastAsia="Times New Roman" w:hAnsi="TH SarabunPSK" w:cs="TH SarabunPSK"/>
                <w:caps/>
                <w:szCs w:val="22"/>
                <w:cs/>
              </w:rPr>
            </w:pPr>
            <w:r>
              <w:rPr>
                <w:rFonts w:ascii="TH SarabunPSK" w:eastAsia="Times New Roman" w:hAnsi="TH SarabunPSK" w:cs="TH SarabunPSK" w:hint="cs"/>
                <w:caps/>
                <w:szCs w:val="22"/>
                <w:cs/>
              </w:rPr>
              <w:t>--</w:t>
            </w:r>
          </w:p>
        </w:tc>
        <w:tc>
          <w:tcPr>
            <w:tcW w:w="1277" w:type="dxa"/>
            <w:shd w:val="clear" w:color="auto" w:fill="auto"/>
          </w:tcPr>
          <w:p w:rsidR="00F27641" w:rsidRPr="008E7743" w:rsidRDefault="00F27641" w:rsidP="00F27641">
            <w:pPr>
              <w:tabs>
                <w:tab w:val="left" w:pos="1134"/>
              </w:tabs>
              <w:spacing w:after="0" w:line="240" w:lineRule="auto"/>
              <w:ind w:left="252"/>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134"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276"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1,000,000</w:t>
            </w:r>
          </w:p>
        </w:tc>
        <w:tc>
          <w:tcPr>
            <w:tcW w:w="1842"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szCs w:val="22"/>
                <w:cs/>
              </w:rPr>
            </w:pPr>
            <w:r w:rsidRPr="008E7743">
              <w:rPr>
                <w:rFonts w:ascii="TH SarabunPSK" w:eastAsia="Times New Roman" w:hAnsi="TH SarabunPSK" w:cs="TH SarabunPSK"/>
                <w:szCs w:val="22"/>
                <w:cs/>
              </w:rPr>
              <w:t>เพื่อให้ประชาชนมีน้ำอุปโภค-บริโภค</w:t>
            </w:r>
          </w:p>
        </w:tc>
        <w:tc>
          <w:tcPr>
            <w:tcW w:w="1218" w:type="dxa"/>
            <w:shd w:val="clear" w:color="auto" w:fill="auto"/>
          </w:tcPr>
          <w:p w:rsidR="00F27641" w:rsidRPr="008E7743" w:rsidRDefault="00F27641" w:rsidP="00713D18">
            <w:pPr>
              <w:tabs>
                <w:tab w:val="left" w:pos="1134"/>
              </w:tabs>
              <w:spacing w:after="0" w:line="240" w:lineRule="auto"/>
              <w:jc w:val="center"/>
              <w:rPr>
                <w:rFonts w:ascii="TH SarabunPSK" w:eastAsia="Times New Roman" w:hAnsi="TH SarabunPSK" w:cs="TH SarabunPSK"/>
                <w:caps/>
                <w:szCs w:val="22"/>
                <w:cs/>
              </w:rPr>
            </w:pPr>
            <w:r w:rsidRPr="008E7743">
              <w:rPr>
                <w:rFonts w:ascii="TH SarabunPSK" w:eastAsia="Times New Roman" w:hAnsi="TH SarabunPSK" w:cs="TH SarabunPSK"/>
                <w:caps/>
                <w:szCs w:val="22"/>
                <w:cs/>
              </w:rPr>
              <w:t>ส่วนโยธา</w:t>
            </w:r>
          </w:p>
        </w:tc>
      </w:tr>
    </w:tbl>
    <w:p w:rsidR="00713D18" w:rsidRPr="008E7743" w:rsidRDefault="00713D18" w:rsidP="00713D18">
      <w:pPr>
        <w:rPr>
          <w:rFonts w:ascii="TH SarabunPSK" w:hAnsi="TH SarabunPSK" w:cs="TH SarabunPSK"/>
          <w:b/>
          <w:bCs/>
          <w:szCs w:val="22"/>
        </w:rPr>
      </w:pPr>
    </w:p>
    <w:p w:rsidR="00713D18" w:rsidRPr="00713D18" w:rsidRDefault="00713D18" w:rsidP="00713D18">
      <w:pPr>
        <w:rPr>
          <w:b/>
          <w:bCs/>
        </w:rPr>
      </w:pPr>
    </w:p>
    <w:p w:rsidR="00713D18" w:rsidRDefault="00713D18" w:rsidP="00713D18">
      <w:pPr>
        <w:rPr>
          <w:b/>
          <w:bCs/>
        </w:rPr>
      </w:pPr>
    </w:p>
    <w:p w:rsidR="005A571E" w:rsidRDefault="005A571E" w:rsidP="00713D18">
      <w:pPr>
        <w:rPr>
          <w:b/>
          <w:bCs/>
        </w:rPr>
      </w:pPr>
    </w:p>
    <w:p w:rsidR="005A571E" w:rsidRDefault="005A571E" w:rsidP="00713D18">
      <w:pPr>
        <w:rPr>
          <w:b/>
          <w:bCs/>
        </w:rPr>
      </w:pPr>
    </w:p>
    <w:p w:rsidR="005A571E" w:rsidRPr="00713D18" w:rsidRDefault="005A571E" w:rsidP="00713D18">
      <w:pPr>
        <w:rPr>
          <w:b/>
          <w:bCs/>
        </w:rPr>
      </w:pPr>
    </w:p>
    <w:p w:rsidR="00713D18" w:rsidRPr="00713D18" w:rsidRDefault="00713D18" w:rsidP="00713D18">
      <w:pPr>
        <w:rPr>
          <w:b/>
          <w:bCs/>
        </w:rPr>
      </w:pPr>
    </w:p>
    <w:p w:rsidR="00713D18" w:rsidRPr="005A571E" w:rsidRDefault="00713D18" w:rsidP="00713D18">
      <w:pPr>
        <w:spacing w:after="0" w:line="240" w:lineRule="auto"/>
        <w:rPr>
          <w:rFonts w:ascii="TH SarabunPSK" w:eastAsia="Cordia New" w:hAnsi="TH SarabunPSK" w:cs="TH SarabunPSK"/>
          <w:b/>
          <w:bCs/>
          <w:szCs w:val="22"/>
          <w:cs/>
        </w:rPr>
      </w:pPr>
      <w:r w:rsidRPr="005A571E">
        <w:rPr>
          <w:rFonts w:ascii="TH SarabunPSK" w:eastAsia="Cordia New" w:hAnsi="TH SarabunPSK" w:cs="TH SarabunPSK"/>
          <w:caps/>
          <w:szCs w:val="22"/>
          <w:cs/>
        </w:rPr>
        <w:t xml:space="preserve">        </w:t>
      </w:r>
      <w:r w:rsidRPr="005A571E">
        <w:rPr>
          <w:rFonts w:ascii="TH SarabunPSK" w:eastAsia="Cordia New" w:hAnsi="TH SarabunPSK" w:cs="TH SarabunPSK"/>
          <w:b/>
          <w:bCs/>
          <w:szCs w:val="22"/>
          <w:cs/>
        </w:rPr>
        <w:t xml:space="preserve">   1.2   แนวทางการพัฒนา  รักษาความสงบ ความปลอดภัยในชีวิตและทรัพย์สินตลอดจนความเป็นระเบียบเรียบร้อยของบ้านเมือง</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440"/>
        <w:gridCol w:w="1605"/>
        <w:gridCol w:w="1065"/>
        <w:gridCol w:w="1134"/>
        <w:gridCol w:w="1134"/>
        <w:gridCol w:w="1701"/>
        <w:gridCol w:w="1097"/>
      </w:tblGrid>
      <w:tr w:rsidR="00713D18" w:rsidRPr="005A571E" w:rsidTr="005A571E">
        <w:tc>
          <w:tcPr>
            <w:tcW w:w="56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ที่</w:t>
            </w:r>
          </w:p>
        </w:tc>
        <w:tc>
          <w:tcPr>
            <w:tcW w:w="1880"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โครงการ</w:t>
            </w:r>
          </w:p>
        </w:tc>
        <w:tc>
          <w:tcPr>
            <w:tcW w:w="212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วัตถุประสงค์</w:t>
            </w:r>
          </w:p>
        </w:tc>
        <w:tc>
          <w:tcPr>
            <w:tcW w:w="1701"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เป้าหมาย</w:t>
            </w:r>
          </w:p>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5A571E" w:rsidRDefault="00713D18" w:rsidP="00713D18">
            <w:pPr>
              <w:spacing w:after="0" w:line="240" w:lineRule="auto"/>
              <w:jc w:val="center"/>
              <w:rPr>
                <w:rFonts w:ascii="TH SarabunPSK" w:eastAsia="Cordia New" w:hAnsi="TH SarabunPSK" w:cs="TH SarabunPSK"/>
                <w:b/>
                <w:bCs/>
                <w:szCs w:val="22"/>
              </w:rPr>
            </w:pPr>
            <w:r w:rsidRPr="005A571E">
              <w:rPr>
                <w:rFonts w:ascii="TH SarabunPSK" w:eastAsia="Cordia New" w:hAnsi="TH SarabunPSK" w:cs="TH SarabunPSK"/>
                <w:b/>
                <w:bCs/>
                <w:szCs w:val="22"/>
                <w:cs/>
              </w:rPr>
              <w:t>หน่วยงานที่รับผิดชอบ</w:t>
            </w:r>
          </w:p>
        </w:tc>
      </w:tr>
      <w:tr w:rsidR="00CF0CED" w:rsidRPr="005A571E" w:rsidTr="00CF0CED">
        <w:tc>
          <w:tcPr>
            <w:tcW w:w="567"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880"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2127"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701"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440" w:type="dxa"/>
          </w:tcPr>
          <w:p w:rsidR="00CF0CED" w:rsidRPr="005A571E" w:rsidRDefault="004B5A2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605" w:type="dxa"/>
          </w:tcPr>
          <w:p w:rsidR="00CF0CED" w:rsidRPr="005A571E" w:rsidRDefault="004B5A2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065" w:type="dxa"/>
          </w:tcPr>
          <w:p w:rsidR="00CF0CED" w:rsidRPr="005A571E" w:rsidRDefault="00CF0CED" w:rsidP="00CF0CED">
            <w:pPr>
              <w:tabs>
                <w:tab w:val="left" w:pos="1134"/>
              </w:tabs>
              <w:spacing w:after="0" w:line="240" w:lineRule="auto"/>
              <w:ind w:left="177"/>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004B5A26">
              <w:rPr>
                <w:rFonts w:ascii="TH SarabunPSK" w:eastAsia="Times New Roman" w:hAnsi="TH SarabunPSK" w:cs="TH SarabunPSK"/>
                <w:b/>
                <w:bCs/>
                <w:caps/>
                <w:szCs w:val="22"/>
                <w:cs/>
              </w:rPr>
              <w:t>6</w:t>
            </w:r>
            <w:r w:rsidR="004B5A26">
              <w:rPr>
                <w:rFonts w:ascii="TH SarabunPSK" w:eastAsia="Times New Roman" w:hAnsi="TH SarabunPSK" w:cs="TH SarabunPSK" w:hint="cs"/>
                <w:b/>
                <w:bCs/>
                <w:caps/>
                <w:szCs w:val="22"/>
                <w:cs/>
              </w:rPr>
              <w:t>3</w:t>
            </w:r>
          </w:p>
        </w:tc>
        <w:tc>
          <w:tcPr>
            <w:tcW w:w="1134" w:type="dxa"/>
          </w:tcPr>
          <w:p w:rsidR="00CF0CED" w:rsidRPr="005A571E" w:rsidRDefault="00CF0CED" w:rsidP="00713D18">
            <w:pPr>
              <w:tabs>
                <w:tab w:val="left" w:pos="1134"/>
              </w:tabs>
              <w:spacing w:after="0" w:line="240" w:lineRule="auto"/>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Pr="005A571E">
              <w:rPr>
                <w:rFonts w:ascii="TH SarabunPSK" w:eastAsia="Times New Roman" w:hAnsi="TH SarabunPSK" w:cs="TH SarabunPSK"/>
                <w:b/>
                <w:bCs/>
                <w:caps/>
                <w:szCs w:val="22"/>
              </w:rPr>
              <w:t>6</w:t>
            </w:r>
            <w:r w:rsidR="004B5A26">
              <w:rPr>
                <w:rFonts w:ascii="TH SarabunPSK" w:eastAsia="Times New Roman" w:hAnsi="TH SarabunPSK" w:cs="TH SarabunPSK" w:hint="cs"/>
                <w:b/>
                <w:bCs/>
                <w:caps/>
                <w:szCs w:val="22"/>
                <w:cs/>
              </w:rPr>
              <w:t>4</w:t>
            </w:r>
          </w:p>
        </w:tc>
        <w:tc>
          <w:tcPr>
            <w:tcW w:w="1134" w:type="dxa"/>
          </w:tcPr>
          <w:p w:rsidR="00CF0CED" w:rsidRPr="005A571E" w:rsidRDefault="00CF0CED" w:rsidP="00713D18">
            <w:pPr>
              <w:tabs>
                <w:tab w:val="left" w:pos="1134"/>
              </w:tabs>
              <w:spacing w:after="0" w:line="240" w:lineRule="auto"/>
              <w:jc w:val="center"/>
              <w:rPr>
                <w:rFonts w:ascii="TH SarabunPSK" w:eastAsia="Times New Roman" w:hAnsi="TH SarabunPSK" w:cs="TH SarabunPSK"/>
                <w:b/>
                <w:bCs/>
                <w:caps/>
                <w:szCs w:val="22"/>
              </w:rPr>
            </w:pPr>
            <w:r w:rsidRPr="005A571E">
              <w:rPr>
                <w:rFonts w:ascii="TH SarabunPSK" w:eastAsia="Times New Roman" w:hAnsi="TH SarabunPSK" w:cs="TH SarabunPSK"/>
                <w:b/>
                <w:bCs/>
                <w:caps/>
                <w:szCs w:val="22"/>
                <w:cs/>
              </w:rPr>
              <w:t>25</w:t>
            </w:r>
            <w:r w:rsidRPr="005A571E">
              <w:rPr>
                <w:rFonts w:ascii="TH SarabunPSK" w:eastAsia="Times New Roman" w:hAnsi="TH SarabunPSK" w:cs="TH SarabunPSK"/>
                <w:b/>
                <w:bCs/>
                <w:caps/>
                <w:szCs w:val="22"/>
              </w:rPr>
              <w:t>6</w:t>
            </w:r>
            <w:r w:rsidR="004B5A26">
              <w:rPr>
                <w:rFonts w:ascii="TH SarabunPSK" w:eastAsia="Times New Roman" w:hAnsi="TH SarabunPSK" w:cs="TH SarabunPSK" w:hint="cs"/>
                <w:b/>
                <w:bCs/>
                <w:caps/>
                <w:szCs w:val="22"/>
                <w:cs/>
              </w:rPr>
              <w:t>5</w:t>
            </w:r>
          </w:p>
        </w:tc>
        <w:tc>
          <w:tcPr>
            <w:tcW w:w="1701" w:type="dxa"/>
            <w:vMerge/>
          </w:tcPr>
          <w:p w:rsidR="00CF0CED" w:rsidRPr="005A571E" w:rsidRDefault="00CF0CED" w:rsidP="00713D18">
            <w:pPr>
              <w:spacing w:after="0" w:line="240" w:lineRule="auto"/>
              <w:rPr>
                <w:rFonts w:ascii="TH SarabunPSK" w:eastAsia="Cordia New" w:hAnsi="TH SarabunPSK" w:cs="TH SarabunPSK"/>
                <w:b/>
                <w:bCs/>
                <w:szCs w:val="22"/>
              </w:rPr>
            </w:pPr>
          </w:p>
        </w:tc>
        <w:tc>
          <w:tcPr>
            <w:tcW w:w="1097" w:type="dxa"/>
            <w:vMerge/>
          </w:tcPr>
          <w:p w:rsidR="00CF0CED" w:rsidRPr="005A571E" w:rsidRDefault="00CF0CED" w:rsidP="00713D18">
            <w:pPr>
              <w:spacing w:after="0" w:line="240" w:lineRule="auto"/>
              <w:rPr>
                <w:rFonts w:ascii="TH SarabunPSK" w:eastAsia="Cordia New" w:hAnsi="TH SarabunPSK" w:cs="TH SarabunPSK"/>
                <w:b/>
                <w:bCs/>
                <w:szCs w:val="22"/>
              </w:rPr>
            </w:pP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1</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ทบทวนอาสาสมัครป้องกันภัยฝ่ายพลเรือน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เพื่อเพิ่มประสิทธิภาพในการให้บริการ</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จัดอบรมปีละ  1 ครั้ง</w:t>
            </w:r>
            <w:r w:rsidRPr="005A571E">
              <w:rPr>
                <w:rFonts w:ascii="TH SarabunPSK" w:eastAsia="Cordia New" w:hAnsi="TH SarabunPSK" w:cs="TH SarabunPSK"/>
                <w:szCs w:val="22"/>
              </w:rPr>
              <w:t xml:space="preserve"> </w:t>
            </w:r>
            <w:r w:rsidRPr="005A571E">
              <w:rPr>
                <w:rFonts w:ascii="TH SarabunPSK" w:eastAsia="Cordia New" w:hAnsi="TH SarabunPSK" w:cs="TH SarabunPSK"/>
                <w:szCs w:val="22"/>
                <w:cs/>
              </w:rPr>
              <w:t>ตามโครงการของ อบต.ลำไทรโยง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605" w:type="dxa"/>
          </w:tcPr>
          <w:p w:rsidR="00CF0CED" w:rsidRDefault="004B5A26" w:rsidP="00CF0CE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rPr>
            </w:pP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100</w:t>
            </w:r>
            <w:r w:rsidRPr="005A571E">
              <w:rPr>
                <w:rFonts w:ascii="TH SarabunPSK" w:eastAsia="Cordia New" w:hAnsi="TH SarabunPSK" w:cs="TH SarabunPSK"/>
                <w:szCs w:val="22"/>
                <w:cs/>
              </w:rPr>
              <w:t>,000</w:t>
            </w:r>
          </w:p>
          <w:p w:rsidR="00CF0CED" w:rsidRPr="005A571E" w:rsidRDefault="00CF0CED" w:rsidP="00713D18">
            <w:pPr>
              <w:spacing w:after="0" w:line="240" w:lineRule="auto"/>
              <w:jc w:val="center"/>
              <w:rPr>
                <w:rFonts w:ascii="TH SarabunPSK" w:eastAsia="Cordia New" w:hAnsi="TH SarabunPSK" w:cs="TH SarabunPSK"/>
                <w:szCs w:val="22"/>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ตำบลเป็นระเบียบเรียบร้อย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2</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อบรมเพิ่มเติมอาสาสมัครป้องกันภัยฝ่ายพลเรือน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เพื่อเพิ่มประสิทธิภาพในการให้บริการ</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ตามโครงการของ  อบต. 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Default="004B5A26" w:rsidP="00CF0CED">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065" w:type="dxa"/>
          </w:tcPr>
          <w:p w:rsidR="00CF0CED" w:rsidRPr="005A571E" w:rsidRDefault="00CF0CED" w:rsidP="00CF0CED">
            <w:pPr>
              <w:spacing w:after="0" w:line="240" w:lineRule="auto"/>
              <w:ind w:left="342"/>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ตำบลเป็นระเบียบเรียบร้อย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3</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ร่วมจัดกิจกรรมวัน อปพร</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เพื่อความสามัคคี</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จัดอบรมปีละ 1 ครั้ง</w:t>
            </w:r>
            <w:r w:rsidRPr="005A571E">
              <w:rPr>
                <w:rFonts w:ascii="TH SarabunPSK" w:eastAsia="Cordia New" w:hAnsi="TH SarabunPSK" w:cs="TH SarabunPSK"/>
                <w:szCs w:val="22"/>
              </w:rPr>
              <w:t xml:space="preserve"> </w:t>
            </w:r>
            <w:r w:rsidRPr="005A571E">
              <w:rPr>
                <w:rFonts w:ascii="TH SarabunPSK" w:eastAsia="Cordia New" w:hAnsi="TH SarabunPSK" w:cs="TH SarabunPSK"/>
                <w:szCs w:val="22"/>
                <w:cs/>
              </w:rPr>
              <w:t>ตามโครงการของ อบต.ลำไทรโยง</w:t>
            </w:r>
          </w:p>
        </w:tc>
        <w:tc>
          <w:tcPr>
            <w:tcW w:w="1440" w:type="dxa"/>
          </w:tcPr>
          <w:p w:rsidR="00CF0CED" w:rsidRDefault="00CF0CED" w:rsidP="00713D18">
            <w:pPr>
              <w:spacing w:after="0" w:line="240" w:lineRule="auto"/>
              <w:jc w:val="center"/>
              <w:rPr>
                <w:rFonts w:ascii="TH SarabunPSK" w:eastAsia="Cordia New" w:hAnsi="TH SarabunPSK" w:cs="TH SarabunPSK"/>
                <w:szCs w:val="22"/>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87"/>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20,000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ความสามัคคี</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4</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จัดตั้งศูนย์ อปพร</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เพื่อความเป็นระเบียบ</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100,000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มีความรวดเร็วขึ้น</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5</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ป้องกันและบรรเทาสาธารณภัยเคลื่อนที่</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เพื่อความสะดวกแก่ประชาชน</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87"/>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มีความรวดเร็วขึ้น</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6</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ปรับปรุง/เพิ่มเติมอุปกรณ์พยาบาลในรถรับส่งผู้ป่วย</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เพื่อให้การช่วยเหลือแก่ประชาชนในตำบล</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บริการประชาชน</w:t>
            </w:r>
          </w:p>
        </w:tc>
        <w:tc>
          <w:tcPr>
            <w:tcW w:w="1440" w:type="dxa"/>
          </w:tcPr>
          <w:p w:rsidR="00CF0CED" w:rsidRDefault="004B5A26"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605" w:type="dxa"/>
          </w:tcPr>
          <w:p w:rsidR="00CF0CED" w:rsidRDefault="00CF0CED" w:rsidP="00CF0CED">
            <w:pPr>
              <w:spacing w:after="0" w:line="240" w:lineRule="auto"/>
              <w:jc w:val="center"/>
              <w:rPr>
                <w:rFonts w:ascii="TH SarabunPSK" w:eastAsia="Cordia New" w:hAnsi="TH SarabunPSK" w:cs="TH SarabunPSK"/>
                <w:szCs w:val="22"/>
                <w:cs/>
              </w:rPr>
            </w:pPr>
          </w:p>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52"/>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5</w:t>
            </w:r>
            <w:r w:rsidRPr="005A571E">
              <w:rPr>
                <w:rFonts w:ascii="TH SarabunPSK" w:eastAsia="Cordia New" w:hAnsi="TH SarabunPSK" w:cs="TH SarabunPSK"/>
                <w:szCs w:val="22"/>
              </w:rPr>
              <w:t>0</w:t>
            </w:r>
            <w:r w:rsidRPr="005A571E">
              <w:rPr>
                <w:rFonts w:ascii="TH SarabunPSK" w:eastAsia="Cordia New" w:hAnsi="TH SarabunPSK" w:cs="TH SarabunPSK"/>
                <w:szCs w:val="22"/>
                <w:cs/>
              </w:rPr>
              <w:t>0,000</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ความปลอดภัยในตำบล</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7</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จัดเวรยามหมู่บ้าน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เพื่อให้การช่วยเหลือแก่ประชาชนในตำบล</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บริการประชาชน</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42"/>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ความปลอดภัยในตำบล</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8</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โครงการจัดทำป้ายชื่อบ้านเลขที่</w:t>
            </w:r>
          </w:p>
          <w:p w:rsidR="00CF0CED" w:rsidRPr="005A571E" w:rsidRDefault="00CF0CED" w:rsidP="00713D18">
            <w:pPr>
              <w:spacing w:after="0" w:line="240" w:lineRule="auto"/>
              <w:jc w:val="center"/>
              <w:rPr>
                <w:rFonts w:ascii="TH SarabunPSK" w:eastAsia="Cordia New" w:hAnsi="TH SarabunPSK" w:cs="TH SarabunPSK"/>
                <w:szCs w:val="22"/>
                <w:cs/>
              </w:rPr>
            </w:pP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เพื่อความมีระเบียบเรียบร้อย</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372"/>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ความมีระเบียบเรียบร้อย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r w:rsidR="00CF0CED" w:rsidRPr="005A571E" w:rsidTr="00CF0CED">
        <w:tc>
          <w:tcPr>
            <w:tcW w:w="567"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cs/>
              </w:rPr>
              <w:t>9</w:t>
            </w:r>
          </w:p>
        </w:tc>
        <w:tc>
          <w:tcPr>
            <w:tcW w:w="1880"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การจัดเวรยามในชุมชน</w:t>
            </w:r>
          </w:p>
        </w:tc>
        <w:tc>
          <w:tcPr>
            <w:tcW w:w="212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เพื่อความมีระเบียบเรียบร้อย</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ภายในตำบลลำไทรโยง</w:t>
            </w:r>
          </w:p>
        </w:tc>
        <w:tc>
          <w:tcPr>
            <w:tcW w:w="1440"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605" w:type="dxa"/>
          </w:tcPr>
          <w:p w:rsidR="00CF0CED" w:rsidRPr="005A571E" w:rsidRDefault="004B5A2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65" w:type="dxa"/>
          </w:tcPr>
          <w:p w:rsidR="00CF0CED" w:rsidRPr="005A571E" w:rsidRDefault="00CF0CED" w:rsidP="00CF0CED">
            <w:pPr>
              <w:spacing w:after="0" w:line="240" w:lineRule="auto"/>
              <w:ind w:left="267"/>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134"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rPr>
              <w:t>20</w:t>
            </w:r>
            <w:r w:rsidRPr="005A571E">
              <w:rPr>
                <w:rFonts w:ascii="TH SarabunPSK" w:eastAsia="Cordia New" w:hAnsi="TH SarabunPSK" w:cs="TH SarabunPSK"/>
                <w:szCs w:val="22"/>
                <w:cs/>
              </w:rPr>
              <w:t>,</w:t>
            </w:r>
            <w:r w:rsidRPr="005A571E">
              <w:rPr>
                <w:rFonts w:ascii="TH SarabunPSK" w:eastAsia="Cordia New" w:hAnsi="TH SarabunPSK" w:cs="TH SarabunPSK"/>
                <w:szCs w:val="22"/>
              </w:rPr>
              <w:t>000</w:t>
            </w:r>
          </w:p>
        </w:tc>
        <w:tc>
          <w:tcPr>
            <w:tcW w:w="1701"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ความมีระเบียบเรียบร้อย</w:t>
            </w:r>
          </w:p>
        </w:tc>
        <w:tc>
          <w:tcPr>
            <w:tcW w:w="1097" w:type="dxa"/>
          </w:tcPr>
          <w:p w:rsidR="00CF0CED" w:rsidRPr="005A571E" w:rsidRDefault="00CF0CED" w:rsidP="00713D18">
            <w:pPr>
              <w:spacing w:after="0" w:line="240" w:lineRule="auto"/>
              <w:jc w:val="center"/>
              <w:rPr>
                <w:rFonts w:ascii="TH SarabunPSK" w:eastAsia="Cordia New" w:hAnsi="TH SarabunPSK" w:cs="TH SarabunPSK"/>
                <w:szCs w:val="22"/>
                <w:cs/>
              </w:rPr>
            </w:pPr>
            <w:r w:rsidRPr="005A571E">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87"/>
        <w:gridCol w:w="2127"/>
        <w:gridCol w:w="1701"/>
        <w:gridCol w:w="1494"/>
        <w:gridCol w:w="1341"/>
        <w:gridCol w:w="1134"/>
        <w:gridCol w:w="1275"/>
        <w:gridCol w:w="1134"/>
        <w:gridCol w:w="1701"/>
        <w:gridCol w:w="1090"/>
      </w:tblGrid>
      <w:tr w:rsidR="00A0407B" w:rsidRPr="00713D18" w:rsidTr="00A0407B">
        <w:tc>
          <w:tcPr>
            <w:tcW w:w="568"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cs/>
              </w:rPr>
            </w:pPr>
            <w:r w:rsidRPr="00A0407B">
              <w:rPr>
                <w:rFonts w:ascii="TH SarabunPSK" w:eastAsia="Cordia New" w:hAnsi="TH SarabunPSK" w:cs="TH SarabunPSK"/>
                <w:b/>
                <w:bCs/>
                <w:szCs w:val="22"/>
                <w:cs/>
              </w:rPr>
              <w:t>ที่</w:t>
            </w:r>
          </w:p>
        </w:tc>
        <w:tc>
          <w:tcPr>
            <w:tcW w:w="1887"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โครงการ</w:t>
            </w:r>
          </w:p>
        </w:tc>
        <w:tc>
          <w:tcPr>
            <w:tcW w:w="2127"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วัตถุประสงค์</w:t>
            </w:r>
          </w:p>
        </w:tc>
        <w:tc>
          <w:tcPr>
            <w:tcW w:w="1701" w:type="dxa"/>
            <w:vMerge w:val="restart"/>
            <w:vAlign w:val="center"/>
          </w:tcPr>
          <w:p w:rsidR="00A0407B" w:rsidRPr="00A0407B" w:rsidRDefault="00A0407B" w:rsidP="00A0407B">
            <w:pPr>
              <w:spacing w:after="0" w:line="240" w:lineRule="auto"/>
              <w:rPr>
                <w:rFonts w:ascii="TH SarabunPSK" w:eastAsia="Cordia New" w:hAnsi="TH SarabunPSK" w:cs="TH SarabunPSK"/>
                <w:b/>
                <w:bCs/>
                <w:szCs w:val="22"/>
              </w:rPr>
            </w:pPr>
            <w:r w:rsidRPr="00A0407B">
              <w:rPr>
                <w:rFonts w:ascii="TH SarabunPSK" w:eastAsia="Cordia New" w:hAnsi="TH SarabunPSK" w:cs="TH SarabunPSK"/>
                <w:b/>
                <w:bCs/>
                <w:szCs w:val="22"/>
                <w:cs/>
              </w:rPr>
              <w:t>เป้าหมาย</w:t>
            </w:r>
          </w:p>
          <w:p w:rsidR="00A0407B" w:rsidRPr="00A0407B" w:rsidRDefault="00A0407B" w:rsidP="00A0407B">
            <w:pPr>
              <w:spacing w:after="0" w:line="240" w:lineRule="auto"/>
              <w:rPr>
                <w:rFonts w:ascii="TH SarabunPSK" w:eastAsia="Cordia New" w:hAnsi="TH SarabunPSK" w:cs="TH SarabunPSK"/>
                <w:b/>
                <w:bCs/>
                <w:szCs w:val="22"/>
              </w:rPr>
            </w:pPr>
            <w:r w:rsidRPr="00A0407B">
              <w:rPr>
                <w:rFonts w:ascii="TH SarabunPSK" w:eastAsia="Cordia New" w:hAnsi="TH SarabunPSK" w:cs="TH SarabunPSK"/>
                <w:b/>
                <w:bCs/>
                <w:szCs w:val="22"/>
                <w:cs/>
              </w:rPr>
              <w:t>(รายละเอียดโครงการ)</w:t>
            </w:r>
          </w:p>
        </w:tc>
        <w:tc>
          <w:tcPr>
            <w:tcW w:w="6378" w:type="dxa"/>
            <w:gridSpan w:val="5"/>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งบประมาณและที่มา</w:t>
            </w:r>
          </w:p>
        </w:tc>
        <w:tc>
          <w:tcPr>
            <w:tcW w:w="1701"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ผลลัพธ์ที่คาดว่าจะได้รับ</w:t>
            </w:r>
          </w:p>
        </w:tc>
        <w:tc>
          <w:tcPr>
            <w:tcW w:w="1090" w:type="dxa"/>
            <w:vMerge w:val="restart"/>
            <w:vAlign w:val="center"/>
          </w:tcPr>
          <w:p w:rsidR="00A0407B" w:rsidRPr="00A0407B" w:rsidRDefault="00A0407B" w:rsidP="00713D18">
            <w:pPr>
              <w:spacing w:after="0" w:line="240" w:lineRule="auto"/>
              <w:jc w:val="center"/>
              <w:rPr>
                <w:rFonts w:ascii="TH SarabunPSK" w:eastAsia="Cordia New" w:hAnsi="TH SarabunPSK" w:cs="TH SarabunPSK"/>
                <w:b/>
                <w:bCs/>
                <w:szCs w:val="22"/>
              </w:rPr>
            </w:pPr>
            <w:r w:rsidRPr="00A0407B">
              <w:rPr>
                <w:rFonts w:ascii="TH SarabunPSK" w:eastAsia="Cordia New" w:hAnsi="TH SarabunPSK" w:cs="TH SarabunPSK"/>
                <w:b/>
                <w:bCs/>
                <w:szCs w:val="22"/>
                <w:cs/>
              </w:rPr>
              <w:t>หน่วยงานที่รับผิดชอบ</w:t>
            </w:r>
          </w:p>
        </w:tc>
      </w:tr>
      <w:tr w:rsidR="00A0407B" w:rsidRPr="00713D18" w:rsidTr="00A0407B">
        <w:tc>
          <w:tcPr>
            <w:tcW w:w="568"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887"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2127"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701"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494" w:type="dxa"/>
          </w:tcPr>
          <w:p w:rsidR="00A0407B" w:rsidRPr="00A0407B" w:rsidRDefault="00A0407B" w:rsidP="00A0407B">
            <w:pPr>
              <w:spacing w:after="0" w:line="240" w:lineRule="auto"/>
              <w:rPr>
                <w:rFonts w:ascii="TH SarabunPSK" w:eastAsia="Cordia New" w:hAnsi="TH SarabunPSK" w:cs="TH SarabunPSK"/>
                <w:b/>
                <w:bCs/>
                <w:szCs w:val="22"/>
              </w:rPr>
            </w:pPr>
            <w:r>
              <w:rPr>
                <w:rFonts w:ascii="TH SarabunPSK" w:eastAsia="Cordia New" w:hAnsi="TH SarabunPSK" w:cs="TH SarabunPSK" w:hint="cs"/>
                <w:b/>
                <w:bCs/>
                <w:szCs w:val="22"/>
                <w:cs/>
              </w:rPr>
              <w:t xml:space="preserve">        2561</w:t>
            </w:r>
          </w:p>
        </w:tc>
        <w:tc>
          <w:tcPr>
            <w:tcW w:w="1341" w:type="dxa"/>
          </w:tcPr>
          <w:p w:rsidR="00A0407B" w:rsidRPr="00A0407B" w:rsidRDefault="00A0407B" w:rsidP="00A0407B">
            <w:pPr>
              <w:spacing w:after="0" w:line="240" w:lineRule="auto"/>
              <w:rPr>
                <w:rFonts w:ascii="TH SarabunPSK" w:eastAsia="Cordia New" w:hAnsi="TH SarabunPSK" w:cs="TH SarabunPSK"/>
                <w:b/>
                <w:bCs/>
                <w:szCs w:val="22"/>
              </w:rPr>
            </w:pPr>
            <w:r>
              <w:rPr>
                <w:rFonts w:ascii="TH SarabunPSK" w:eastAsia="Cordia New" w:hAnsi="TH SarabunPSK" w:cs="TH SarabunPSK" w:hint="cs"/>
                <w:b/>
                <w:bCs/>
                <w:szCs w:val="22"/>
                <w:cs/>
              </w:rPr>
              <w:t xml:space="preserve">       2562</w:t>
            </w:r>
          </w:p>
        </w:tc>
        <w:tc>
          <w:tcPr>
            <w:tcW w:w="1134"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275"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sidRPr="00A0407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A0407B" w:rsidRPr="00A0407B" w:rsidRDefault="00A0407B" w:rsidP="00713D18">
            <w:pPr>
              <w:tabs>
                <w:tab w:val="left" w:pos="1134"/>
              </w:tabs>
              <w:spacing w:after="0" w:line="240" w:lineRule="auto"/>
              <w:jc w:val="center"/>
              <w:rPr>
                <w:rFonts w:ascii="TH SarabunPSK" w:eastAsia="Times New Roman" w:hAnsi="TH SarabunPSK" w:cs="TH SarabunPSK"/>
                <w:b/>
                <w:bCs/>
                <w:caps/>
                <w:szCs w:val="22"/>
              </w:rPr>
            </w:pPr>
            <w:r w:rsidRPr="00A0407B">
              <w:rPr>
                <w:rFonts w:ascii="TH SarabunPSK" w:eastAsia="Times New Roman" w:hAnsi="TH SarabunPSK" w:cs="TH SarabunPSK"/>
                <w:b/>
                <w:bCs/>
                <w:caps/>
                <w:szCs w:val="22"/>
                <w:cs/>
              </w:rPr>
              <w:t>25</w:t>
            </w:r>
            <w:r w:rsidRPr="00A0407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A0407B" w:rsidRPr="00A0407B" w:rsidRDefault="00A0407B" w:rsidP="00713D18">
            <w:pPr>
              <w:spacing w:after="0" w:line="240" w:lineRule="auto"/>
              <w:rPr>
                <w:rFonts w:ascii="TH SarabunPSK" w:eastAsia="Cordia New" w:hAnsi="TH SarabunPSK" w:cs="TH SarabunPSK"/>
                <w:b/>
                <w:bCs/>
                <w:szCs w:val="22"/>
              </w:rPr>
            </w:pPr>
          </w:p>
        </w:tc>
        <w:tc>
          <w:tcPr>
            <w:tcW w:w="1090" w:type="dxa"/>
            <w:vMerge/>
          </w:tcPr>
          <w:p w:rsidR="00A0407B" w:rsidRPr="00A0407B" w:rsidRDefault="00A0407B" w:rsidP="00713D18">
            <w:pPr>
              <w:spacing w:after="0" w:line="240" w:lineRule="auto"/>
              <w:rPr>
                <w:rFonts w:ascii="TH SarabunPSK" w:eastAsia="Cordia New" w:hAnsi="TH SarabunPSK" w:cs="TH SarabunPSK"/>
                <w:b/>
                <w:bCs/>
                <w:szCs w:val="22"/>
              </w:rPr>
            </w:pP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โครงการสร้างที่ล้างหน้า-แปรงฟันสำหรับนักเรียนในศูนย์เด็ก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เพื่อให้เด็กเล็กมีสุขภาพดี</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เด็กเล็ก  100  คน</w:t>
            </w:r>
          </w:p>
        </w:tc>
        <w:tc>
          <w:tcPr>
            <w:tcW w:w="1494" w:type="dxa"/>
          </w:tcPr>
          <w:p w:rsidR="00A0407B" w:rsidRPr="00A0407B" w:rsidRDefault="004C17E9" w:rsidP="004C17E9">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4C17E9">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150,000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เด็กมีสุขภาพที่ดี</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โครงการส่งเสริมสุขภาพอนามัยแม่และเด็ก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เพื่อการปฏิบัติที่ถูกต้อง</w:t>
            </w:r>
          </w:p>
        </w:tc>
        <w:tc>
          <w:tcPr>
            <w:tcW w:w="1701" w:type="dxa"/>
          </w:tcPr>
          <w:p w:rsidR="00A0407B" w:rsidRPr="00A0407B" w:rsidRDefault="00A0407B" w:rsidP="00A0407B">
            <w:pPr>
              <w:spacing w:after="0" w:line="240" w:lineRule="auto"/>
              <w:rPr>
                <w:rFonts w:ascii="TH SarabunPSK" w:eastAsia="Cordia New" w:hAnsi="TH SarabunPSK" w:cs="TH SarabunPSK"/>
                <w:szCs w:val="22"/>
              </w:rPr>
            </w:pPr>
            <w:r w:rsidRPr="00A0407B">
              <w:rPr>
                <w:rFonts w:ascii="TH SarabunPSK" w:eastAsia="Cordia New" w:hAnsi="TH SarabunPSK" w:cs="TH SarabunPSK"/>
                <w:szCs w:val="22"/>
                <w:cs/>
              </w:rPr>
              <w:t>ตามโครงการของ อบต.</w:t>
            </w:r>
          </w:p>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ลำไทรโยง</w:t>
            </w:r>
          </w:p>
        </w:tc>
        <w:tc>
          <w:tcPr>
            <w:tcW w:w="1494" w:type="dxa"/>
          </w:tcPr>
          <w:p w:rsidR="00A0407B" w:rsidRDefault="004C17E9">
            <w:pPr>
              <w:rPr>
                <w:rFonts w:ascii="TH SarabunPSK" w:eastAsia="Cordia New" w:hAnsi="TH SarabunPSK" w:cs="TH SarabunPSK"/>
                <w:szCs w:val="22"/>
                <w:cs/>
              </w:rPr>
            </w:pPr>
            <w:r>
              <w:rPr>
                <w:rFonts w:ascii="TH SarabunPSK" w:eastAsia="Cordia New" w:hAnsi="TH SarabunPSK" w:cs="TH SarabunPSK" w:hint="cs"/>
                <w:szCs w:val="22"/>
                <w:cs/>
              </w:rPr>
              <w:t>-</w:t>
            </w:r>
          </w:p>
          <w:p w:rsidR="00A0407B" w:rsidRPr="00A0407B" w:rsidRDefault="00A0407B" w:rsidP="00A0407B">
            <w:pPr>
              <w:spacing w:after="0" w:line="240" w:lineRule="auto"/>
              <w:rPr>
                <w:rFonts w:ascii="TH SarabunPSK" w:eastAsia="Cordia New" w:hAnsi="TH SarabunPSK" w:cs="TH SarabunPSK"/>
                <w:szCs w:val="22"/>
                <w:cs/>
              </w:rPr>
            </w:pPr>
          </w:p>
        </w:tc>
        <w:tc>
          <w:tcPr>
            <w:tcW w:w="1341" w:type="dxa"/>
          </w:tcPr>
          <w:p w:rsidR="00A0407B" w:rsidRDefault="004C17E9">
            <w:pPr>
              <w:rPr>
                <w:rFonts w:ascii="TH SarabunPSK" w:eastAsia="Cordia New" w:hAnsi="TH SarabunPSK" w:cs="TH SarabunPSK"/>
                <w:szCs w:val="22"/>
                <w:cs/>
              </w:rPr>
            </w:pPr>
            <w:r>
              <w:rPr>
                <w:rFonts w:ascii="TH SarabunPSK" w:eastAsia="Cordia New" w:hAnsi="TH SarabunPSK" w:cs="TH SarabunPSK" w:hint="cs"/>
                <w:szCs w:val="22"/>
                <w:cs/>
              </w:rPr>
              <w:t>-</w:t>
            </w:r>
          </w:p>
          <w:p w:rsidR="00A0407B" w:rsidRPr="00A0407B" w:rsidRDefault="00A0407B" w:rsidP="00A0407B">
            <w:pPr>
              <w:spacing w:after="0" w:line="240" w:lineRule="auto"/>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เด็กมีสุขภาพที่ดี</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โครงการสุขภาพจิตในชุมชน</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เพื่อสุขภาพจิตในชุมชนดีขึ้น</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สุขภาพจิตดีขึ้น</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ส่วนการศึกษา</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4</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โครงการควบคุมป้องกันอุบัติเหตุในช่วงเทศกาล</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เพื่อป้องกันอุบัติเหตุ</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ลดอุบัติเหตุ</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5</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โครงการควบคุมไข้เลือดออก</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เพื่อควบคุมไข่เลือดออก</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ปลอดภัยจากไข้เลือดออก</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6</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โครงการจัดซื้อวัสดุวิทยาศาสตร์และการแพทย์</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เพื่อใช้ในการป้องกันโรค</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100,000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ปลอดภัยจากโรคต่างๆ</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โครงการสาธารณสุขเคลื่อนที่</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เพื่อช่วยเหลือประชาชน</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20,000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ปลอดภัยจากโรคต่างๆ</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8</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โครงการสำรวจ จปฐ./กชช/2ค.</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เพื่อข้อมูลที่ถูกต้อง</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30,000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ได้ข้อมูลที่ถูกต้อง</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ส่วนสวัสดิการสังคม</w:t>
            </w:r>
          </w:p>
        </w:tc>
      </w:tr>
      <w:tr w:rsidR="00A0407B" w:rsidRPr="00713D18" w:rsidTr="00A0407B">
        <w:tc>
          <w:tcPr>
            <w:tcW w:w="568"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9</w:t>
            </w:r>
          </w:p>
        </w:tc>
        <w:tc>
          <w:tcPr>
            <w:tcW w:w="188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โครงการธนาคารขยะ</w:t>
            </w:r>
          </w:p>
        </w:tc>
        <w:tc>
          <w:tcPr>
            <w:tcW w:w="2127"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เพื่อให้หมู่บานสะอาด</w:t>
            </w:r>
          </w:p>
        </w:tc>
        <w:tc>
          <w:tcPr>
            <w:tcW w:w="1701" w:type="dxa"/>
          </w:tcPr>
          <w:p w:rsidR="00A0407B" w:rsidRPr="00A0407B" w:rsidRDefault="00A0407B" w:rsidP="00A0407B">
            <w:pPr>
              <w:spacing w:after="0" w:line="240" w:lineRule="auto"/>
              <w:rPr>
                <w:rFonts w:ascii="TH SarabunPSK" w:eastAsia="Cordia New" w:hAnsi="TH SarabunPSK" w:cs="TH SarabunPSK"/>
                <w:szCs w:val="22"/>
                <w:cs/>
              </w:rPr>
            </w:pPr>
            <w:r w:rsidRPr="00A0407B">
              <w:rPr>
                <w:rFonts w:ascii="TH SarabunPSK" w:eastAsia="Cordia New" w:hAnsi="TH SarabunPSK" w:cs="TH SarabunPSK"/>
                <w:szCs w:val="22"/>
                <w:cs/>
              </w:rPr>
              <w:t>ครอบคลุมทั้งตำบล</w:t>
            </w:r>
          </w:p>
        </w:tc>
        <w:tc>
          <w:tcPr>
            <w:tcW w:w="1494"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341" w:type="dxa"/>
          </w:tcPr>
          <w:p w:rsidR="00A0407B" w:rsidRPr="00A0407B" w:rsidRDefault="004C17E9" w:rsidP="00A0407B">
            <w:pPr>
              <w:spacing w:after="0" w:line="240" w:lineRule="auto"/>
              <w:rPr>
                <w:rFonts w:ascii="TH SarabunPSK" w:eastAsia="Cordia New" w:hAnsi="TH SarabunPSK" w:cs="TH SarabunPSK"/>
                <w:szCs w:val="22"/>
                <w:cs/>
              </w:rPr>
            </w:pPr>
            <w:r>
              <w:rPr>
                <w:rFonts w:ascii="TH SarabunPSK" w:eastAsia="Cordia New" w:hAnsi="TH SarabunPSK" w:cs="TH SarabunPSK" w:hint="cs"/>
                <w:szCs w:val="22"/>
                <w:cs/>
              </w:rPr>
              <w:t>-</w:t>
            </w: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275"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134"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70,000</w:t>
            </w:r>
          </w:p>
          <w:p w:rsidR="00A0407B" w:rsidRPr="00A0407B" w:rsidRDefault="00A0407B" w:rsidP="00713D18">
            <w:pPr>
              <w:spacing w:after="0" w:line="240" w:lineRule="auto"/>
              <w:jc w:val="center"/>
              <w:rPr>
                <w:rFonts w:ascii="TH SarabunPSK" w:eastAsia="Cordia New" w:hAnsi="TH SarabunPSK" w:cs="TH SarabunPSK"/>
                <w:szCs w:val="22"/>
                <w:cs/>
              </w:rPr>
            </w:pPr>
          </w:p>
        </w:tc>
        <w:tc>
          <w:tcPr>
            <w:tcW w:w="1701"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ปลอดภัยจากไข้เลือดออก</w:t>
            </w:r>
          </w:p>
        </w:tc>
        <w:tc>
          <w:tcPr>
            <w:tcW w:w="1090" w:type="dxa"/>
          </w:tcPr>
          <w:p w:rsidR="00A0407B" w:rsidRPr="00A0407B" w:rsidRDefault="00A0407B" w:rsidP="00713D18">
            <w:pPr>
              <w:spacing w:after="0" w:line="240" w:lineRule="auto"/>
              <w:jc w:val="center"/>
              <w:rPr>
                <w:rFonts w:ascii="TH SarabunPSK" w:eastAsia="Cordia New" w:hAnsi="TH SarabunPSK" w:cs="TH SarabunPSK"/>
                <w:szCs w:val="22"/>
                <w:cs/>
              </w:rPr>
            </w:pPr>
            <w:r w:rsidRPr="00A0407B">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Default="00713D18" w:rsidP="00713D18">
      <w:pPr>
        <w:rPr>
          <w:b/>
          <w:bCs/>
        </w:rPr>
      </w:pPr>
    </w:p>
    <w:p w:rsidR="00266439" w:rsidRDefault="00266439" w:rsidP="00713D18">
      <w:pPr>
        <w:rPr>
          <w:b/>
          <w:bCs/>
        </w:rPr>
      </w:pPr>
    </w:p>
    <w:p w:rsidR="00266439" w:rsidRDefault="00266439" w:rsidP="00713D18">
      <w:pPr>
        <w:rPr>
          <w:b/>
          <w:bCs/>
        </w:rPr>
      </w:pPr>
    </w:p>
    <w:p w:rsidR="00266439" w:rsidRPr="00713D18" w:rsidRDefault="00266439"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215"/>
        <w:gridCol w:w="1395"/>
        <w:gridCol w:w="1075"/>
        <w:gridCol w:w="1276"/>
        <w:gridCol w:w="1417"/>
        <w:gridCol w:w="1701"/>
        <w:gridCol w:w="1097"/>
      </w:tblGrid>
      <w:tr w:rsidR="00713D18" w:rsidRPr="00713D18" w:rsidTr="00266439">
        <w:tc>
          <w:tcPr>
            <w:tcW w:w="56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cs/>
              </w:rPr>
            </w:pPr>
            <w:r w:rsidRPr="00266439">
              <w:rPr>
                <w:rFonts w:ascii="TH SarabunPSK" w:eastAsia="Cordia New" w:hAnsi="TH SarabunPSK" w:cs="TH SarabunPSK"/>
                <w:b/>
                <w:bCs/>
                <w:szCs w:val="22"/>
                <w:cs/>
              </w:rPr>
              <w:t>ที่</w:t>
            </w:r>
          </w:p>
        </w:tc>
        <w:tc>
          <w:tcPr>
            <w:tcW w:w="1880"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โครงการ</w:t>
            </w:r>
          </w:p>
        </w:tc>
        <w:tc>
          <w:tcPr>
            <w:tcW w:w="212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วัตถุประสงค์</w:t>
            </w:r>
          </w:p>
        </w:tc>
        <w:tc>
          <w:tcPr>
            <w:tcW w:w="1701"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เป้าหมาย</w:t>
            </w:r>
          </w:p>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66439" w:rsidRDefault="00713D18" w:rsidP="00713D18">
            <w:pPr>
              <w:spacing w:after="0" w:line="240" w:lineRule="auto"/>
              <w:jc w:val="center"/>
              <w:rPr>
                <w:rFonts w:ascii="TH SarabunPSK" w:eastAsia="Cordia New" w:hAnsi="TH SarabunPSK" w:cs="TH SarabunPSK"/>
                <w:b/>
                <w:bCs/>
                <w:szCs w:val="22"/>
              </w:rPr>
            </w:pPr>
            <w:r w:rsidRPr="00266439">
              <w:rPr>
                <w:rFonts w:ascii="TH SarabunPSK" w:eastAsia="Cordia New" w:hAnsi="TH SarabunPSK" w:cs="TH SarabunPSK"/>
                <w:b/>
                <w:bCs/>
                <w:szCs w:val="22"/>
                <w:cs/>
              </w:rPr>
              <w:t>หน่วยงานที่รับผิดชอบ</w:t>
            </w:r>
          </w:p>
        </w:tc>
      </w:tr>
      <w:tr w:rsidR="00B41623" w:rsidRPr="00713D18" w:rsidTr="00B41623">
        <w:tc>
          <w:tcPr>
            <w:tcW w:w="567"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880"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2127"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701"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215"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95"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075" w:type="dxa"/>
          </w:tcPr>
          <w:p w:rsidR="00B41623" w:rsidRPr="00266439" w:rsidRDefault="00B41623" w:rsidP="00B41623">
            <w:pPr>
              <w:tabs>
                <w:tab w:val="left" w:pos="1134"/>
              </w:tabs>
              <w:spacing w:after="0" w:line="240" w:lineRule="auto"/>
              <w:ind w:left="402"/>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276"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sidRPr="0026643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417" w:type="dxa"/>
          </w:tcPr>
          <w:p w:rsidR="00B41623" w:rsidRPr="00266439" w:rsidRDefault="00B41623" w:rsidP="00713D18">
            <w:pPr>
              <w:tabs>
                <w:tab w:val="left" w:pos="1134"/>
              </w:tabs>
              <w:spacing w:after="0" w:line="240" w:lineRule="auto"/>
              <w:jc w:val="center"/>
              <w:rPr>
                <w:rFonts w:ascii="TH SarabunPSK" w:eastAsia="Times New Roman" w:hAnsi="TH SarabunPSK" w:cs="TH SarabunPSK"/>
                <w:b/>
                <w:bCs/>
                <w:caps/>
                <w:szCs w:val="22"/>
              </w:rPr>
            </w:pPr>
            <w:r w:rsidRPr="00266439">
              <w:rPr>
                <w:rFonts w:ascii="TH SarabunPSK" w:eastAsia="Times New Roman" w:hAnsi="TH SarabunPSK" w:cs="TH SarabunPSK"/>
                <w:b/>
                <w:bCs/>
                <w:caps/>
                <w:szCs w:val="22"/>
                <w:cs/>
              </w:rPr>
              <w:t>25</w:t>
            </w:r>
            <w:r w:rsidRPr="0026643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B41623" w:rsidRPr="00266439" w:rsidRDefault="00B41623" w:rsidP="00713D18">
            <w:pPr>
              <w:spacing w:after="0" w:line="240" w:lineRule="auto"/>
              <w:rPr>
                <w:rFonts w:ascii="TH SarabunPSK" w:eastAsia="Cordia New" w:hAnsi="TH SarabunPSK" w:cs="TH SarabunPSK"/>
                <w:b/>
                <w:bCs/>
                <w:szCs w:val="22"/>
              </w:rPr>
            </w:pPr>
          </w:p>
        </w:tc>
        <w:tc>
          <w:tcPr>
            <w:tcW w:w="1097" w:type="dxa"/>
            <w:vMerge/>
          </w:tcPr>
          <w:p w:rsidR="00B41623" w:rsidRPr="00266439" w:rsidRDefault="00B41623" w:rsidP="00713D18">
            <w:pPr>
              <w:spacing w:after="0" w:line="240" w:lineRule="auto"/>
              <w:rPr>
                <w:rFonts w:ascii="TH SarabunPSK" w:eastAsia="Cordia New" w:hAnsi="TH SarabunPSK" w:cs="TH SarabunPSK"/>
                <w:b/>
                <w:bCs/>
                <w:szCs w:val="22"/>
              </w:rPr>
            </w:pP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โครงการป้องกันโรคพิษสุนัขบ้า</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เพื่อป้องกันโรคพิษสุนัขบ้า</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Default="00B41623" w:rsidP="00713D18">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Default="00B41623" w:rsidP="00B41623">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72"/>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ปลอดภัยจากโรคพิษสุนัขบ้า</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rPr>
          <w:trHeight w:val="469"/>
        </w:trPr>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11</w:t>
            </w:r>
          </w:p>
        </w:tc>
        <w:tc>
          <w:tcPr>
            <w:tcW w:w="1880" w:type="dxa"/>
          </w:tcPr>
          <w:p w:rsidR="00B41623" w:rsidRPr="00266439" w:rsidRDefault="00B41623" w:rsidP="00713D18">
            <w:pPr>
              <w:spacing w:after="0" w:line="240" w:lineRule="auto"/>
              <w:rPr>
                <w:rFonts w:ascii="TH SarabunPSK" w:eastAsia="Cordia New" w:hAnsi="TH SarabunPSK" w:cs="TH SarabunPSK"/>
                <w:szCs w:val="22"/>
                <w:cs/>
              </w:rPr>
            </w:pPr>
            <w:r w:rsidRPr="00266439">
              <w:rPr>
                <w:rFonts w:ascii="TH SarabunPSK" w:eastAsia="Cordia New" w:hAnsi="TH SarabunPSK" w:cs="TH SarabunPSK"/>
                <w:szCs w:val="22"/>
                <w:cs/>
              </w:rPr>
              <w:t>เบี้ยยังชีพคนชรา ,คนพิการ</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เพื่อให้คนชราได้รับเบี้ย</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12"/>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12</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โครงการก่อสร้างศูนย์สุขภาพประจำตำบล</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ครอบคลุมทั้งตำบล</w:t>
            </w:r>
          </w:p>
        </w:tc>
        <w:tc>
          <w:tcPr>
            <w:tcW w:w="1215" w:type="dxa"/>
          </w:tcPr>
          <w:p w:rsidR="00B41623" w:rsidRDefault="00B41623" w:rsidP="00713D18">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Default="00B41623" w:rsidP="00B41623">
            <w:pPr>
              <w:spacing w:after="0" w:line="240" w:lineRule="auto"/>
              <w:jc w:val="center"/>
              <w:rPr>
                <w:rFonts w:ascii="TH SarabunPSK" w:eastAsia="Cordia New" w:hAnsi="TH SarabunPSK" w:cs="TH SarabunPSK"/>
                <w:szCs w:val="22"/>
                <w:cs/>
              </w:rPr>
            </w:pPr>
          </w:p>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42"/>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3</w:t>
            </w:r>
            <w:r w:rsidRPr="00266439">
              <w:rPr>
                <w:rFonts w:ascii="TH SarabunPSK" w:eastAsia="Cordia New" w:hAnsi="TH SarabunPSK" w:cs="TH SarabunPSK"/>
                <w:szCs w:val="22"/>
              </w:rPr>
              <w:t>0</w:t>
            </w:r>
            <w:r w:rsidRPr="00266439">
              <w:rPr>
                <w:rFonts w:ascii="TH SarabunPSK" w:eastAsia="Cordia New" w:hAnsi="TH SarabunPSK" w:cs="TH SarabunPSK"/>
                <w:szCs w:val="22"/>
                <w:cs/>
              </w:rPr>
              <w:t>0,000</w:t>
            </w:r>
          </w:p>
          <w:p w:rsidR="00B41623" w:rsidRPr="00266439" w:rsidRDefault="00B41623" w:rsidP="00713D18">
            <w:pPr>
              <w:spacing w:after="0" w:line="240" w:lineRule="auto"/>
              <w:jc w:val="center"/>
              <w:rPr>
                <w:rFonts w:ascii="TH SarabunPSK" w:eastAsia="Cordia New" w:hAnsi="TH SarabunPSK" w:cs="TH SarabunPSK"/>
                <w:szCs w:val="22"/>
              </w:rPr>
            </w:pPr>
          </w:p>
        </w:tc>
        <w:tc>
          <w:tcPr>
            <w:tcW w:w="1701"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13</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โครงการณรงค์ไม่สูบบุหรี่</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82"/>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14</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โครงการปลอดรถเสียงดัง</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3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15</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โครงการหมู่บ้านปลอดลูกน้ำยุงลาย</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เพื่อให้หมู่บ้านปลอดลูกน้ำยุงลาย</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312"/>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16</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โครงการงดเหล้าเข้าพรรษา</w:t>
            </w:r>
          </w:p>
          <w:p w:rsidR="00B41623" w:rsidRPr="00266439" w:rsidRDefault="00B41623" w:rsidP="00713D18">
            <w:pPr>
              <w:spacing w:after="0" w:line="240" w:lineRule="auto"/>
              <w:jc w:val="center"/>
              <w:rPr>
                <w:rFonts w:ascii="TH SarabunPSK" w:eastAsia="Cordia New" w:hAnsi="TH SarabunPSK" w:cs="TH SarabunPSK"/>
                <w:szCs w:val="22"/>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เพื่อให้ประชาชนมีสุขภาพดี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22"/>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17</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โครงการป้องกันโรคระบาด</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เพื่อป้องกันโรคระบาด</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3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rPr>
              <w:t>18</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โครงการส่งเสริมการออกกำลังกายในชุมชน</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82"/>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5,000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19</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cs/>
              </w:rPr>
              <w:t>โครงการโรงผลิตน้ำดื่มชุมชน</w:t>
            </w:r>
          </w:p>
          <w:p w:rsidR="00B41623" w:rsidRPr="00266439" w:rsidRDefault="00B41623" w:rsidP="00713D18">
            <w:pPr>
              <w:spacing w:after="0" w:line="240" w:lineRule="auto"/>
              <w:jc w:val="center"/>
              <w:rPr>
                <w:rFonts w:ascii="TH SarabunPSK" w:eastAsia="Cordia New" w:hAnsi="TH SarabunPSK" w:cs="TH SarabunPSK"/>
                <w:szCs w:val="22"/>
                <w:cs/>
              </w:rPr>
            </w:pP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147"/>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20,000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20</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โครงการจัดหาถังน้ำดื่มในช่วงฤดูแล้ง</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เพื่อให้ครอบคลุมทั้งตำบล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117"/>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r w:rsidR="00B41623" w:rsidRPr="00713D18" w:rsidTr="00B41623">
        <w:tc>
          <w:tcPr>
            <w:tcW w:w="567" w:type="dxa"/>
          </w:tcPr>
          <w:p w:rsidR="00B41623" w:rsidRPr="00266439" w:rsidRDefault="00B41623" w:rsidP="00713D18">
            <w:pPr>
              <w:spacing w:after="0" w:line="240" w:lineRule="auto"/>
              <w:jc w:val="center"/>
              <w:rPr>
                <w:rFonts w:ascii="TH SarabunPSK" w:eastAsia="Cordia New" w:hAnsi="TH SarabunPSK" w:cs="TH SarabunPSK"/>
                <w:szCs w:val="22"/>
              </w:rPr>
            </w:pPr>
            <w:r w:rsidRPr="00266439">
              <w:rPr>
                <w:rFonts w:ascii="TH SarabunPSK" w:eastAsia="Cordia New" w:hAnsi="TH SarabunPSK" w:cs="TH SarabunPSK"/>
                <w:szCs w:val="22"/>
              </w:rPr>
              <w:t>21</w:t>
            </w:r>
          </w:p>
        </w:tc>
        <w:tc>
          <w:tcPr>
            <w:tcW w:w="1880"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โครงการรณรงค์ป้องกันโรคภัยตามฤดูกาล</w:t>
            </w:r>
          </w:p>
        </w:tc>
        <w:tc>
          <w:tcPr>
            <w:tcW w:w="212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เพื่อรณรงค์ป้องกันโรคภัยตามฤดูกาล</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ครอบคลุมทั้งตำบล</w:t>
            </w:r>
          </w:p>
        </w:tc>
        <w:tc>
          <w:tcPr>
            <w:tcW w:w="121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95" w:type="dxa"/>
          </w:tcPr>
          <w:p w:rsidR="00B41623" w:rsidRPr="00266439" w:rsidRDefault="00B4162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75" w:type="dxa"/>
          </w:tcPr>
          <w:p w:rsidR="00B41623" w:rsidRPr="00266439" w:rsidRDefault="00B41623" w:rsidP="00B41623">
            <w:pPr>
              <w:spacing w:after="0" w:line="240" w:lineRule="auto"/>
              <w:ind w:left="252"/>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276"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41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10,000</w:t>
            </w:r>
          </w:p>
        </w:tc>
        <w:tc>
          <w:tcPr>
            <w:tcW w:w="1701" w:type="dxa"/>
          </w:tcPr>
          <w:p w:rsidR="00B41623" w:rsidRPr="00266439" w:rsidRDefault="00B41623" w:rsidP="00713D18">
            <w:pPr>
              <w:spacing w:after="0" w:line="240" w:lineRule="auto"/>
              <w:jc w:val="center"/>
              <w:rPr>
                <w:rFonts w:ascii="TH SarabunPSK" w:eastAsia="Cordia New" w:hAnsi="TH SarabunPSK" w:cs="TH SarabunPSK"/>
                <w:caps/>
                <w:szCs w:val="22"/>
              </w:rPr>
            </w:pPr>
            <w:r w:rsidRPr="00266439">
              <w:rPr>
                <w:rFonts w:ascii="TH SarabunPSK" w:eastAsia="Cordia New" w:hAnsi="TH SarabunPSK" w:cs="TH SarabunPSK"/>
                <w:caps/>
                <w:szCs w:val="22"/>
                <w:cs/>
              </w:rPr>
              <w:t>ประชาชนได้รับประโยชน์</w:t>
            </w:r>
          </w:p>
        </w:tc>
        <w:tc>
          <w:tcPr>
            <w:tcW w:w="1097" w:type="dxa"/>
          </w:tcPr>
          <w:p w:rsidR="00B41623" w:rsidRPr="00266439" w:rsidRDefault="00B41623" w:rsidP="00713D18">
            <w:pPr>
              <w:spacing w:after="0" w:line="240" w:lineRule="auto"/>
              <w:jc w:val="center"/>
              <w:rPr>
                <w:rFonts w:ascii="TH SarabunPSK" w:eastAsia="Cordia New" w:hAnsi="TH SarabunPSK" w:cs="TH SarabunPSK"/>
                <w:szCs w:val="22"/>
                <w:cs/>
              </w:rPr>
            </w:pPr>
            <w:r w:rsidRPr="00266439">
              <w:rPr>
                <w:rFonts w:ascii="TH SarabunPSK" w:eastAsia="Cordia New" w:hAnsi="TH SarabunPSK" w:cs="TH SarabunPSK"/>
                <w:szCs w:val="22"/>
                <w:cs/>
              </w:rPr>
              <w:t>สำนักปลัด</w:t>
            </w:r>
          </w:p>
        </w:tc>
      </w:tr>
    </w:tbl>
    <w:p w:rsidR="00713D18" w:rsidRDefault="00713D18" w:rsidP="00713D18">
      <w:pPr>
        <w:rPr>
          <w:b/>
          <w:bCs/>
        </w:rPr>
      </w:pPr>
    </w:p>
    <w:p w:rsidR="00BE0C33" w:rsidRDefault="00BE0C33" w:rsidP="00713D18">
      <w:pPr>
        <w:rPr>
          <w:b/>
          <w:bCs/>
        </w:rPr>
      </w:pPr>
    </w:p>
    <w:p w:rsidR="00BE0C33" w:rsidRPr="00713D18" w:rsidRDefault="00BE0C33"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2.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2.1   แนวทางการพัฒนา  ส่งเสริมให้ประชาชนมีความสุขภาพอนามัยที่ดี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80"/>
        <w:gridCol w:w="2127"/>
        <w:gridCol w:w="1701"/>
        <w:gridCol w:w="1110"/>
        <w:gridCol w:w="1158"/>
        <w:gridCol w:w="1275"/>
        <w:gridCol w:w="1418"/>
        <w:gridCol w:w="1417"/>
        <w:gridCol w:w="1701"/>
        <w:gridCol w:w="1097"/>
      </w:tblGrid>
      <w:tr w:rsidR="00713D18" w:rsidRPr="00713D18" w:rsidTr="00BE0C33">
        <w:tc>
          <w:tcPr>
            <w:tcW w:w="56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cs/>
              </w:rPr>
            </w:pPr>
            <w:r w:rsidRPr="00BE0C33">
              <w:rPr>
                <w:rFonts w:ascii="TH SarabunPSK" w:eastAsia="Cordia New" w:hAnsi="TH SarabunPSK" w:cs="TH SarabunPSK"/>
                <w:b/>
                <w:bCs/>
                <w:szCs w:val="22"/>
                <w:cs/>
              </w:rPr>
              <w:t>ที่</w:t>
            </w:r>
          </w:p>
        </w:tc>
        <w:tc>
          <w:tcPr>
            <w:tcW w:w="1880"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โครงการ</w:t>
            </w:r>
          </w:p>
        </w:tc>
        <w:tc>
          <w:tcPr>
            <w:tcW w:w="212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วัตถุประสงค์</w:t>
            </w:r>
          </w:p>
        </w:tc>
        <w:tc>
          <w:tcPr>
            <w:tcW w:w="1701"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เป้าหมาย</w:t>
            </w:r>
          </w:p>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BE0C33" w:rsidRDefault="00713D18" w:rsidP="00713D18">
            <w:pPr>
              <w:spacing w:after="0" w:line="240" w:lineRule="auto"/>
              <w:jc w:val="center"/>
              <w:rPr>
                <w:rFonts w:ascii="TH SarabunPSK" w:eastAsia="Cordia New" w:hAnsi="TH SarabunPSK" w:cs="TH SarabunPSK"/>
                <w:b/>
                <w:bCs/>
                <w:szCs w:val="22"/>
              </w:rPr>
            </w:pPr>
            <w:r w:rsidRPr="00BE0C33">
              <w:rPr>
                <w:rFonts w:ascii="TH SarabunPSK" w:eastAsia="Cordia New" w:hAnsi="TH SarabunPSK" w:cs="TH SarabunPSK"/>
                <w:b/>
                <w:bCs/>
                <w:szCs w:val="22"/>
                <w:cs/>
              </w:rPr>
              <w:t>หน่วยงานที่รับผิดชอบ</w:t>
            </w:r>
          </w:p>
        </w:tc>
      </w:tr>
      <w:tr w:rsidR="00BE0C33" w:rsidRPr="00713D18" w:rsidTr="00700D76">
        <w:tc>
          <w:tcPr>
            <w:tcW w:w="567"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880"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2127"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701"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110" w:type="dxa"/>
          </w:tcPr>
          <w:p w:rsidR="00BE0C33" w:rsidRPr="00BE0C33" w:rsidRDefault="00700D7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158" w:type="dxa"/>
          </w:tcPr>
          <w:p w:rsidR="00BE0C33" w:rsidRPr="00BE0C33" w:rsidRDefault="00700D7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75" w:type="dxa"/>
          </w:tcPr>
          <w:p w:rsidR="00BE0C33" w:rsidRPr="00BE0C33" w:rsidRDefault="00BE0C33" w:rsidP="00BE0C33">
            <w:pPr>
              <w:tabs>
                <w:tab w:val="left" w:pos="1134"/>
              </w:tabs>
              <w:spacing w:after="0" w:line="240" w:lineRule="auto"/>
              <w:ind w:left="327"/>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2560</w:t>
            </w:r>
          </w:p>
        </w:tc>
        <w:tc>
          <w:tcPr>
            <w:tcW w:w="1418" w:type="dxa"/>
          </w:tcPr>
          <w:p w:rsidR="00BE0C33" w:rsidRPr="00BE0C33" w:rsidRDefault="00BE0C33" w:rsidP="00713D18">
            <w:pPr>
              <w:tabs>
                <w:tab w:val="left" w:pos="1134"/>
              </w:tabs>
              <w:spacing w:after="0" w:line="240" w:lineRule="auto"/>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w:t>
            </w:r>
            <w:r w:rsidRPr="00BE0C33">
              <w:rPr>
                <w:rFonts w:ascii="TH SarabunPSK" w:eastAsia="Times New Roman" w:hAnsi="TH SarabunPSK" w:cs="TH SarabunPSK"/>
                <w:b/>
                <w:bCs/>
                <w:caps/>
                <w:szCs w:val="22"/>
              </w:rPr>
              <w:t>6</w:t>
            </w:r>
            <w:r w:rsidRPr="00BE0C33">
              <w:rPr>
                <w:rFonts w:ascii="TH SarabunPSK" w:eastAsia="Times New Roman" w:hAnsi="TH SarabunPSK" w:cs="TH SarabunPSK"/>
                <w:b/>
                <w:bCs/>
                <w:caps/>
                <w:szCs w:val="22"/>
                <w:cs/>
              </w:rPr>
              <w:t>1</w:t>
            </w:r>
          </w:p>
        </w:tc>
        <w:tc>
          <w:tcPr>
            <w:tcW w:w="1417" w:type="dxa"/>
          </w:tcPr>
          <w:p w:rsidR="00BE0C33" w:rsidRPr="00BE0C33" w:rsidRDefault="00BE0C33" w:rsidP="00713D18">
            <w:pPr>
              <w:tabs>
                <w:tab w:val="left" w:pos="1134"/>
              </w:tabs>
              <w:spacing w:after="0" w:line="240" w:lineRule="auto"/>
              <w:jc w:val="center"/>
              <w:rPr>
                <w:rFonts w:ascii="TH SarabunPSK" w:eastAsia="Times New Roman" w:hAnsi="TH SarabunPSK" w:cs="TH SarabunPSK"/>
                <w:b/>
                <w:bCs/>
                <w:caps/>
                <w:szCs w:val="22"/>
              </w:rPr>
            </w:pPr>
            <w:r w:rsidRPr="00BE0C33">
              <w:rPr>
                <w:rFonts w:ascii="TH SarabunPSK" w:eastAsia="Times New Roman" w:hAnsi="TH SarabunPSK" w:cs="TH SarabunPSK"/>
                <w:b/>
                <w:bCs/>
                <w:caps/>
                <w:szCs w:val="22"/>
                <w:cs/>
              </w:rPr>
              <w:t>25</w:t>
            </w:r>
            <w:r w:rsidRPr="00BE0C33">
              <w:rPr>
                <w:rFonts w:ascii="TH SarabunPSK" w:eastAsia="Times New Roman" w:hAnsi="TH SarabunPSK" w:cs="TH SarabunPSK"/>
                <w:b/>
                <w:bCs/>
                <w:caps/>
                <w:szCs w:val="22"/>
              </w:rPr>
              <w:t>6</w:t>
            </w:r>
            <w:r w:rsidRPr="00BE0C33">
              <w:rPr>
                <w:rFonts w:ascii="TH SarabunPSK" w:eastAsia="Times New Roman" w:hAnsi="TH SarabunPSK" w:cs="TH SarabunPSK"/>
                <w:b/>
                <w:bCs/>
                <w:caps/>
                <w:szCs w:val="22"/>
                <w:cs/>
              </w:rPr>
              <w:t>2</w:t>
            </w:r>
          </w:p>
        </w:tc>
        <w:tc>
          <w:tcPr>
            <w:tcW w:w="1701" w:type="dxa"/>
            <w:vMerge/>
          </w:tcPr>
          <w:p w:rsidR="00BE0C33" w:rsidRPr="00BE0C33" w:rsidRDefault="00BE0C33" w:rsidP="00713D18">
            <w:pPr>
              <w:spacing w:after="0" w:line="240" w:lineRule="auto"/>
              <w:rPr>
                <w:rFonts w:ascii="TH SarabunPSK" w:eastAsia="Cordia New" w:hAnsi="TH SarabunPSK" w:cs="TH SarabunPSK"/>
                <w:b/>
                <w:bCs/>
                <w:szCs w:val="22"/>
              </w:rPr>
            </w:pPr>
          </w:p>
        </w:tc>
        <w:tc>
          <w:tcPr>
            <w:tcW w:w="1097" w:type="dxa"/>
            <w:vMerge/>
          </w:tcPr>
          <w:p w:rsidR="00BE0C33" w:rsidRPr="00BE0C33" w:rsidRDefault="00BE0C33" w:rsidP="00713D18">
            <w:pPr>
              <w:spacing w:after="0" w:line="240" w:lineRule="auto"/>
              <w:rPr>
                <w:rFonts w:ascii="TH SarabunPSK" w:eastAsia="Cordia New" w:hAnsi="TH SarabunPSK" w:cs="TH SarabunPSK"/>
                <w:b/>
                <w:bCs/>
                <w:szCs w:val="22"/>
              </w:rPr>
            </w:pP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22</w:t>
            </w:r>
          </w:p>
        </w:tc>
        <w:tc>
          <w:tcPr>
            <w:tcW w:w="1880"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cs/>
              </w:rPr>
              <w:t>โครงการสมทบเงินเข้ากองทุนหลักประกันสุขภาพ อบต.</w:t>
            </w:r>
          </w:p>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ลำไทรโยง</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เพื่อให้ประชาชนมีหลักประกันสุขภาพทุกคน</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ครอบคลุมทั้งตำบล</w:t>
            </w:r>
          </w:p>
        </w:tc>
        <w:tc>
          <w:tcPr>
            <w:tcW w:w="1110" w:type="dxa"/>
          </w:tcPr>
          <w:p w:rsidR="00BE0C33" w:rsidRDefault="00BE0C33" w:rsidP="00713D18">
            <w:pPr>
              <w:spacing w:after="0" w:line="240" w:lineRule="auto"/>
              <w:jc w:val="center"/>
              <w:rPr>
                <w:rFonts w:ascii="TH SarabunPSK" w:eastAsia="Cordia New" w:hAnsi="TH SarabunPSK" w:cs="TH SarabunPSK"/>
                <w:szCs w:val="22"/>
                <w:cs/>
              </w:rPr>
            </w:pPr>
          </w:p>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Default="00BE0C33" w:rsidP="00BE0C33">
            <w:pPr>
              <w:spacing w:after="0" w:line="240" w:lineRule="auto"/>
              <w:jc w:val="center"/>
              <w:rPr>
                <w:rFonts w:ascii="TH SarabunPSK" w:eastAsia="Cordia New" w:hAnsi="TH SarabunPSK" w:cs="TH SarabunPSK"/>
                <w:szCs w:val="22"/>
              </w:rPr>
            </w:pPr>
          </w:p>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312"/>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6</w:t>
            </w:r>
            <w:r w:rsidRPr="00BE0C33">
              <w:rPr>
                <w:rFonts w:ascii="TH SarabunPSK" w:eastAsia="Cordia New" w:hAnsi="TH SarabunPSK" w:cs="TH SarabunPSK"/>
                <w:szCs w:val="22"/>
                <w:cs/>
              </w:rPr>
              <w:t>0,000</w:t>
            </w:r>
          </w:p>
          <w:p w:rsidR="00BE0C33" w:rsidRPr="00BE0C33" w:rsidRDefault="00BE0C33" w:rsidP="00713D18">
            <w:pPr>
              <w:spacing w:after="0" w:line="240" w:lineRule="auto"/>
              <w:jc w:val="center"/>
              <w:rPr>
                <w:rFonts w:ascii="TH SarabunPSK" w:eastAsia="Cordia New" w:hAnsi="TH SarabunPSK" w:cs="TH SarabunPSK"/>
                <w:szCs w:val="22"/>
                <w:cs/>
              </w:rPr>
            </w:pP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ประชาชนได้รับประโยชน์</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rPr>
          <w:trHeight w:val="469"/>
        </w:trPr>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23</w:t>
            </w:r>
          </w:p>
        </w:tc>
        <w:tc>
          <w:tcPr>
            <w:tcW w:w="1880"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โครงการผู้สูงอายุรักษาสุขภาพรวมใจพัฒนาชมรมผู้สูงอายุให้เข้มแข็ง</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เพื่อให้ผู้สูงอายุมีสุขภาพที่ดี</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ครอบคลุมทั้งตำบล</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47"/>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rPr>
              <w:t>10</w:t>
            </w:r>
            <w:r w:rsidRPr="00BE0C33">
              <w:rPr>
                <w:rFonts w:ascii="TH SarabunPSK" w:eastAsia="Cordia New" w:hAnsi="TH SarabunPSK" w:cs="TH SarabunPSK"/>
                <w:szCs w:val="22"/>
                <w:cs/>
              </w:rPr>
              <w:t>0,000</w:t>
            </w:r>
          </w:p>
        </w:tc>
        <w:tc>
          <w:tcPr>
            <w:tcW w:w="1701"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ประชาชนได้รับประโยชน์</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24</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ม.1 )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บ้านหนองตะลุมปุ๊ก</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77"/>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25</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ม.5 )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บ้านหนองยาง</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102"/>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26</w:t>
            </w:r>
          </w:p>
        </w:tc>
        <w:tc>
          <w:tcPr>
            <w:tcW w:w="1880" w:type="dxa"/>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ม.8 )</w:t>
            </w:r>
          </w:p>
        </w:tc>
        <w:tc>
          <w:tcPr>
            <w:tcW w:w="212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เพื่อนักเรียนมีน้ำสะอาดดื่ม</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ร.ร</w:t>
            </w:r>
            <w:r w:rsidRPr="00BE0C33">
              <w:rPr>
                <w:rFonts w:ascii="TH SarabunPSK" w:eastAsia="Cordia New" w:hAnsi="TH SarabunPSK" w:cs="TH SarabunPSK"/>
                <w:caps/>
                <w:szCs w:val="22"/>
              </w:rPr>
              <w:t>.</w:t>
            </w:r>
            <w:r w:rsidRPr="00BE0C33">
              <w:rPr>
                <w:rFonts w:ascii="TH SarabunPSK" w:eastAsia="Cordia New" w:hAnsi="TH SarabunPSK" w:cs="TH SarabunPSK"/>
                <w:caps/>
                <w:szCs w:val="22"/>
                <w:cs/>
              </w:rPr>
              <w:t>บ้านไร่โคกหนองปรือ</w:t>
            </w:r>
          </w:p>
        </w:tc>
        <w:tc>
          <w:tcPr>
            <w:tcW w:w="1110"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BE0C33" w:rsidRPr="00BE0C33" w:rsidRDefault="00BE0C33" w:rsidP="00BE0C33">
            <w:pPr>
              <w:spacing w:after="0" w:line="240" w:lineRule="auto"/>
              <w:ind w:left="87"/>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เพื่อเด็กนักเรียนมีสุขภาพดี</w:t>
            </w:r>
          </w:p>
        </w:tc>
        <w:tc>
          <w:tcPr>
            <w:tcW w:w="1097" w:type="dxa"/>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r w:rsidR="00BE0C33" w:rsidRPr="00713D18" w:rsidTr="00700D76">
        <w:tc>
          <w:tcPr>
            <w:tcW w:w="56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rPr>
            </w:pPr>
            <w:r w:rsidRPr="00BE0C33">
              <w:rPr>
                <w:rFonts w:ascii="TH SarabunPSK" w:eastAsia="Cordia New" w:hAnsi="TH SarabunPSK" w:cs="TH SarabunPSK"/>
                <w:szCs w:val="22"/>
              </w:rPr>
              <w:t>27</w:t>
            </w:r>
          </w:p>
        </w:tc>
        <w:tc>
          <w:tcPr>
            <w:tcW w:w="1880"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rPr>
                <w:rFonts w:ascii="TH SarabunPSK" w:eastAsia="Cordia New" w:hAnsi="TH SarabunPSK" w:cs="TH SarabunPSK"/>
                <w:szCs w:val="22"/>
                <w:cs/>
              </w:rPr>
            </w:pPr>
            <w:r w:rsidRPr="00BE0C33">
              <w:rPr>
                <w:rFonts w:ascii="TH SarabunPSK" w:eastAsia="Cordia New" w:hAnsi="TH SarabunPSK" w:cs="TH SarabunPSK"/>
                <w:szCs w:val="22"/>
                <w:cs/>
              </w:rPr>
              <w:t>โครงการจัดหาน้ำดื่มสะอาดให้แก่ประชาชน ( ม.1 )</w:t>
            </w:r>
          </w:p>
        </w:tc>
        <w:tc>
          <w:tcPr>
            <w:tcW w:w="212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เพื่อพนักงานใน อ.บ.ต.มีน้ำดื่มน้ำใช้อย่างสะอาด</w:t>
            </w:r>
          </w:p>
        </w:tc>
        <w:tc>
          <w:tcPr>
            <w:tcW w:w="1701"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caps/>
                <w:szCs w:val="22"/>
                <w:cs/>
              </w:rPr>
            </w:pPr>
            <w:r w:rsidRPr="00BE0C33">
              <w:rPr>
                <w:rFonts w:ascii="TH SarabunPSK" w:eastAsia="Cordia New" w:hAnsi="TH SarabunPSK" w:cs="TH SarabunPSK"/>
                <w:caps/>
                <w:szCs w:val="22"/>
                <w:cs/>
              </w:rPr>
              <w:t>อ.บ.ต.ลำไทรโยง</w:t>
            </w:r>
          </w:p>
        </w:tc>
        <w:tc>
          <w:tcPr>
            <w:tcW w:w="1110" w:type="dxa"/>
            <w:tcBorders>
              <w:top w:val="single" w:sz="4" w:space="0" w:color="auto"/>
              <w:left w:val="single" w:sz="4" w:space="0" w:color="auto"/>
              <w:bottom w:val="single" w:sz="4" w:space="0" w:color="auto"/>
              <w:right w:val="single" w:sz="4" w:space="0" w:color="auto"/>
            </w:tcBorders>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top w:val="single" w:sz="4" w:space="0" w:color="auto"/>
              <w:left w:val="single" w:sz="4" w:space="0" w:color="auto"/>
              <w:bottom w:val="single" w:sz="4" w:space="0" w:color="auto"/>
              <w:right w:val="single" w:sz="4" w:space="0" w:color="auto"/>
            </w:tcBorders>
          </w:tcPr>
          <w:p w:rsidR="00BE0C33" w:rsidRPr="00BE0C33" w:rsidRDefault="00700D7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Borders>
              <w:top w:val="single" w:sz="4" w:space="0" w:color="auto"/>
              <w:left w:val="single" w:sz="4" w:space="0" w:color="auto"/>
              <w:bottom w:val="single" w:sz="4" w:space="0" w:color="auto"/>
              <w:right w:val="single" w:sz="4" w:space="0" w:color="auto"/>
            </w:tcBorders>
          </w:tcPr>
          <w:p w:rsidR="00BE0C33" w:rsidRPr="00BE0C33" w:rsidRDefault="00BE0C33" w:rsidP="00BE0C33">
            <w:pPr>
              <w:spacing w:after="0" w:line="240" w:lineRule="auto"/>
              <w:ind w:left="222"/>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8"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41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100,000</w:t>
            </w:r>
          </w:p>
        </w:tc>
        <w:tc>
          <w:tcPr>
            <w:tcW w:w="1701"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caps/>
                <w:szCs w:val="22"/>
              </w:rPr>
            </w:pPr>
            <w:r w:rsidRPr="00BE0C33">
              <w:rPr>
                <w:rFonts w:ascii="TH SarabunPSK" w:eastAsia="Cordia New" w:hAnsi="TH SarabunPSK" w:cs="TH SarabunPSK"/>
                <w:caps/>
                <w:szCs w:val="22"/>
                <w:cs/>
              </w:rPr>
              <w:t>เพื่อพนักงานและประชาชนที่มารับบริการมีสุขภาพดี</w:t>
            </w:r>
          </w:p>
        </w:tc>
        <w:tc>
          <w:tcPr>
            <w:tcW w:w="1097" w:type="dxa"/>
            <w:tcBorders>
              <w:top w:val="single" w:sz="4" w:space="0" w:color="auto"/>
              <w:left w:val="single" w:sz="4" w:space="0" w:color="auto"/>
              <w:bottom w:val="single" w:sz="4" w:space="0" w:color="auto"/>
              <w:right w:val="single" w:sz="4" w:space="0" w:color="auto"/>
            </w:tcBorders>
          </w:tcPr>
          <w:p w:rsidR="00BE0C33" w:rsidRPr="00BE0C33" w:rsidRDefault="00BE0C33" w:rsidP="00713D18">
            <w:pPr>
              <w:spacing w:after="0" w:line="240" w:lineRule="auto"/>
              <w:jc w:val="center"/>
              <w:rPr>
                <w:rFonts w:ascii="TH SarabunPSK" w:eastAsia="Cordia New" w:hAnsi="TH SarabunPSK" w:cs="TH SarabunPSK"/>
                <w:szCs w:val="22"/>
                <w:cs/>
              </w:rPr>
            </w:pPr>
            <w:r w:rsidRPr="00BE0C33">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2730"/>
        </w:tabs>
        <w:rPr>
          <w:b/>
          <w:bCs/>
        </w:rPr>
      </w:pPr>
      <w:r w:rsidRPr="00713D18">
        <w:rPr>
          <w:b/>
          <w:bCs/>
          <w:cs/>
        </w:rPr>
        <w:tab/>
      </w:r>
    </w:p>
    <w:p w:rsidR="00713D18" w:rsidRPr="00713D18" w:rsidRDefault="00713D18" w:rsidP="00713D18">
      <w:pPr>
        <w:tabs>
          <w:tab w:val="left" w:pos="2730"/>
        </w:tabs>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   2.2   แนวทางการพัฒนา  ให้ความช่วยเหลือสงเคราะห์ผู้ที่ควรได้รับการช่วยเหลือ</w:t>
      </w:r>
    </w:p>
    <w:p w:rsidR="00713D18" w:rsidRPr="00713D18" w:rsidRDefault="00713D18" w:rsidP="00713D18">
      <w:pPr>
        <w:spacing w:after="0" w:line="240" w:lineRule="auto"/>
        <w:rPr>
          <w:rFonts w:ascii="TH SarabunPSK" w:eastAsia="Cordia New" w:hAnsi="TH SarabunPSK" w:cs="TH SarabunPSK"/>
          <w:b/>
          <w:bCs/>
          <w:sz w:val="28"/>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87"/>
        <w:gridCol w:w="2127"/>
        <w:gridCol w:w="1701"/>
        <w:gridCol w:w="1260"/>
        <w:gridCol w:w="1275"/>
        <w:gridCol w:w="1150"/>
        <w:gridCol w:w="1276"/>
        <w:gridCol w:w="1417"/>
        <w:gridCol w:w="1701"/>
        <w:gridCol w:w="1090"/>
      </w:tblGrid>
      <w:tr w:rsidR="00FF14F9" w:rsidRPr="00713D18" w:rsidTr="002C3ABE">
        <w:tc>
          <w:tcPr>
            <w:tcW w:w="568"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ที่</w:t>
            </w:r>
          </w:p>
        </w:tc>
        <w:tc>
          <w:tcPr>
            <w:tcW w:w="1887"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โครงการ</w:t>
            </w:r>
          </w:p>
        </w:tc>
        <w:tc>
          <w:tcPr>
            <w:tcW w:w="2127"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วัตถุประสงค์</w:t>
            </w:r>
          </w:p>
        </w:tc>
        <w:tc>
          <w:tcPr>
            <w:tcW w:w="1701"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เป้าหมาย</w:t>
            </w:r>
          </w:p>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(รายละเอียดโครงการ)</w:t>
            </w:r>
          </w:p>
        </w:tc>
        <w:tc>
          <w:tcPr>
            <w:tcW w:w="6378" w:type="dxa"/>
            <w:gridSpan w:val="5"/>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งบประมาณและที่มา</w:t>
            </w:r>
          </w:p>
        </w:tc>
        <w:tc>
          <w:tcPr>
            <w:tcW w:w="1701"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ผลลัพธ์ที่คาดว่าจะได้รับ</w:t>
            </w:r>
          </w:p>
        </w:tc>
        <w:tc>
          <w:tcPr>
            <w:tcW w:w="1090" w:type="dxa"/>
            <w:vMerge w:val="restart"/>
            <w:vAlign w:val="center"/>
          </w:tcPr>
          <w:p w:rsidR="00FF14F9" w:rsidRPr="00665C3C" w:rsidRDefault="00FF14F9" w:rsidP="00713D18">
            <w:pPr>
              <w:spacing w:after="0" w:line="240" w:lineRule="auto"/>
              <w:jc w:val="center"/>
              <w:rPr>
                <w:rFonts w:ascii="TH SarabunPSK" w:eastAsia="Cordia New" w:hAnsi="TH SarabunPSK" w:cs="TH SarabunPSK"/>
                <w:b/>
                <w:bCs/>
                <w:szCs w:val="22"/>
              </w:rPr>
            </w:pPr>
            <w:r w:rsidRPr="00665C3C">
              <w:rPr>
                <w:rFonts w:ascii="TH SarabunPSK" w:eastAsia="Cordia New" w:hAnsi="TH SarabunPSK" w:cs="TH SarabunPSK"/>
                <w:b/>
                <w:bCs/>
                <w:szCs w:val="22"/>
                <w:cs/>
              </w:rPr>
              <w:t>หน่วยงานที่รับผิดชอบ</w:t>
            </w:r>
          </w:p>
        </w:tc>
      </w:tr>
      <w:tr w:rsidR="00665C3C" w:rsidRPr="00713D18" w:rsidTr="00665C3C">
        <w:tc>
          <w:tcPr>
            <w:tcW w:w="568"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887"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2127"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701"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260" w:type="dxa"/>
          </w:tcPr>
          <w:p w:rsidR="00665C3C" w:rsidRPr="00665C3C" w:rsidRDefault="0027687D"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75" w:type="dxa"/>
          </w:tcPr>
          <w:p w:rsidR="00665C3C" w:rsidRPr="00665C3C" w:rsidRDefault="0027687D"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0" w:type="dxa"/>
          </w:tcPr>
          <w:p w:rsidR="00665C3C" w:rsidRPr="00665C3C" w:rsidRDefault="00665C3C" w:rsidP="00665C3C">
            <w:pPr>
              <w:tabs>
                <w:tab w:val="left" w:pos="1134"/>
              </w:tabs>
              <w:spacing w:after="0" w:line="240" w:lineRule="auto"/>
              <w:ind w:left="522"/>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0027687D">
              <w:rPr>
                <w:rFonts w:ascii="TH SarabunPSK" w:eastAsia="Times New Roman" w:hAnsi="TH SarabunPSK" w:cs="TH SarabunPSK"/>
                <w:b/>
                <w:bCs/>
                <w:caps/>
                <w:szCs w:val="22"/>
                <w:cs/>
              </w:rPr>
              <w:t>63</w:t>
            </w:r>
          </w:p>
        </w:tc>
        <w:tc>
          <w:tcPr>
            <w:tcW w:w="1276" w:type="dxa"/>
          </w:tcPr>
          <w:p w:rsidR="00665C3C" w:rsidRPr="00665C3C" w:rsidRDefault="00665C3C" w:rsidP="00713D18">
            <w:pPr>
              <w:tabs>
                <w:tab w:val="left" w:pos="1134"/>
              </w:tabs>
              <w:spacing w:after="0" w:line="240" w:lineRule="auto"/>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Pr="00665C3C">
              <w:rPr>
                <w:rFonts w:ascii="TH SarabunPSK" w:eastAsia="Times New Roman" w:hAnsi="TH SarabunPSK" w:cs="TH SarabunPSK"/>
                <w:b/>
                <w:bCs/>
                <w:caps/>
                <w:szCs w:val="22"/>
              </w:rPr>
              <w:t>6</w:t>
            </w:r>
            <w:r w:rsidR="0027687D">
              <w:rPr>
                <w:rFonts w:ascii="TH SarabunPSK" w:eastAsia="Times New Roman" w:hAnsi="TH SarabunPSK" w:cs="TH SarabunPSK" w:hint="cs"/>
                <w:b/>
                <w:bCs/>
                <w:caps/>
                <w:szCs w:val="22"/>
                <w:cs/>
              </w:rPr>
              <w:t>4</w:t>
            </w:r>
          </w:p>
        </w:tc>
        <w:tc>
          <w:tcPr>
            <w:tcW w:w="1417" w:type="dxa"/>
          </w:tcPr>
          <w:p w:rsidR="00665C3C" w:rsidRPr="00665C3C" w:rsidRDefault="00665C3C" w:rsidP="00713D18">
            <w:pPr>
              <w:tabs>
                <w:tab w:val="left" w:pos="1134"/>
              </w:tabs>
              <w:spacing w:after="0" w:line="240" w:lineRule="auto"/>
              <w:jc w:val="center"/>
              <w:rPr>
                <w:rFonts w:ascii="TH SarabunPSK" w:eastAsia="Times New Roman" w:hAnsi="TH SarabunPSK" w:cs="TH SarabunPSK"/>
                <w:b/>
                <w:bCs/>
                <w:caps/>
                <w:szCs w:val="22"/>
              </w:rPr>
            </w:pPr>
            <w:r w:rsidRPr="00665C3C">
              <w:rPr>
                <w:rFonts w:ascii="TH SarabunPSK" w:eastAsia="Times New Roman" w:hAnsi="TH SarabunPSK" w:cs="TH SarabunPSK"/>
                <w:b/>
                <w:bCs/>
                <w:caps/>
                <w:szCs w:val="22"/>
                <w:cs/>
              </w:rPr>
              <w:t>25</w:t>
            </w:r>
            <w:r w:rsidRPr="00665C3C">
              <w:rPr>
                <w:rFonts w:ascii="TH SarabunPSK" w:eastAsia="Times New Roman" w:hAnsi="TH SarabunPSK" w:cs="TH SarabunPSK"/>
                <w:b/>
                <w:bCs/>
                <w:caps/>
                <w:szCs w:val="22"/>
              </w:rPr>
              <w:t>6</w:t>
            </w:r>
            <w:r w:rsidR="0027687D">
              <w:rPr>
                <w:rFonts w:ascii="TH SarabunPSK" w:eastAsia="Times New Roman" w:hAnsi="TH SarabunPSK" w:cs="TH SarabunPSK" w:hint="cs"/>
                <w:b/>
                <w:bCs/>
                <w:caps/>
                <w:szCs w:val="22"/>
                <w:cs/>
              </w:rPr>
              <w:t>5</w:t>
            </w:r>
          </w:p>
        </w:tc>
        <w:tc>
          <w:tcPr>
            <w:tcW w:w="1701" w:type="dxa"/>
            <w:vMerge/>
          </w:tcPr>
          <w:p w:rsidR="00665C3C" w:rsidRPr="00665C3C" w:rsidRDefault="00665C3C" w:rsidP="00713D18">
            <w:pPr>
              <w:spacing w:after="0" w:line="240" w:lineRule="auto"/>
              <w:rPr>
                <w:rFonts w:ascii="TH SarabunPSK" w:eastAsia="Cordia New" w:hAnsi="TH SarabunPSK" w:cs="TH SarabunPSK"/>
                <w:b/>
                <w:bCs/>
                <w:szCs w:val="22"/>
              </w:rPr>
            </w:pPr>
          </w:p>
        </w:tc>
        <w:tc>
          <w:tcPr>
            <w:tcW w:w="1090" w:type="dxa"/>
            <w:vMerge/>
          </w:tcPr>
          <w:p w:rsidR="00665C3C" w:rsidRPr="00665C3C" w:rsidRDefault="00665C3C" w:rsidP="00713D18">
            <w:pPr>
              <w:spacing w:after="0" w:line="240" w:lineRule="auto"/>
              <w:rPr>
                <w:rFonts w:ascii="TH SarabunPSK" w:eastAsia="Cordia New" w:hAnsi="TH SarabunPSK" w:cs="TH SarabunPSK"/>
                <w:b/>
                <w:bCs/>
                <w:szCs w:val="22"/>
              </w:rPr>
            </w:pP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โครงการสนับสนุนเบี้ยยังชีพคนชรา</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เพื่อช่วยเหลือคนชรา</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42"/>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คนชราได้ค่าครองชีพ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rPr>
            </w:pPr>
            <w:r w:rsidRPr="00665C3C">
              <w:rPr>
                <w:rFonts w:ascii="TH SarabunPSK" w:eastAsia="Cordia New" w:hAnsi="TH SarabunPSK" w:cs="TH SarabunPSK"/>
                <w:szCs w:val="22"/>
                <w:cs/>
              </w:rPr>
              <w:t>2</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โครงการสนับสนุนเบี้ยยังชีพคนพิการ</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เพื่อช่วยเหลือคนพิการ</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72"/>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102,000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คนพิการได้ค่าครองชีพ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3</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โครงการสนับสนุนเบี้ยยังชีพผู้ป่วยเอดส์</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เพื่อช่วยเหลือผู้ป่วยเอดส์</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87"/>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ผู้ป่วยเอดส์ได้ค่าครองชีพ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4</w:t>
            </w:r>
          </w:p>
        </w:tc>
        <w:tc>
          <w:tcPr>
            <w:tcW w:w="188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โครงการบรรเทาทุกข์ผู้ยากไร้</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เพื่อช่วยเหลือผู้ยากไร้</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342"/>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100,000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ผู้ยากไร้ได้ค่าครองชีพ</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โครงการช่วยเหลือคนชรา,ผู้พิการ,ผู้ป่วยเอดส์,ผู้ยากไร้ที่เสียชีวิต</w:t>
            </w:r>
          </w:p>
        </w:tc>
        <w:tc>
          <w:tcPr>
            <w:tcW w:w="2127" w:type="dxa"/>
          </w:tcPr>
          <w:p w:rsidR="00665C3C" w:rsidRPr="00665C3C" w:rsidRDefault="00665C3C" w:rsidP="00713D18">
            <w:pPr>
              <w:spacing w:after="0" w:line="240" w:lineRule="auto"/>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เพื่อช่วยเหลือคนชรา,ผู้พิการ,ผู้ป่วยเอดส์,ผู้ยากไร้ที่เสียชีวิต</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665C3C" w:rsidP="00713D18">
            <w:pPr>
              <w:spacing w:after="0" w:line="240" w:lineRule="auto"/>
              <w:jc w:val="center"/>
              <w:rPr>
                <w:rFonts w:ascii="TH SarabunPSK" w:eastAsia="Cordia New" w:hAnsi="TH SarabunPSK" w:cs="TH SarabunPSK"/>
                <w:szCs w:val="22"/>
                <w:cs/>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75" w:type="dxa"/>
          </w:tcPr>
          <w:p w:rsidR="00665C3C" w:rsidRDefault="00665C3C">
            <w:pPr>
              <w:rPr>
                <w:rFonts w:ascii="TH SarabunPSK" w:eastAsia="Cordia New" w:hAnsi="TH SarabunPSK" w:cs="TH SarabunPSK"/>
                <w:szCs w:val="22"/>
              </w:rPr>
            </w:pPr>
          </w:p>
          <w:p w:rsidR="00665C3C" w:rsidRPr="00665C3C" w:rsidRDefault="00755DA7"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0" w:type="dxa"/>
          </w:tcPr>
          <w:p w:rsidR="00665C3C" w:rsidRPr="00665C3C" w:rsidRDefault="00665C3C" w:rsidP="00665C3C">
            <w:pPr>
              <w:spacing w:after="0" w:line="240" w:lineRule="auto"/>
              <w:ind w:left="222"/>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50,000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เป็นสวัสดิการแก่ผู้ด้อยโอกาส</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ส่วนสวัสดิการสังคม</w:t>
            </w:r>
          </w:p>
        </w:tc>
      </w:tr>
      <w:tr w:rsidR="00665C3C" w:rsidRPr="00713D18" w:rsidTr="00665C3C">
        <w:tc>
          <w:tcPr>
            <w:tcW w:w="568"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6</w:t>
            </w:r>
          </w:p>
        </w:tc>
        <w:tc>
          <w:tcPr>
            <w:tcW w:w="188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โครงการช่วยเหลือผู้ประสบภัยพิบัติทางธรรมชาติ</w:t>
            </w:r>
          </w:p>
        </w:tc>
        <w:tc>
          <w:tcPr>
            <w:tcW w:w="212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เพื่อช่วยเหลือผู้ประสพภัยต่างๆ</w:t>
            </w: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บรรเทาความเดือดร้อน</w:t>
            </w:r>
          </w:p>
        </w:tc>
        <w:tc>
          <w:tcPr>
            <w:tcW w:w="1260" w:type="dxa"/>
          </w:tcPr>
          <w:p w:rsidR="00665C3C" w:rsidRDefault="00755DA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5" w:type="dxa"/>
          </w:tcPr>
          <w:p w:rsidR="00665C3C" w:rsidRDefault="00755DA7">
            <w:pPr>
              <w:rPr>
                <w:rFonts w:ascii="TH SarabunPSK" w:eastAsia="Cordia New" w:hAnsi="TH SarabunPSK" w:cs="TH SarabunPSK"/>
                <w:szCs w:val="22"/>
              </w:rPr>
            </w:pPr>
            <w:r>
              <w:rPr>
                <w:rFonts w:ascii="TH SarabunPSK" w:eastAsia="Cordia New" w:hAnsi="TH SarabunPSK" w:cs="TH SarabunPSK" w:hint="cs"/>
                <w:szCs w:val="22"/>
                <w:cs/>
              </w:rPr>
              <w:t>-</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150" w:type="dxa"/>
          </w:tcPr>
          <w:p w:rsidR="00665C3C" w:rsidRPr="00665C3C" w:rsidRDefault="00665C3C" w:rsidP="00665C3C">
            <w:pPr>
              <w:spacing w:after="0" w:line="240" w:lineRule="auto"/>
              <w:ind w:left="192"/>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276"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417"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rPr>
              <w:t>20</w:t>
            </w:r>
            <w:r w:rsidRPr="00665C3C">
              <w:rPr>
                <w:rFonts w:ascii="TH SarabunPSK" w:eastAsia="Cordia New" w:hAnsi="TH SarabunPSK" w:cs="TH SarabunPSK"/>
                <w:szCs w:val="22"/>
                <w:cs/>
              </w:rPr>
              <w:t>0,000</w:t>
            </w:r>
          </w:p>
          <w:p w:rsidR="00665C3C" w:rsidRPr="00665C3C" w:rsidRDefault="00665C3C" w:rsidP="00713D18">
            <w:pPr>
              <w:spacing w:after="0" w:line="240" w:lineRule="auto"/>
              <w:jc w:val="center"/>
              <w:rPr>
                <w:rFonts w:ascii="TH SarabunPSK" w:eastAsia="Cordia New" w:hAnsi="TH SarabunPSK" w:cs="TH SarabunPSK"/>
                <w:szCs w:val="22"/>
                <w:cs/>
              </w:rPr>
            </w:pPr>
          </w:p>
        </w:tc>
        <w:tc>
          <w:tcPr>
            <w:tcW w:w="1701"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ผู้ประสพภัยได้รับการช่วยเหลือ</w:t>
            </w:r>
          </w:p>
        </w:tc>
        <w:tc>
          <w:tcPr>
            <w:tcW w:w="1090" w:type="dxa"/>
          </w:tcPr>
          <w:p w:rsidR="00665C3C" w:rsidRPr="00665C3C" w:rsidRDefault="00665C3C" w:rsidP="00713D18">
            <w:pPr>
              <w:spacing w:after="0" w:line="240" w:lineRule="auto"/>
              <w:jc w:val="center"/>
              <w:rPr>
                <w:rFonts w:ascii="TH SarabunPSK" w:eastAsia="Cordia New" w:hAnsi="TH SarabunPSK" w:cs="TH SarabunPSK"/>
                <w:szCs w:val="22"/>
                <w:cs/>
              </w:rPr>
            </w:pPr>
            <w:r w:rsidRPr="00665C3C">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851"/>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2.3</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แนวทางการพัฒนา  ป้องกันและแก้ไขปัญหาสังคม</w:t>
      </w:r>
    </w:p>
    <w:p w:rsidR="00713D18" w:rsidRPr="00713D18" w:rsidRDefault="00713D18" w:rsidP="00713D18">
      <w:pPr>
        <w:spacing w:after="0" w:line="240" w:lineRule="auto"/>
        <w:rPr>
          <w:rFonts w:ascii="TH SarabunPSK" w:eastAsia="Cordia New" w:hAnsi="TH SarabunPSK" w:cs="TH SarabunPSK"/>
          <w:b/>
          <w:bCs/>
          <w:sz w:val="28"/>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395"/>
        <w:gridCol w:w="1320"/>
        <w:gridCol w:w="1254"/>
        <w:gridCol w:w="1275"/>
        <w:gridCol w:w="1134"/>
        <w:gridCol w:w="1701"/>
        <w:gridCol w:w="1097"/>
      </w:tblGrid>
      <w:tr w:rsidR="00713D18" w:rsidRPr="002A0A6C" w:rsidTr="002A0A6C">
        <w:tc>
          <w:tcPr>
            <w:tcW w:w="56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ที่</w:t>
            </w:r>
          </w:p>
        </w:tc>
        <w:tc>
          <w:tcPr>
            <w:tcW w:w="2022"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โครงการ</w:t>
            </w:r>
          </w:p>
        </w:tc>
        <w:tc>
          <w:tcPr>
            <w:tcW w:w="1985"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วัตถุประสงค์</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เป้าหมาย</w:t>
            </w:r>
          </w:p>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หน่วยงานที่รับผิดชอบ</w:t>
            </w:r>
          </w:p>
        </w:tc>
      </w:tr>
      <w:tr w:rsidR="00CF417A" w:rsidRPr="002A0A6C" w:rsidTr="00CF417A">
        <w:tc>
          <w:tcPr>
            <w:tcW w:w="567"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2022"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985"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39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2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54" w:type="dxa"/>
          </w:tcPr>
          <w:p w:rsidR="00CF417A" w:rsidRPr="002A0A6C" w:rsidRDefault="00CF417A" w:rsidP="00CF417A">
            <w:pPr>
              <w:tabs>
                <w:tab w:val="left" w:pos="1134"/>
              </w:tabs>
              <w:spacing w:after="0" w:line="240" w:lineRule="auto"/>
              <w:ind w:left="462"/>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2560</w:t>
            </w:r>
          </w:p>
        </w:tc>
        <w:tc>
          <w:tcPr>
            <w:tcW w:w="127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1</w:t>
            </w:r>
          </w:p>
        </w:tc>
        <w:tc>
          <w:tcPr>
            <w:tcW w:w="1134"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2</w:t>
            </w: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097" w:type="dxa"/>
            <w:vMerge/>
          </w:tcPr>
          <w:p w:rsidR="00CF417A" w:rsidRPr="002A0A6C" w:rsidRDefault="00CF417A" w:rsidP="00713D18">
            <w:pPr>
              <w:spacing w:after="0" w:line="240" w:lineRule="auto"/>
              <w:rPr>
                <w:rFonts w:ascii="TH SarabunPSK" w:eastAsia="Cordia New" w:hAnsi="TH SarabunPSK" w:cs="TH SarabunPSK"/>
                <w:b/>
                <w:bCs/>
                <w:szCs w:val="22"/>
              </w:rPr>
            </w:pP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1</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โครงการป้องกันและแก้ไขปัญหายาเสพติด</w:t>
            </w:r>
          </w:p>
        </w:tc>
        <w:tc>
          <w:tcPr>
            <w:tcW w:w="1985"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เพื่อลดปัญหายาเสพติด</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เด็กและเยาวชน และประชาชนทุกคนในตำบล</w:t>
            </w:r>
          </w:p>
        </w:tc>
        <w:tc>
          <w:tcPr>
            <w:tcW w:w="1395"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54"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เด็กและเยาวชน และประชาชนทุกคนในตำบลรู้จักใช้เวลาว่างให้เกิดประโยชน์</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rPr>
              <w:t>2</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โครงการรณรงค์เสริมสร้างความสามัคคี</w:t>
            </w:r>
          </w:p>
        </w:tc>
        <w:tc>
          <w:tcPr>
            <w:tcW w:w="1985"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เพื่อเสริมสร้างความสามัคคี</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395"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54" w:type="dxa"/>
          </w:tcPr>
          <w:p w:rsidR="00CF417A" w:rsidRPr="002A0A6C" w:rsidRDefault="00CF417A" w:rsidP="00CF417A">
            <w:pPr>
              <w:spacing w:after="0" w:line="240" w:lineRule="auto"/>
              <w:ind w:left="372"/>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สร้างความสามัคคี</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bl>
    <w:p w:rsidR="00713D18" w:rsidRPr="002A0A6C" w:rsidRDefault="00713D18" w:rsidP="00713D18">
      <w:pPr>
        <w:spacing w:after="0" w:line="240" w:lineRule="auto"/>
        <w:rPr>
          <w:rFonts w:ascii="TH SarabunPSK" w:eastAsia="Cordia New" w:hAnsi="TH SarabunPSK" w:cs="TH SarabunPSK"/>
          <w:b/>
          <w:bCs/>
          <w:szCs w:val="22"/>
        </w:rPr>
      </w:pPr>
    </w:p>
    <w:p w:rsidR="00713D18" w:rsidRPr="002A0A6C" w:rsidRDefault="00713D18" w:rsidP="00713D18">
      <w:pPr>
        <w:tabs>
          <w:tab w:val="left" w:pos="993"/>
        </w:tabs>
        <w:spacing w:after="0" w:line="240" w:lineRule="auto"/>
        <w:rPr>
          <w:rFonts w:ascii="TH SarabunPSK" w:eastAsia="Cordia New" w:hAnsi="TH SarabunPSK" w:cs="TH SarabunPSK"/>
          <w:b/>
          <w:bCs/>
          <w:szCs w:val="22"/>
        </w:rPr>
      </w:pPr>
      <w:r w:rsidRPr="002A0A6C">
        <w:rPr>
          <w:rFonts w:ascii="TH SarabunPSK" w:eastAsia="Cordia New" w:hAnsi="TH SarabunPSK" w:cs="TH SarabunPSK"/>
          <w:b/>
          <w:bCs/>
          <w:szCs w:val="22"/>
        </w:rPr>
        <w:t xml:space="preserve">   </w:t>
      </w:r>
      <w:r w:rsidRPr="002A0A6C">
        <w:rPr>
          <w:rFonts w:ascii="TH SarabunPSK" w:eastAsia="Cordia New" w:hAnsi="TH SarabunPSK" w:cs="TH SarabunPSK"/>
          <w:b/>
          <w:bCs/>
          <w:szCs w:val="22"/>
        </w:rPr>
        <w:tab/>
        <w:t xml:space="preserve">2.4  </w:t>
      </w:r>
      <w:r w:rsidRPr="002A0A6C">
        <w:rPr>
          <w:rFonts w:ascii="TH SarabunPSK" w:eastAsia="Cordia New" w:hAnsi="TH SarabunPSK" w:cs="TH SarabunPSK"/>
          <w:b/>
          <w:bCs/>
          <w:szCs w:val="22"/>
          <w:cs/>
        </w:rPr>
        <w:t>แนวทางการพัฒนา  ส่งเสริมการประกอบอาชีพและรายได้แก่ประชาชน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440"/>
        <w:gridCol w:w="1320"/>
        <w:gridCol w:w="1209"/>
        <w:gridCol w:w="1275"/>
        <w:gridCol w:w="1134"/>
        <w:gridCol w:w="1701"/>
        <w:gridCol w:w="1097"/>
      </w:tblGrid>
      <w:tr w:rsidR="00713D18" w:rsidRPr="002A0A6C" w:rsidTr="002A0A6C">
        <w:tc>
          <w:tcPr>
            <w:tcW w:w="56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ที่</w:t>
            </w:r>
          </w:p>
        </w:tc>
        <w:tc>
          <w:tcPr>
            <w:tcW w:w="2022"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โครงการ</w:t>
            </w:r>
          </w:p>
        </w:tc>
        <w:tc>
          <w:tcPr>
            <w:tcW w:w="1985"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วัตถุประสงค์</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เป้าหมาย</w:t>
            </w:r>
          </w:p>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A0A6C" w:rsidRDefault="00713D18" w:rsidP="00713D18">
            <w:pPr>
              <w:spacing w:after="0" w:line="240" w:lineRule="auto"/>
              <w:jc w:val="center"/>
              <w:rPr>
                <w:rFonts w:ascii="TH SarabunPSK" w:eastAsia="Cordia New" w:hAnsi="TH SarabunPSK" w:cs="TH SarabunPSK"/>
                <w:b/>
                <w:bCs/>
                <w:szCs w:val="22"/>
              </w:rPr>
            </w:pPr>
            <w:r w:rsidRPr="002A0A6C">
              <w:rPr>
                <w:rFonts w:ascii="TH SarabunPSK" w:eastAsia="Cordia New" w:hAnsi="TH SarabunPSK" w:cs="TH SarabunPSK"/>
                <w:b/>
                <w:bCs/>
                <w:szCs w:val="22"/>
                <w:cs/>
              </w:rPr>
              <w:t>หน่วยงานที่รับผิดชอบ</w:t>
            </w:r>
          </w:p>
        </w:tc>
      </w:tr>
      <w:tr w:rsidR="00CF417A" w:rsidRPr="002A0A6C" w:rsidTr="00CF417A">
        <w:tc>
          <w:tcPr>
            <w:tcW w:w="567"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2022"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985"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44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20"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09" w:type="dxa"/>
          </w:tcPr>
          <w:p w:rsidR="00CF417A" w:rsidRPr="002A0A6C" w:rsidRDefault="00CF417A" w:rsidP="00CF417A">
            <w:pPr>
              <w:tabs>
                <w:tab w:val="left" w:pos="1134"/>
              </w:tabs>
              <w:spacing w:after="0" w:line="240" w:lineRule="auto"/>
              <w:ind w:left="612"/>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2560</w:t>
            </w:r>
          </w:p>
        </w:tc>
        <w:tc>
          <w:tcPr>
            <w:tcW w:w="1275"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1</w:t>
            </w:r>
          </w:p>
        </w:tc>
        <w:tc>
          <w:tcPr>
            <w:tcW w:w="1134" w:type="dxa"/>
          </w:tcPr>
          <w:p w:rsidR="00CF417A" w:rsidRPr="002A0A6C" w:rsidRDefault="00CF417A" w:rsidP="00713D18">
            <w:pPr>
              <w:tabs>
                <w:tab w:val="left" w:pos="1134"/>
              </w:tabs>
              <w:spacing w:after="0" w:line="240" w:lineRule="auto"/>
              <w:jc w:val="center"/>
              <w:rPr>
                <w:rFonts w:ascii="TH SarabunPSK" w:eastAsia="Times New Roman" w:hAnsi="TH SarabunPSK" w:cs="TH SarabunPSK"/>
                <w:b/>
                <w:bCs/>
                <w:caps/>
                <w:szCs w:val="22"/>
              </w:rPr>
            </w:pPr>
            <w:r w:rsidRPr="002A0A6C">
              <w:rPr>
                <w:rFonts w:ascii="TH SarabunPSK" w:eastAsia="Times New Roman" w:hAnsi="TH SarabunPSK" w:cs="TH SarabunPSK"/>
                <w:b/>
                <w:bCs/>
                <w:caps/>
                <w:szCs w:val="22"/>
                <w:cs/>
              </w:rPr>
              <w:t>25</w:t>
            </w:r>
            <w:r w:rsidRPr="002A0A6C">
              <w:rPr>
                <w:rFonts w:ascii="TH SarabunPSK" w:eastAsia="Times New Roman" w:hAnsi="TH SarabunPSK" w:cs="TH SarabunPSK"/>
                <w:b/>
                <w:bCs/>
                <w:caps/>
                <w:szCs w:val="22"/>
              </w:rPr>
              <w:t>6</w:t>
            </w:r>
            <w:r w:rsidRPr="002A0A6C">
              <w:rPr>
                <w:rFonts w:ascii="TH SarabunPSK" w:eastAsia="Times New Roman" w:hAnsi="TH SarabunPSK" w:cs="TH SarabunPSK"/>
                <w:b/>
                <w:bCs/>
                <w:caps/>
                <w:szCs w:val="22"/>
                <w:cs/>
              </w:rPr>
              <w:t>2</w:t>
            </w:r>
          </w:p>
        </w:tc>
        <w:tc>
          <w:tcPr>
            <w:tcW w:w="1701" w:type="dxa"/>
            <w:vMerge/>
          </w:tcPr>
          <w:p w:rsidR="00CF417A" w:rsidRPr="002A0A6C" w:rsidRDefault="00CF417A" w:rsidP="00713D18">
            <w:pPr>
              <w:spacing w:after="0" w:line="240" w:lineRule="auto"/>
              <w:rPr>
                <w:rFonts w:ascii="TH SarabunPSK" w:eastAsia="Cordia New" w:hAnsi="TH SarabunPSK" w:cs="TH SarabunPSK"/>
                <w:b/>
                <w:bCs/>
                <w:szCs w:val="22"/>
              </w:rPr>
            </w:pPr>
          </w:p>
        </w:tc>
        <w:tc>
          <w:tcPr>
            <w:tcW w:w="1097" w:type="dxa"/>
            <w:vMerge/>
          </w:tcPr>
          <w:p w:rsidR="00CF417A" w:rsidRPr="002A0A6C" w:rsidRDefault="00CF417A" w:rsidP="00713D18">
            <w:pPr>
              <w:spacing w:after="0" w:line="240" w:lineRule="auto"/>
              <w:rPr>
                <w:rFonts w:ascii="TH SarabunPSK" w:eastAsia="Cordia New" w:hAnsi="TH SarabunPSK" w:cs="TH SarabunPSK"/>
                <w:b/>
                <w:bCs/>
                <w:szCs w:val="22"/>
              </w:rPr>
            </w:pP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ฝึกอบรมอาชีพ</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เพื่อส่งเสริมให้ประชาชนมีความชำนาญด้านอาชีพ</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432"/>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2</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ส่งเสริมอาชีพเสริมหลังฤดูกาลเก็บเกี่ยว</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ลดปัญหาการว่างงาน</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ครอบคลุมทั้งตำบล</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p>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3</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ส่งเสริมกิจการร้านค้าชุมชน</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ให้ประชาชนรู้จักค้าขาย</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 จุด</w:t>
            </w:r>
          </w:p>
        </w:tc>
        <w:tc>
          <w:tcPr>
            <w:tcW w:w="1440" w:type="dxa"/>
          </w:tcPr>
          <w:p w:rsidR="00CF417A"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320" w:type="dxa"/>
          </w:tcPr>
          <w:p w:rsidR="00CF417A" w:rsidRDefault="00CF417A">
            <w:pPr>
              <w:rPr>
                <w:rFonts w:ascii="TH SarabunPSK" w:eastAsia="Cordia New" w:hAnsi="TH SarabunPSK" w:cs="TH SarabunPSK"/>
                <w:szCs w:val="22"/>
                <w:cs/>
              </w:rPr>
            </w:pPr>
            <w:r>
              <w:rPr>
                <w:rFonts w:ascii="TH SarabunPSK" w:eastAsia="Cordia New" w:hAnsi="TH SarabunPSK" w:cs="TH SarabunPSK" w:hint="cs"/>
                <w:szCs w:val="22"/>
                <w:cs/>
              </w:rPr>
              <w:t>-</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09" w:type="dxa"/>
          </w:tcPr>
          <w:p w:rsidR="00CF417A" w:rsidRPr="002A0A6C" w:rsidRDefault="00CF417A" w:rsidP="00CF417A">
            <w:pPr>
              <w:spacing w:after="0" w:line="240" w:lineRule="auto"/>
              <w:ind w:left="237"/>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100,000</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ทำให้มีรายได้เพิ่มขึ้น</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rPr>
              <w:t>4</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โครงการสนับสนุนการทำน้ำยาล้างจาน</w:t>
            </w: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เพื่อให้ประชาชนมีอาชีพ</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ประชาชนหมู่ที่ 1-14</w:t>
            </w:r>
          </w:p>
        </w:tc>
        <w:tc>
          <w:tcPr>
            <w:tcW w:w="144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09" w:type="dxa"/>
          </w:tcPr>
          <w:p w:rsidR="00CF417A" w:rsidRPr="002A0A6C" w:rsidRDefault="00CF417A" w:rsidP="00CF417A">
            <w:pPr>
              <w:spacing w:after="0" w:line="240" w:lineRule="auto"/>
              <w:ind w:left="507"/>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5,000</w:t>
            </w:r>
          </w:p>
        </w:tc>
        <w:tc>
          <w:tcPr>
            <w:tcW w:w="1701"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ชาวบ้านรู้จักผลิตวัสดุใช้เอง</w:t>
            </w:r>
          </w:p>
        </w:tc>
        <w:tc>
          <w:tcPr>
            <w:tcW w:w="1097" w:type="dxa"/>
          </w:tcPr>
          <w:p w:rsidR="00CF417A" w:rsidRPr="002A0A6C" w:rsidRDefault="00CF417A" w:rsidP="00713D18">
            <w:pPr>
              <w:spacing w:after="0" w:line="240" w:lineRule="auto"/>
              <w:rPr>
                <w:rFonts w:ascii="TH SarabunPSK" w:eastAsia="Cordia New" w:hAnsi="TH SarabunPSK" w:cs="TH SarabunPSK"/>
                <w:szCs w:val="22"/>
                <w:cs/>
              </w:rPr>
            </w:pPr>
            <w:r w:rsidRPr="002A0A6C">
              <w:rPr>
                <w:rFonts w:ascii="TH SarabunPSK" w:eastAsia="Cordia New" w:hAnsi="TH SarabunPSK" w:cs="TH SarabunPSK"/>
                <w:szCs w:val="22"/>
                <w:cs/>
              </w:rPr>
              <w:t xml:space="preserve">            สำนักปลัด</w:t>
            </w:r>
          </w:p>
        </w:tc>
      </w:tr>
      <w:tr w:rsidR="00CF417A" w:rsidRPr="002A0A6C" w:rsidTr="00CF417A">
        <w:tc>
          <w:tcPr>
            <w:tcW w:w="56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rPr>
              <w:t>5</w:t>
            </w:r>
          </w:p>
        </w:tc>
        <w:tc>
          <w:tcPr>
            <w:tcW w:w="2022" w:type="dxa"/>
          </w:tcPr>
          <w:p w:rsidR="00CF417A" w:rsidRPr="002A0A6C" w:rsidRDefault="00CF417A" w:rsidP="00713D18">
            <w:pPr>
              <w:spacing w:after="0" w:line="240" w:lineRule="auto"/>
              <w:jc w:val="center"/>
              <w:rPr>
                <w:rFonts w:ascii="TH SarabunPSK" w:eastAsia="Cordia New" w:hAnsi="TH SarabunPSK" w:cs="TH SarabunPSK"/>
                <w:szCs w:val="22"/>
              </w:rPr>
            </w:pPr>
            <w:r w:rsidRPr="002A0A6C">
              <w:rPr>
                <w:rFonts w:ascii="TH SarabunPSK" w:eastAsia="Cordia New" w:hAnsi="TH SarabunPSK" w:cs="TH SarabunPSK"/>
                <w:szCs w:val="22"/>
                <w:cs/>
              </w:rPr>
              <w:t>โครงการทอเสื่อและจักรสาน</w:t>
            </w:r>
          </w:p>
          <w:p w:rsidR="00CF417A" w:rsidRPr="002A0A6C" w:rsidRDefault="00CF417A" w:rsidP="00713D18">
            <w:pPr>
              <w:spacing w:after="0" w:line="240" w:lineRule="auto"/>
              <w:jc w:val="center"/>
              <w:rPr>
                <w:rFonts w:ascii="TH SarabunPSK" w:eastAsia="Cordia New" w:hAnsi="TH SarabunPSK" w:cs="TH SarabunPSK"/>
                <w:szCs w:val="22"/>
                <w:cs/>
              </w:rPr>
            </w:pPr>
          </w:p>
        </w:tc>
        <w:tc>
          <w:tcPr>
            <w:tcW w:w="198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เพื่อให้ประชาชนได้มีอาชีพเพิ่ม</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หมู่ที่ 1 -14</w:t>
            </w:r>
          </w:p>
        </w:tc>
        <w:tc>
          <w:tcPr>
            <w:tcW w:w="144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20" w:type="dxa"/>
          </w:tcPr>
          <w:p w:rsidR="00CF417A" w:rsidRPr="002A0A6C" w:rsidRDefault="00CF417A"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09" w:type="dxa"/>
          </w:tcPr>
          <w:p w:rsidR="00CF417A" w:rsidRPr="002A0A6C" w:rsidRDefault="00CF417A" w:rsidP="00CF417A">
            <w:pPr>
              <w:spacing w:after="0" w:line="240" w:lineRule="auto"/>
              <w:ind w:left="462"/>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275"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134"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10,000</w:t>
            </w:r>
          </w:p>
        </w:tc>
        <w:tc>
          <w:tcPr>
            <w:tcW w:w="1701"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ประชาชนมีรายได้</w:t>
            </w:r>
          </w:p>
        </w:tc>
        <w:tc>
          <w:tcPr>
            <w:tcW w:w="1097" w:type="dxa"/>
          </w:tcPr>
          <w:p w:rsidR="00CF417A" w:rsidRPr="002A0A6C" w:rsidRDefault="00CF417A" w:rsidP="00713D18">
            <w:pPr>
              <w:spacing w:after="0" w:line="240" w:lineRule="auto"/>
              <w:jc w:val="center"/>
              <w:rPr>
                <w:rFonts w:ascii="TH SarabunPSK" w:eastAsia="Cordia New" w:hAnsi="TH SarabunPSK" w:cs="TH SarabunPSK"/>
                <w:szCs w:val="22"/>
                <w:cs/>
              </w:rPr>
            </w:pPr>
            <w:r w:rsidRPr="002A0A6C">
              <w:rPr>
                <w:rFonts w:ascii="TH SarabunPSK" w:eastAsia="Cordia New" w:hAnsi="TH SarabunPSK" w:cs="TH SarabunPSK"/>
                <w:szCs w:val="22"/>
                <w:cs/>
              </w:rPr>
              <w:t>สำนักปลัด</w:t>
            </w:r>
          </w:p>
        </w:tc>
      </w:tr>
    </w:tbl>
    <w:p w:rsidR="00713D18" w:rsidRDefault="00713D18" w:rsidP="00713D18">
      <w:pPr>
        <w:rPr>
          <w:b/>
          <w:bCs/>
        </w:rPr>
      </w:pPr>
    </w:p>
    <w:p w:rsidR="00CF417A" w:rsidRPr="00713D18" w:rsidRDefault="00CF417A" w:rsidP="00713D18">
      <w:pPr>
        <w:rPr>
          <w:b/>
          <w:bCs/>
        </w:rPr>
      </w:pPr>
    </w:p>
    <w:p w:rsidR="00713D18" w:rsidRPr="00713D18" w:rsidRDefault="00713D18" w:rsidP="00713D18">
      <w:pPr>
        <w:rPr>
          <w:b/>
          <w:bCs/>
        </w:rPr>
      </w:pPr>
    </w:p>
    <w:p w:rsidR="00713D18" w:rsidRPr="00713D18" w:rsidRDefault="00713D18" w:rsidP="00713D18">
      <w:pPr>
        <w:rPr>
          <w:b/>
          <w:bCs/>
        </w:rPr>
      </w:pPr>
    </w:p>
    <w:tbl>
      <w:tblPr>
        <w:tblW w:w="1545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30"/>
        <w:gridCol w:w="1985"/>
        <w:gridCol w:w="1701"/>
        <w:gridCol w:w="1305"/>
        <w:gridCol w:w="1440"/>
        <w:gridCol w:w="1365"/>
        <w:gridCol w:w="1134"/>
        <w:gridCol w:w="1134"/>
        <w:gridCol w:w="1701"/>
        <w:gridCol w:w="1090"/>
      </w:tblGrid>
      <w:tr w:rsidR="00713D18" w:rsidRPr="00713D18" w:rsidTr="0064420C">
        <w:tc>
          <w:tcPr>
            <w:tcW w:w="567"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lastRenderedPageBreak/>
              <w:t>ที่</w:t>
            </w:r>
          </w:p>
        </w:tc>
        <w:tc>
          <w:tcPr>
            <w:tcW w:w="2030"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โครงการ</w:t>
            </w:r>
          </w:p>
        </w:tc>
        <w:tc>
          <w:tcPr>
            <w:tcW w:w="1985"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วัตถุประสงค์</w:t>
            </w:r>
          </w:p>
        </w:tc>
        <w:tc>
          <w:tcPr>
            <w:tcW w:w="1701"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เป้าหมาย</w:t>
            </w:r>
          </w:p>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(รายละเอียดโครงการ)</w:t>
            </w:r>
          </w:p>
        </w:tc>
        <w:tc>
          <w:tcPr>
            <w:tcW w:w="6378" w:type="dxa"/>
            <w:gridSpan w:val="5"/>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ผลลัพธ์ที่คาดว่าจะได้รับ</w:t>
            </w:r>
          </w:p>
        </w:tc>
        <w:tc>
          <w:tcPr>
            <w:tcW w:w="1090" w:type="dxa"/>
            <w:vMerge w:val="restart"/>
            <w:vAlign w:val="center"/>
          </w:tcPr>
          <w:p w:rsidR="00713D18" w:rsidRPr="0064420C" w:rsidRDefault="00713D18" w:rsidP="00713D18">
            <w:pPr>
              <w:spacing w:after="0" w:line="240" w:lineRule="auto"/>
              <w:jc w:val="center"/>
              <w:rPr>
                <w:rFonts w:ascii="TH SarabunPSK" w:eastAsia="Cordia New" w:hAnsi="TH SarabunPSK" w:cs="TH SarabunPSK"/>
                <w:b/>
                <w:bCs/>
                <w:szCs w:val="22"/>
              </w:rPr>
            </w:pPr>
            <w:r w:rsidRPr="0064420C">
              <w:rPr>
                <w:rFonts w:ascii="TH SarabunPSK" w:eastAsia="Cordia New" w:hAnsi="TH SarabunPSK" w:cs="TH SarabunPSK"/>
                <w:b/>
                <w:bCs/>
                <w:szCs w:val="22"/>
                <w:cs/>
              </w:rPr>
              <w:t>หน่วยงานที่รับผิดชอบ</w:t>
            </w:r>
          </w:p>
        </w:tc>
      </w:tr>
      <w:tr w:rsidR="0064420C" w:rsidRPr="00713D18" w:rsidTr="0064420C">
        <w:tc>
          <w:tcPr>
            <w:tcW w:w="567"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2030"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985"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701"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305" w:type="dxa"/>
          </w:tcPr>
          <w:p w:rsidR="0064420C" w:rsidRPr="0064420C" w:rsidRDefault="00C468E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40" w:type="dxa"/>
          </w:tcPr>
          <w:p w:rsidR="0064420C" w:rsidRPr="0064420C" w:rsidRDefault="00C468E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65" w:type="dxa"/>
          </w:tcPr>
          <w:p w:rsidR="0064420C" w:rsidRPr="0064420C" w:rsidRDefault="0064420C" w:rsidP="0064420C">
            <w:pPr>
              <w:tabs>
                <w:tab w:val="left" w:pos="1134"/>
              </w:tabs>
              <w:spacing w:after="0" w:line="240" w:lineRule="auto"/>
              <w:ind w:left="567"/>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00C468E7">
              <w:rPr>
                <w:rFonts w:ascii="TH SarabunPSK" w:eastAsia="Times New Roman" w:hAnsi="TH SarabunPSK" w:cs="TH SarabunPSK"/>
                <w:b/>
                <w:bCs/>
                <w:caps/>
                <w:szCs w:val="22"/>
                <w:cs/>
              </w:rPr>
              <w:t>6</w:t>
            </w:r>
            <w:r w:rsidR="00C468E7">
              <w:rPr>
                <w:rFonts w:ascii="TH SarabunPSK" w:eastAsia="Times New Roman" w:hAnsi="TH SarabunPSK" w:cs="TH SarabunPSK" w:hint="cs"/>
                <w:b/>
                <w:bCs/>
                <w:caps/>
                <w:szCs w:val="22"/>
                <w:cs/>
              </w:rPr>
              <w:t>3</w:t>
            </w:r>
          </w:p>
        </w:tc>
        <w:tc>
          <w:tcPr>
            <w:tcW w:w="1134" w:type="dxa"/>
          </w:tcPr>
          <w:p w:rsidR="0064420C" w:rsidRPr="0064420C" w:rsidRDefault="0064420C" w:rsidP="00713D18">
            <w:pPr>
              <w:tabs>
                <w:tab w:val="left" w:pos="1134"/>
              </w:tabs>
              <w:spacing w:after="0" w:line="240" w:lineRule="auto"/>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Pr="0064420C">
              <w:rPr>
                <w:rFonts w:ascii="TH SarabunPSK" w:eastAsia="Times New Roman" w:hAnsi="TH SarabunPSK" w:cs="TH SarabunPSK"/>
                <w:b/>
                <w:bCs/>
                <w:caps/>
                <w:szCs w:val="22"/>
              </w:rPr>
              <w:t>6</w:t>
            </w:r>
            <w:r w:rsidR="00C468E7">
              <w:rPr>
                <w:rFonts w:ascii="TH SarabunPSK" w:eastAsia="Times New Roman" w:hAnsi="TH SarabunPSK" w:cs="TH SarabunPSK" w:hint="cs"/>
                <w:b/>
                <w:bCs/>
                <w:caps/>
                <w:szCs w:val="22"/>
                <w:cs/>
              </w:rPr>
              <w:t>4</w:t>
            </w:r>
          </w:p>
        </w:tc>
        <w:tc>
          <w:tcPr>
            <w:tcW w:w="1134" w:type="dxa"/>
          </w:tcPr>
          <w:p w:rsidR="0064420C" w:rsidRPr="0064420C" w:rsidRDefault="0064420C" w:rsidP="00713D18">
            <w:pPr>
              <w:tabs>
                <w:tab w:val="left" w:pos="1134"/>
              </w:tabs>
              <w:spacing w:after="0" w:line="240" w:lineRule="auto"/>
              <w:jc w:val="center"/>
              <w:rPr>
                <w:rFonts w:ascii="TH SarabunPSK" w:eastAsia="Times New Roman" w:hAnsi="TH SarabunPSK" w:cs="TH SarabunPSK"/>
                <w:b/>
                <w:bCs/>
                <w:caps/>
                <w:szCs w:val="22"/>
              </w:rPr>
            </w:pPr>
            <w:r w:rsidRPr="0064420C">
              <w:rPr>
                <w:rFonts w:ascii="TH SarabunPSK" w:eastAsia="Times New Roman" w:hAnsi="TH SarabunPSK" w:cs="TH SarabunPSK"/>
                <w:b/>
                <w:bCs/>
                <w:caps/>
                <w:szCs w:val="22"/>
                <w:cs/>
              </w:rPr>
              <w:t>25</w:t>
            </w:r>
            <w:r w:rsidRPr="0064420C">
              <w:rPr>
                <w:rFonts w:ascii="TH SarabunPSK" w:eastAsia="Times New Roman" w:hAnsi="TH SarabunPSK" w:cs="TH SarabunPSK"/>
                <w:b/>
                <w:bCs/>
                <w:caps/>
                <w:szCs w:val="22"/>
              </w:rPr>
              <w:t>6</w:t>
            </w:r>
            <w:r w:rsidR="00C468E7">
              <w:rPr>
                <w:rFonts w:ascii="TH SarabunPSK" w:eastAsia="Times New Roman" w:hAnsi="TH SarabunPSK" w:cs="TH SarabunPSK" w:hint="cs"/>
                <w:b/>
                <w:bCs/>
                <w:caps/>
                <w:szCs w:val="22"/>
                <w:cs/>
              </w:rPr>
              <w:t>5</w:t>
            </w:r>
          </w:p>
        </w:tc>
        <w:tc>
          <w:tcPr>
            <w:tcW w:w="1701" w:type="dxa"/>
            <w:vMerge/>
          </w:tcPr>
          <w:p w:rsidR="0064420C" w:rsidRPr="0064420C" w:rsidRDefault="0064420C" w:rsidP="00713D18">
            <w:pPr>
              <w:spacing w:after="0" w:line="240" w:lineRule="auto"/>
              <w:rPr>
                <w:rFonts w:ascii="TH SarabunPSK" w:eastAsia="Cordia New" w:hAnsi="TH SarabunPSK" w:cs="TH SarabunPSK"/>
                <w:b/>
                <w:bCs/>
                <w:szCs w:val="22"/>
              </w:rPr>
            </w:pPr>
          </w:p>
        </w:tc>
        <w:tc>
          <w:tcPr>
            <w:tcW w:w="1090" w:type="dxa"/>
            <w:vMerge/>
          </w:tcPr>
          <w:p w:rsidR="0064420C" w:rsidRPr="0064420C" w:rsidRDefault="0064420C" w:rsidP="00713D18">
            <w:pPr>
              <w:spacing w:after="0" w:line="240" w:lineRule="auto"/>
              <w:rPr>
                <w:rFonts w:ascii="TH SarabunPSK" w:eastAsia="Cordia New" w:hAnsi="TH SarabunPSK" w:cs="TH SarabunPSK"/>
                <w:b/>
                <w:bCs/>
                <w:szCs w:val="22"/>
              </w:rPr>
            </w:pP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rPr>
              <w:t>6</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โครงการส่งเสริมอาชีพ  การทำไร่  ทำนา  เลี้ยงสัตว์</w:t>
            </w: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เพื่อให้ประชาชนมีผลิตที่ดีขึ้น</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7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ประชาชนได้รับผลิตที่ดี</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7</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โครงการโรงสีข้าวชุมชน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เพื่อให้ประชาชนได้รับความสะดวก</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387"/>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300,000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ประชาชนมีโรงสีประจำหมู่บ้านใช้</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8</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โครงการธนาคารชุมชน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02"/>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9</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โครงการสัจจะออมทรัพย์</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32"/>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10</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การจัดทำบัญชีกองทุน</w:t>
            </w: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7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11</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โครงการกองทุนหมู่บ้าน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เพื่อให้ประชาชนรู้จักการออม</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462"/>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12</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โครงการจัดตั้งวิสาหกิจชุมชน</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เพื่อให้ประชาชนรู้จักการบริหารชุมชน</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35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ประชาชนรู้จักการบริหาร</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สำนักปลัด</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13</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โครงการเลี้ยงกบ</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เพื่อให้ประชาชนรู้จักวิธีการประกอบอาชีพ</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07"/>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ประชาชนประหยัดมากขึ้น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14</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โครงการเลี้ยงไก่พันธ์พื้นเมือง</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เพื่อให้ประชาชนรู้จักวิธีการประกอบอาชีพ</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6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ประชาชนประหยัดมากขึ้น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rPr>
              <w:t>15</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โครงการยกฐานะกองทุนหมู่บ้านเป็นสถาบันการเงินชุมชน</w:t>
            </w: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เพื่อให้ประชาชนรู้จักการบริหาร</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687"/>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20,000</w:t>
            </w:r>
          </w:p>
        </w:tc>
        <w:tc>
          <w:tcPr>
            <w:tcW w:w="1701" w:type="dxa"/>
          </w:tcPr>
          <w:p w:rsidR="0064420C" w:rsidRPr="0064420C" w:rsidRDefault="0064420C" w:rsidP="00713D18">
            <w:pPr>
              <w:spacing w:after="0" w:line="240" w:lineRule="auto"/>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ประชาชนได้มีการร่วมกลุ่ม</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ส่วนสวัสดิการ</w:t>
            </w:r>
          </w:p>
        </w:tc>
      </w:tr>
      <w:tr w:rsidR="0064420C" w:rsidRPr="00713D18" w:rsidTr="0064420C">
        <w:tc>
          <w:tcPr>
            <w:tcW w:w="567"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rPr>
              <w:t>16</w:t>
            </w:r>
          </w:p>
        </w:tc>
        <w:tc>
          <w:tcPr>
            <w:tcW w:w="2030" w:type="dxa"/>
          </w:tcPr>
          <w:p w:rsidR="0064420C" w:rsidRPr="0064420C" w:rsidRDefault="0064420C" w:rsidP="00713D18">
            <w:pPr>
              <w:spacing w:after="0" w:line="240" w:lineRule="auto"/>
              <w:jc w:val="center"/>
              <w:rPr>
                <w:rFonts w:ascii="TH SarabunPSK" w:eastAsia="Cordia New" w:hAnsi="TH SarabunPSK" w:cs="TH SarabunPSK"/>
                <w:szCs w:val="22"/>
              </w:rPr>
            </w:pPr>
            <w:r w:rsidRPr="0064420C">
              <w:rPr>
                <w:rFonts w:ascii="TH SarabunPSK" w:eastAsia="Cordia New" w:hAnsi="TH SarabunPSK" w:cs="TH SarabunPSK"/>
                <w:szCs w:val="22"/>
                <w:cs/>
              </w:rPr>
              <w:t>โครงการจัดซื้อเครื่องอัดฟาง</w:t>
            </w:r>
          </w:p>
          <w:p w:rsidR="0064420C" w:rsidRPr="0064420C" w:rsidRDefault="0064420C" w:rsidP="00713D18">
            <w:pPr>
              <w:spacing w:after="0" w:line="240" w:lineRule="auto"/>
              <w:jc w:val="center"/>
              <w:rPr>
                <w:rFonts w:ascii="TH SarabunPSK" w:eastAsia="Cordia New" w:hAnsi="TH SarabunPSK" w:cs="TH SarabunPSK"/>
                <w:szCs w:val="22"/>
                <w:cs/>
              </w:rPr>
            </w:pPr>
          </w:p>
        </w:tc>
        <w:tc>
          <w:tcPr>
            <w:tcW w:w="1985"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เพื่อให้ประชาชนมีเครื่องอัดฟางใช้</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หมู่ที่ 1 - 14</w:t>
            </w:r>
          </w:p>
        </w:tc>
        <w:tc>
          <w:tcPr>
            <w:tcW w:w="1305"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Pr>
          <w:p w:rsidR="0064420C" w:rsidRPr="0064420C" w:rsidRDefault="00322BAD"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64420C" w:rsidRPr="0064420C" w:rsidRDefault="0064420C" w:rsidP="0064420C">
            <w:pPr>
              <w:spacing w:after="0" w:line="240" w:lineRule="auto"/>
              <w:ind w:left="537"/>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134"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100,000</w:t>
            </w:r>
          </w:p>
        </w:tc>
        <w:tc>
          <w:tcPr>
            <w:tcW w:w="1701"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ประชาชนได้รับความสะดวกมากขึ้น</w:t>
            </w:r>
          </w:p>
        </w:tc>
        <w:tc>
          <w:tcPr>
            <w:tcW w:w="1090" w:type="dxa"/>
          </w:tcPr>
          <w:p w:rsidR="0064420C" w:rsidRPr="0064420C" w:rsidRDefault="0064420C" w:rsidP="00713D18">
            <w:pPr>
              <w:spacing w:after="0" w:line="240" w:lineRule="auto"/>
              <w:jc w:val="center"/>
              <w:rPr>
                <w:rFonts w:ascii="TH SarabunPSK" w:eastAsia="Cordia New" w:hAnsi="TH SarabunPSK" w:cs="TH SarabunPSK"/>
                <w:szCs w:val="22"/>
                <w:cs/>
              </w:rPr>
            </w:pPr>
            <w:r w:rsidRPr="0064420C">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Default="00713D18" w:rsidP="00713D18">
      <w:pPr>
        <w:rPr>
          <w:b/>
          <w:bCs/>
        </w:rPr>
      </w:pPr>
    </w:p>
    <w:p w:rsidR="006232B4" w:rsidRDefault="006232B4" w:rsidP="00713D18">
      <w:pPr>
        <w:rPr>
          <w:b/>
          <w:bCs/>
        </w:rPr>
      </w:pPr>
    </w:p>
    <w:p w:rsidR="006232B4" w:rsidRPr="00713D18" w:rsidRDefault="006232B4"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3.  ยุทธศาสตร์ที่  3  </w:t>
      </w:r>
      <w:r w:rsidRPr="00713D18">
        <w:rPr>
          <w:rFonts w:ascii="TH SarabunPSK" w:eastAsia="Cordia New" w:hAnsi="TH SarabunPSK" w:cs="TH SarabunPSK"/>
          <w:b/>
          <w:bCs/>
          <w:sz w:val="28"/>
        </w:rPr>
        <w:tab/>
      </w:r>
      <w:r w:rsidRPr="00713D18">
        <w:rPr>
          <w:rFonts w:ascii="TH SarabunPSK" w:eastAsia="Cordia New" w:hAnsi="TH SarabunPSK" w:cs="TH SarabunPSK"/>
          <w:b/>
          <w:bCs/>
          <w:sz w:val="28"/>
          <w:cs/>
        </w:rPr>
        <w:t>การพัฒนาด้านการศึกษา  การกีฬา การส่งเสริมประเพณีวัฒนธรรม  และภูมิปัญญาท้องถิ่น</w:t>
      </w: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022"/>
        <w:gridCol w:w="1985"/>
        <w:gridCol w:w="1701"/>
        <w:gridCol w:w="1275"/>
        <w:gridCol w:w="1276"/>
        <w:gridCol w:w="1418"/>
        <w:gridCol w:w="1134"/>
        <w:gridCol w:w="1134"/>
        <w:gridCol w:w="1842"/>
        <w:gridCol w:w="1097"/>
      </w:tblGrid>
      <w:tr w:rsidR="00713D18" w:rsidRPr="00713D18" w:rsidTr="00296B32">
        <w:tc>
          <w:tcPr>
            <w:tcW w:w="567"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ที่</w:t>
            </w:r>
          </w:p>
        </w:tc>
        <w:tc>
          <w:tcPr>
            <w:tcW w:w="2022"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โครงการ</w:t>
            </w:r>
          </w:p>
        </w:tc>
        <w:tc>
          <w:tcPr>
            <w:tcW w:w="1985"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วัตถุประสงค์</w:t>
            </w:r>
          </w:p>
        </w:tc>
        <w:tc>
          <w:tcPr>
            <w:tcW w:w="1701"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เป้าหมาย</w:t>
            </w:r>
          </w:p>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296B32" w:rsidRDefault="00713D18" w:rsidP="00713D18">
            <w:pPr>
              <w:spacing w:after="0" w:line="240" w:lineRule="auto"/>
              <w:jc w:val="center"/>
              <w:rPr>
                <w:rFonts w:ascii="TH SarabunPSK" w:eastAsia="Cordia New" w:hAnsi="TH SarabunPSK" w:cs="TH SarabunPSK"/>
                <w:b/>
                <w:bCs/>
                <w:szCs w:val="22"/>
              </w:rPr>
            </w:pPr>
            <w:r w:rsidRPr="00296B32">
              <w:rPr>
                <w:rFonts w:ascii="TH SarabunPSK" w:eastAsia="Cordia New" w:hAnsi="TH SarabunPSK" w:cs="TH SarabunPSK"/>
                <w:b/>
                <w:bCs/>
                <w:szCs w:val="22"/>
                <w:cs/>
              </w:rPr>
              <w:t>หน่วยงานที่รับผิดชอบ</w:t>
            </w:r>
          </w:p>
        </w:tc>
      </w:tr>
      <w:tr w:rsidR="00296B32" w:rsidRPr="00713D18" w:rsidTr="00296B32">
        <w:tc>
          <w:tcPr>
            <w:tcW w:w="567"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2022"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985"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701"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275"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76"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418" w:type="dxa"/>
          </w:tcPr>
          <w:p w:rsidR="00296B32" w:rsidRPr="00296B32" w:rsidRDefault="00296B32" w:rsidP="00296B32">
            <w:pPr>
              <w:tabs>
                <w:tab w:val="left" w:pos="1134"/>
              </w:tabs>
              <w:spacing w:after="0" w:line="240" w:lineRule="auto"/>
              <w:ind w:left="522"/>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sidRPr="00296B32">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296B32" w:rsidRPr="00296B32" w:rsidRDefault="00296B32" w:rsidP="00713D18">
            <w:pPr>
              <w:tabs>
                <w:tab w:val="left" w:pos="1134"/>
              </w:tabs>
              <w:spacing w:after="0" w:line="240" w:lineRule="auto"/>
              <w:jc w:val="center"/>
              <w:rPr>
                <w:rFonts w:ascii="TH SarabunPSK" w:eastAsia="Times New Roman" w:hAnsi="TH SarabunPSK" w:cs="TH SarabunPSK"/>
                <w:b/>
                <w:bCs/>
                <w:caps/>
                <w:szCs w:val="22"/>
              </w:rPr>
            </w:pPr>
            <w:r w:rsidRPr="00296B32">
              <w:rPr>
                <w:rFonts w:ascii="TH SarabunPSK" w:eastAsia="Times New Roman" w:hAnsi="TH SarabunPSK" w:cs="TH SarabunPSK"/>
                <w:b/>
                <w:bCs/>
                <w:caps/>
                <w:szCs w:val="22"/>
                <w:cs/>
              </w:rPr>
              <w:t>25</w:t>
            </w:r>
            <w:r w:rsidRPr="00296B32">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296B32" w:rsidRPr="00296B32" w:rsidRDefault="00296B32" w:rsidP="00713D18">
            <w:pPr>
              <w:spacing w:after="0" w:line="240" w:lineRule="auto"/>
              <w:rPr>
                <w:rFonts w:ascii="TH SarabunPSK" w:eastAsia="Cordia New" w:hAnsi="TH SarabunPSK" w:cs="TH SarabunPSK"/>
                <w:b/>
                <w:bCs/>
                <w:szCs w:val="22"/>
              </w:rPr>
            </w:pPr>
          </w:p>
        </w:tc>
        <w:tc>
          <w:tcPr>
            <w:tcW w:w="1097" w:type="dxa"/>
            <w:vMerge/>
          </w:tcPr>
          <w:p w:rsidR="00296B32" w:rsidRPr="00296B32" w:rsidRDefault="00296B32" w:rsidP="00713D18">
            <w:pPr>
              <w:spacing w:after="0" w:line="240" w:lineRule="auto"/>
              <w:rPr>
                <w:rFonts w:ascii="TH SarabunPSK" w:eastAsia="Cordia New" w:hAnsi="TH SarabunPSK" w:cs="TH SarabunPSK"/>
                <w:b/>
                <w:bCs/>
                <w:szCs w:val="22"/>
              </w:rPr>
            </w:pP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1</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โครงการอบรมจริยธรรมคุณธรรม</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เพื่อให้คนในชุมชนมีจิตใจที่งดงาม  มีคุณธรรมจริยธรรม</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ผู้นำชุมชน/ประชาชนทั่วไป</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492"/>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เด็กมีความประพฤติดีขึ้น</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สำนักปลัด</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w:t>
            </w:r>
          </w:p>
        </w:tc>
        <w:tc>
          <w:tcPr>
            <w:tcW w:w="202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โครงการจัดงานวันเด็กแห่งชาติ</w:t>
            </w:r>
          </w:p>
        </w:tc>
        <w:tc>
          <w:tcPr>
            <w:tcW w:w="1985"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เพื่อสร้างขวัญและกำลังใจให้กับเด็กและเยาวชนของชาติ</w:t>
            </w:r>
          </w:p>
        </w:tc>
        <w:tc>
          <w:tcPr>
            <w:tcW w:w="1701"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จัดกิจกรรมงานวันเด็ก</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07"/>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150,000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เพื่อสร้างขวัญและกำลังใจให้กับเด็กและเยาวชนของชาติ</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3</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โครงการจัดการแข่งขันกีฬาต้านยาเสพติด</w:t>
            </w:r>
          </w:p>
        </w:tc>
        <w:tc>
          <w:tcPr>
            <w:tcW w:w="1985"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เพื่อส่งเสริมการแข่งขันกีฬาระดับตำบล</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ครอบคลุมทั้งตำบล</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07"/>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250,000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การแสดงออกถึงความสามารถทางด้านการกีฬาและความสามัคคี</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4</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โครงการฝึกศึกษาแหล่งเรียนรู้นอกสถานที่และในพื้นที่</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เพื่อส่งเสริมพัฒนาการของเด็กทั้งร่างกาย  อารมณ์  สังคม  และสติปัญญา</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แหล่งเรียนรู้ในเขตพื้นที่หรือภูมิภาคต่างๆ</w:t>
            </w:r>
          </w:p>
        </w:tc>
        <w:tc>
          <w:tcPr>
            <w:tcW w:w="1275" w:type="dxa"/>
          </w:tcPr>
          <w:p w:rsidR="00296B32" w:rsidRDefault="00296B32" w:rsidP="00713D18">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Default="00296B32" w:rsidP="00296B32">
            <w:pPr>
              <w:spacing w:after="0" w:line="240" w:lineRule="auto"/>
              <w:jc w:val="center"/>
              <w:rPr>
                <w:rFonts w:ascii="TH SarabunPSK" w:eastAsia="Cordia New" w:hAnsi="TH SarabunPSK" w:cs="TH SarabunPSK"/>
                <w:szCs w:val="22"/>
                <w:cs/>
              </w:rPr>
            </w:pPr>
          </w:p>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67"/>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60,000</w:t>
            </w:r>
          </w:p>
          <w:p w:rsidR="00296B32" w:rsidRPr="00296B32" w:rsidRDefault="00296B32" w:rsidP="00713D18">
            <w:pPr>
              <w:spacing w:after="0" w:line="240" w:lineRule="auto"/>
              <w:jc w:val="center"/>
              <w:rPr>
                <w:rFonts w:ascii="TH SarabunPSK" w:eastAsia="Cordia New" w:hAnsi="TH SarabunPSK" w:cs="TH SarabunPSK"/>
                <w:szCs w:val="22"/>
                <w:cs/>
              </w:rPr>
            </w:pPr>
          </w:p>
        </w:tc>
        <w:tc>
          <w:tcPr>
            <w:tcW w:w="1842" w:type="dxa"/>
          </w:tcPr>
          <w:p w:rsidR="00296B32" w:rsidRPr="00296B32" w:rsidRDefault="00296B32" w:rsidP="00713D18">
            <w:pPr>
              <w:spacing w:after="0" w:line="240" w:lineRule="auto"/>
              <w:rPr>
                <w:rFonts w:ascii="TH SarabunPSK" w:eastAsia="Cordia New" w:hAnsi="TH SarabunPSK" w:cs="TH SarabunPSK"/>
                <w:szCs w:val="22"/>
                <w:cs/>
              </w:rPr>
            </w:pPr>
            <w:r w:rsidRPr="00296B32">
              <w:rPr>
                <w:rFonts w:ascii="TH SarabunPSK" w:eastAsia="Cordia New" w:hAnsi="TH SarabunPSK" w:cs="TH SarabunPSK"/>
                <w:szCs w:val="22"/>
                <w:cs/>
              </w:rPr>
              <w:t>เด็กมีพัฒนาการด้านประสบการณ์ตรงจากสถานที่จริง</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ส่วนการศึกษา</w:t>
            </w:r>
          </w:p>
        </w:tc>
      </w:tr>
      <w:tr w:rsidR="00296B32" w:rsidRPr="00713D18" w:rsidTr="00296B32">
        <w:tc>
          <w:tcPr>
            <w:tcW w:w="56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rPr>
              <w:t>5</w:t>
            </w:r>
          </w:p>
        </w:tc>
        <w:tc>
          <w:tcPr>
            <w:tcW w:w="202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โครงการปรับปรุงซ่อมแซมอาคารเรียน  อาคารประกอบ</w:t>
            </w:r>
          </w:p>
        </w:tc>
        <w:tc>
          <w:tcPr>
            <w:tcW w:w="1985"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เพื่อปรับปรุงซ่อมแซมอาคารเรียน  อาคารประกอบ</w:t>
            </w:r>
          </w:p>
        </w:tc>
        <w:tc>
          <w:tcPr>
            <w:tcW w:w="1701"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มีการปรับปรุงซ่อมแซมอาคารเรียน  อาคารประกอบให้อยู่ในสภาพดี</w:t>
            </w:r>
          </w:p>
        </w:tc>
        <w:tc>
          <w:tcPr>
            <w:tcW w:w="1275" w:type="dxa"/>
          </w:tcPr>
          <w:p w:rsidR="00296B32" w:rsidRPr="00296B32" w:rsidRDefault="00296B32" w:rsidP="00713D18">
            <w:pPr>
              <w:spacing w:after="0" w:line="240" w:lineRule="auto"/>
              <w:jc w:val="center"/>
              <w:rPr>
                <w:rFonts w:ascii="TH SarabunPSK" w:eastAsia="Cordia New" w:hAnsi="TH SarabunPSK" w:cs="TH SarabunPSK"/>
                <w:szCs w:val="22"/>
                <w:cs/>
              </w:rPr>
            </w:pPr>
          </w:p>
        </w:tc>
        <w:tc>
          <w:tcPr>
            <w:tcW w:w="1276" w:type="dxa"/>
          </w:tcPr>
          <w:p w:rsidR="00296B32" w:rsidRPr="00296B32" w:rsidRDefault="00296B32" w:rsidP="00713D18">
            <w:pPr>
              <w:spacing w:after="0" w:line="240" w:lineRule="auto"/>
              <w:jc w:val="center"/>
              <w:rPr>
                <w:rFonts w:ascii="TH SarabunPSK" w:eastAsia="Cordia New" w:hAnsi="TH SarabunPSK" w:cs="TH SarabunPSK"/>
                <w:szCs w:val="22"/>
                <w:cs/>
              </w:rPr>
            </w:pPr>
          </w:p>
        </w:tc>
        <w:tc>
          <w:tcPr>
            <w:tcW w:w="1418" w:type="dxa"/>
          </w:tcPr>
          <w:p w:rsidR="00296B32" w:rsidRPr="00296B32" w:rsidRDefault="00296B32" w:rsidP="00296B32">
            <w:pPr>
              <w:spacing w:after="0" w:line="240" w:lineRule="auto"/>
              <w:ind w:left="552"/>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134"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200,000</w:t>
            </w:r>
          </w:p>
        </w:tc>
        <w:tc>
          <w:tcPr>
            <w:tcW w:w="1842" w:type="dxa"/>
          </w:tcPr>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ปรับปรุงซ่อมแซมอาคารเรียน  อาคารประกอบ</w:t>
            </w:r>
          </w:p>
        </w:tc>
        <w:tc>
          <w:tcPr>
            <w:tcW w:w="1097" w:type="dxa"/>
          </w:tcPr>
          <w:p w:rsidR="00296B32" w:rsidRPr="00296B32" w:rsidRDefault="00296B32" w:rsidP="00713D18">
            <w:pPr>
              <w:spacing w:after="0" w:line="240" w:lineRule="auto"/>
              <w:jc w:val="center"/>
              <w:rPr>
                <w:rFonts w:ascii="TH SarabunPSK" w:eastAsia="Cordia New" w:hAnsi="TH SarabunPSK" w:cs="TH SarabunPSK"/>
                <w:szCs w:val="22"/>
              </w:rPr>
            </w:pPr>
            <w:r w:rsidRPr="00296B32">
              <w:rPr>
                <w:rFonts w:ascii="TH SarabunPSK" w:eastAsia="Cordia New" w:hAnsi="TH SarabunPSK" w:cs="TH SarabunPSK"/>
                <w:szCs w:val="22"/>
                <w:cs/>
              </w:rPr>
              <w:t>ส่วน</w:t>
            </w:r>
          </w:p>
          <w:p w:rsidR="00296B32" w:rsidRPr="00296B32" w:rsidRDefault="00296B32" w:rsidP="00713D18">
            <w:pPr>
              <w:spacing w:after="0" w:line="240" w:lineRule="auto"/>
              <w:jc w:val="center"/>
              <w:rPr>
                <w:rFonts w:ascii="TH SarabunPSK" w:eastAsia="Cordia New" w:hAnsi="TH SarabunPSK" w:cs="TH SarabunPSK"/>
                <w:szCs w:val="22"/>
                <w:cs/>
              </w:rPr>
            </w:pPr>
            <w:r w:rsidRPr="00296B32">
              <w:rPr>
                <w:rFonts w:ascii="TH SarabunPSK" w:eastAsia="Cordia New" w:hAnsi="TH SarabunPSK" w:cs="TH SarabunPSK"/>
                <w:szCs w:val="22"/>
                <w:cs/>
              </w:rPr>
              <w:t>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394057" w:rsidRDefault="00394057" w:rsidP="00713D18">
      <w:pPr>
        <w:rPr>
          <w:b/>
          <w:bCs/>
        </w:rPr>
      </w:pPr>
    </w:p>
    <w:p w:rsidR="00394057" w:rsidRPr="00713D18" w:rsidRDefault="00394057"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firstLine="720"/>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4.  ยุทธศาสตร์ที่  4</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ด้านการพัฒนาศักยภาพของคนและความเข็มแข้งของชุมชน</w:t>
      </w: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4.1   แนวทางการพัฒนา  ส่งเสริมการมีส่วนร่วมของชุมชน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35"/>
        <w:gridCol w:w="1843"/>
        <w:gridCol w:w="1701"/>
        <w:gridCol w:w="1425"/>
        <w:gridCol w:w="1530"/>
        <w:gridCol w:w="1014"/>
        <w:gridCol w:w="1134"/>
        <w:gridCol w:w="1134"/>
        <w:gridCol w:w="1842"/>
        <w:gridCol w:w="1097"/>
      </w:tblGrid>
      <w:tr w:rsidR="00713D18" w:rsidRPr="00394057" w:rsidTr="00394057">
        <w:tc>
          <w:tcPr>
            <w:tcW w:w="596"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cs/>
              </w:rPr>
            </w:pPr>
            <w:r w:rsidRPr="00394057">
              <w:rPr>
                <w:rFonts w:ascii="TH SarabunPSK" w:eastAsia="Cordia New" w:hAnsi="TH SarabunPSK" w:cs="TH SarabunPSK"/>
                <w:b/>
                <w:bCs/>
                <w:szCs w:val="22"/>
                <w:cs/>
              </w:rPr>
              <w:t>ที่</w:t>
            </w:r>
          </w:p>
        </w:tc>
        <w:tc>
          <w:tcPr>
            <w:tcW w:w="2135"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โครงการ</w:t>
            </w:r>
          </w:p>
        </w:tc>
        <w:tc>
          <w:tcPr>
            <w:tcW w:w="1843"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วัตถุประสงค์</w:t>
            </w:r>
          </w:p>
        </w:tc>
        <w:tc>
          <w:tcPr>
            <w:tcW w:w="1701"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เป้าหมาย</w:t>
            </w:r>
          </w:p>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394057" w:rsidRDefault="00713D18"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หน่วยงานที่รับผิดชอบ</w:t>
            </w:r>
          </w:p>
        </w:tc>
      </w:tr>
      <w:tr w:rsidR="00394057" w:rsidRPr="00394057" w:rsidTr="00394057">
        <w:tc>
          <w:tcPr>
            <w:tcW w:w="596"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2135"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3"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701"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425"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530"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014" w:type="dxa"/>
          </w:tcPr>
          <w:p w:rsidR="00394057" w:rsidRPr="00394057" w:rsidRDefault="00394057" w:rsidP="00394057">
            <w:pPr>
              <w:tabs>
                <w:tab w:val="left" w:pos="1134"/>
              </w:tabs>
              <w:spacing w:after="0" w:line="240" w:lineRule="auto"/>
              <w:ind w:left="387"/>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097" w:type="dxa"/>
            <w:vMerge/>
          </w:tcPr>
          <w:p w:rsidR="00394057" w:rsidRPr="00394057" w:rsidRDefault="00394057" w:rsidP="00713D18">
            <w:pPr>
              <w:spacing w:after="0" w:line="240" w:lineRule="auto"/>
              <w:rPr>
                <w:rFonts w:ascii="TH SarabunPSK" w:eastAsia="Cordia New" w:hAnsi="TH SarabunPSK" w:cs="TH SarabunPSK"/>
                <w:b/>
                <w:bCs/>
                <w:szCs w:val="22"/>
              </w:rPr>
            </w:pP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1</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จัดเวทีประชาคมระดับหมู่บ้าน/ตำบล</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เพื่อทราบปัญหาและความต้องการของหมู่บ้าน/ตำบล</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rPr>
            </w:pPr>
          </w:p>
        </w:tc>
        <w:tc>
          <w:tcPr>
            <w:tcW w:w="1014" w:type="dxa"/>
          </w:tcPr>
          <w:p w:rsidR="00394057" w:rsidRPr="00394057" w:rsidRDefault="00394057" w:rsidP="00394057">
            <w:pPr>
              <w:spacing w:after="0" w:line="240" w:lineRule="auto"/>
              <w:ind w:left="267"/>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20,000</w:t>
            </w:r>
          </w:p>
          <w:p w:rsidR="00394057" w:rsidRPr="00394057" w:rsidRDefault="00394057" w:rsidP="00713D18">
            <w:pPr>
              <w:spacing w:after="0" w:line="240" w:lineRule="auto"/>
              <w:jc w:val="center"/>
              <w:rPr>
                <w:rFonts w:ascii="TH SarabunPSK" w:eastAsia="Cordia New" w:hAnsi="TH SarabunPSK" w:cs="TH SarabunPSK"/>
                <w:szCs w:val="22"/>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ได้รับทราบปัญหาและความต้องการ</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โครงการอบรมเยาวชน</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เพื่อแก้ปัญหาเยาวชน</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014" w:type="dxa"/>
          </w:tcPr>
          <w:p w:rsidR="00394057" w:rsidRPr="00394057" w:rsidRDefault="00394057" w:rsidP="00394057">
            <w:pPr>
              <w:spacing w:after="0" w:line="240" w:lineRule="auto"/>
              <w:ind w:left="267"/>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เยาวชนมีแนวคิดที่ดีดีขึ้น</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96" w:type="dxa"/>
          </w:tcPr>
          <w:p w:rsidR="00394057" w:rsidRPr="00394057" w:rsidRDefault="00394057" w:rsidP="00713D18">
            <w:pPr>
              <w:spacing w:after="0" w:line="240" w:lineRule="auto"/>
              <w:jc w:val="center"/>
              <w:rPr>
                <w:rFonts w:ascii="TH SarabunPSK" w:eastAsia="Cordia New" w:hAnsi="TH SarabunPSK" w:cs="TH SarabunPSK"/>
                <w:szCs w:val="22"/>
              </w:rPr>
            </w:pPr>
            <w:r w:rsidRPr="00394057">
              <w:rPr>
                <w:rFonts w:ascii="TH SarabunPSK" w:eastAsia="Cordia New" w:hAnsi="TH SarabunPSK" w:cs="TH SarabunPSK"/>
                <w:szCs w:val="22"/>
              </w:rPr>
              <w:t>3</w:t>
            </w:r>
          </w:p>
        </w:tc>
        <w:tc>
          <w:tcPr>
            <w:tcW w:w="2135"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โครงการสนับสนุนกิจกรรมศูนย์ประสานงานองค์กรชุมชน (สอช)</w:t>
            </w:r>
          </w:p>
        </w:tc>
        <w:tc>
          <w:tcPr>
            <w:tcW w:w="1843"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เพื่อการมีส่วนร่วม</w:t>
            </w:r>
          </w:p>
        </w:tc>
        <w:tc>
          <w:tcPr>
            <w:tcW w:w="1701"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 xml:space="preserve">ปีละ  </w:t>
            </w:r>
            <w:r w:rsidRPr="00394057">
              <w:rPr>
                <w:rFonts w:ascii="TH SarabunPSK" w:eastAsia="Cordia New" w:hAnsi="TH SarabunPSK" w:cs="TH SarabunPSK"/>
                <w:szCs w:val="22"/>
              </w:rPr>
              <w:t>1</w:t>
            </w:r>
            <w:r w:rsidRPr="00394057">
              <w:rPr>
                <w:rFonts w:ascii="TH SarabunPSK" w:eastAsia="Cordia New" w:hAnsi="TH SarabunPSK" w:cs="TH SarabunPSK"/>
                <w:szCs w:val="22"/>
                <w:cs/>
              </w:rPr>
              <w:t xml:space="preserve">  ครั้ง</w:t>
            </w:r>
          </w:p>
        </w:tc>
        <w:tc>
          <w:tcPr>
            <w:tcW w:w="1425" w:type="dxa"/>
          </w:tcPr>
          <w:p w:rsidR="00394057" w:rsidRDefault="00394057"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530" w:type="dxa"/>
          </w:tcPr>
          <w:p w:rsid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014" w:type="dxa"/>
          </w:tcPr>
          <w:p w:rsidR="00394057" w:rsidRPr="00394057" w:rsidRDefault="00394057" w:rsidP="00394057">
            <w:pPr>
              <w:spacing w:after="0" w:line="240" w:lineRule="auto"/>
              <w:ind w:left="342"/>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713D18">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การมีส่วนร่วมกับองค์กรอื่นๆ</w:t>
            </w:r>
          </w:p>
        </w:tc>
        <w:tc>
          <w:tcPr>
            <w:tcW w:w="1097" w:type="dxa"/>
          </w:tcPr>
          <w:p w:rsidR="00394057" w:rsidRPr="00394057" w:rsidRDefault="00394057" w:rsidP="00713D18">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bl>
    <w:p w:rsidR="00713D18" w:rsidRPr="00394057" w:rsidRDefault="00713D18" w:rsidP="00713D18">
      <w:pPr>
        <w:spacing w:after="0" w:line="240" w:lineRule="auto"/>
        <w:rPr>
          <w:rFonts w:ascii="TH SarabunPSK" w:eastAsia="Cordia New" w:hAnsi="TH SarabunPSK" w:cs="TH SarabunPSK"/>
          <w:b/>
          <w:bCs/>
          <w:szCs w:val="22"/>
        </w:rPr>
      </w:pPr>
    </w:p>
    <w:p w:rsidR="00713D18" w:rsidRPr="00394057" w:rsidRDefault="00713D18" w:rsidP="00713D18">
      <w:pPr>
        <w:tabs>
          <w:tab w:val="left" w:pos="851"/>
        </w:tabs>
        <w:spacing w:after="0" w:line="240" w:lineRule="auto"/>
        <w:rPr>
          <w:rFonts w:ascii="TH SarabunPSK" w:eastAsia="Cordia New" w:hAnsi="TH SarabunPSK" w:cs="TH SarabunPSK"/>
          <w:b/>
          <w:bCs/>
          <w:szCs w:val="22"/>
        </w:rPr>
      </w:pPr>
      <w:r w:rsidRPr="00394057">
        <w:rPr>
          <w:rFonts w:ascii="TH SarabunPSK" w:eastAsia="Cordia New" w:hAnsi="TH SarabunPSK" w:cs="TH SarabunPSK"/>
          <w:b/>
          <w:bCs/>
          <w:szCs w:val="22"/>
          <w:cs/>
        </w:rPr>
        <w:t xml:space="preserve">                  4.2   แนวทางการพัฒนา  นำบริการไปสู่ประชาชนในชุมชน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395"/>
        <w:gridCol w:w="1440"/>
        <w:gridCol w:w="993"/>
        <w:gridCol w:w="1134"/>
        <w:gridCol w:w="1134"/>
        <w:gridCol w:w="1842"/>
        <w:gridCol w:w="1097"/>
      </w:tblGrid>
      <w:tr w:rsidR="00394057" w:rsidRPr="00394057" w:rsidTr="002C3ABE">
        <w:tc>
          <w:tcPr>
            <w:tcW w:w="567"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cs/>
              </w:rPr>
            </w:pPr>
            <w:r w:rsidRPr="00394057">
              <w:rPr>
                <w:rFonts w:ascii="TH SarabunPSK" w:eastAsia="Cordia New" w:hAnsi="TH SarabunPSK" w:cs="TH SarabunPSK"/>
                <w:b/>
                <w:bCs/>
                <w:szCs w:val="22"/>
                <w:cs/>
              </w:rPr>
              <w:t>ที่</w:t>
            </w:r>
          </w:p>
        </w:tc>
        <w:tc>
          <w:tcPr>
            <w:tcW w:w="2164"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โครงการ</w:t>
            </w:r>
          </w:p>
        </w:tc>
        <w:tc>
          <w:tcPr>
            <w:tcW w:w="1843"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วัตถุประสงค์</w:t>
            </w:r>
          </w:p>
        </w:tc>
        <w:tc>
          <w:tcPr>
            <w:tcW w:w="1842"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เป้าหมาย</w:t>
            </w:r>
          </w:p>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(รายละเอียดโครงการ)</w:t>
            </w:r>
          </w:p>
        </w:tc>
        <w:tc>
          <w:tcPr>
            <w:tcW w:w="6096" w:type="dxa"/>
            <w:gridSpan w:val="5"/>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งบประมาณและที่มา</w:t>
            </w:r>
          </w:p>
        </w:tc>
        <w:tc>
          <w:tcPr>
            <w:tcW w:w="1842"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ผลลัพธ์ที่คาดว่าจะได้รับ</w:t>
            </w:r>
          </w:p>
        </w:tc>
        <w:tc>
          <w:tcPr>
            <w:tcW w:w="1097" w:type="dxa"/>
            <w:vMerge w:val="restart"/>
            <w:vAlign w:val="center"/>
          </w:tcPr>
          <w:p w:rsidR="00394057" w:rsidRPr="00394057" w:rsidRDefault="00394057" w:rsidP="00713D18">
            <w:pPr>
              <w:spacing w:after="0" w:line="240" w:lineRule="auto"/>
              <w:jc w:val="center"/>
              <w:rPr>
                <w:rFonts w:ascii="TH SarabunPSK" w:eastAsia="Cordia New" w:hAnsi="TH SarabunPSK" w:cs="TH SarabunPSK"/>
                <w:b/>
                <w:bCs/>
                <w:szCs w:val="22"/>
              </w:rPr>
            </w:pPr>
            <w:r w:rsidRPr="00394057">
              <w:rPr>
                <w:rFonts w:ascii="TH SarabunPSK" w:eastAsia="Cordia New" w:hAnsi="TH SarabunPSK" w:cs="TH SarabunPSK"/>
                <w:b/>
                <w:bCs/>
                <w:szCs w:val="22"/>
                <w:cs/>
              </w:rPr>
              <w:t>หน่วยงานที่รับผิดชอบ</w:t>
            </w:r>
          </w:p>
        </w:tc>
      </w:tr>
      <w:tr w:rsidR="00394057" w:rsidRPr="00394057" w:rsidTr="00394057">
        <w:tc>
          <w:tcPr>
            <w:tcW w:w="567"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2164"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3"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395"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1</w:t>
            </w:r>
          </w:p>
        </w:tc>
        <w:tc>
          <w:tcPr>
            <w:tcW w:w="1440"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993" w:type="dxa"/>
          </w:tcPr>
          <w:p w:rsidR="00394057" w:rsidRPr="00394057" w:rsidRDefault="00394057" w:rsidP="00394057">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2563</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394057" w:rsidRPr="00394057" w:rsidRDefault="00394057" w:rsidP="00713D18">
            <w:pPr>
              <w:tabs>
                <w:tab w:val="left" w:pos="1134"/>
              </w:tabs>
              <w:spacing w:after="0" w:line="240" w:lineRule="auto"/>
              <w:jc w:val="center"/>
              <w:rPr>
                <w:rFonts w:ascii="TH SarabunPSK" w:eastAsia="Times New Roman" w:hAnsi="TH SarabunPSK" w:cs="TH SarabunPSK"/>
                <w:b/>
                <w:bCs/>
                <w:caps/>
                <w:szCs w:val="22"/>
              </w:rPr>
            </w:pPr>
            <w:r w:rsidRPr="00394057">
              <w:rPr>
                <w:rFonts w:ascii="TH SarabunPSK" w:eastAsia="Times New Roman" w:hAnsi="TH SarabunPSK" w:cs="TH SarabunPSK"/>
                <w:b/>
                <w:bCs/>
                <w:caps/>
                <w:szCs w:val="22"/>
                <w:cs/>
              </w:rPr>
              <w:t>25</w:t>
            </w:r>
            <w:r w:rsidRPr="00394057">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394057" w:rsidRPr="00394057" w:rsidRDefault="00394057" w:rsidP="00713D18">
            <w:pPr>
              <w:spacing w:after="0" w:line="240" w:lineRule="auto"/>
              <w:rPr>
                <w:rFonts w:ascii="TH SarabunPSK" w:eastAsia="Cordia New" w:hAnsi="TH SarabunPSK" w:cs="TH SarabunPSK"/>
                <w:b/>
                <w:bCs/>
                <w:szCs w:val="22"/>
              </w:rPr>
            </w:pPr>
          </w:p>
        </w:tc>
        <w:tc>
          <w:tcPr>
            <w:tcW w:w="1097" w:type="dxa"/>
            <w:vMerge/>
          </w:tcPr>
          <w:p w:rsidR="00394057" w:rsidRPr="00394057" w:rsidRDefault="00394057" w:rsidP="00713D18">
            <w:pPr>
              <w:spacing w:after="0" w:line="240" w:lineRule="auto"/>
              <w:rPr>
                <w:rFonts w:ascii="TH SarabunPSK" w:eastAsia="Cordia New" w:hAnsi="TH SarabunPSK" w:cs="TH SarabunPSK"/>
                <w:b/>
                <w:bCs/>
                <w:szCs w:val="22"/>
              </w:rPr>
            </w:pPr>
          </w:p>
        </w:tc>
      </w:tr>
      <w:tr w:rsidR="00394057" w:rsidRPr="00394057" w:rsidTr="00394057">
        <w:tc>
          <w:tcPr>
            <w:tcW w:w="56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1</w:t>
            </w:r>
          </w:p>
        </w:tc>
        <w:tc>
          <w:tcPr>
            <w:tcW w:w="216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อบต.เคลื่อนที่</w:t>
            </w:r>
          </w:p>
        </w:tc>
        <w:tc>
          <w:tcPr>
            <w:tcW w:w="184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เพื่อบริการประชาชน</w:t>
            </w: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395"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394057" w:rsidRPr="00394057" w:rsidRDefault="00394057" w:rsidP="00394057">
            <w:pPr>
              <w:spacing w:after="0" w:line="240" w:lineRule="auto"/>
              <w:jc w:val="center"/>
              <w:rPr>
                <w:rFonts w:ascii="TH SarabunPSK" w:eastAsia="Cordia New" w:hAnsi="TH SarabunPSK" w:cs="TH SarabunPSK"/>
                <w:szCs w:val="22"/>
              </w:rPr>
            </w:pPr>
          </w:p>
        </w:tc>
        <w:tc>
          <w:tcPr>
            <w:tcW w:w="1440" w:type="dxa"/>
          </w:tcPr>
          <w:p w:rsidR="00394057" w:rsidRPr="00394057" w:rsidRDefault="00394057" w:rsidP="00394057">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99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30,000</w:t>
            </w:r>
          </w:p>
          <w:p w:rsidR="00394057" w:rsidRPr="00394057" w:rsidRDefault="00394057" w:rsidP="00394057">
            <w:pPr>
              <w:spacing w:after="0" w:line="240" w:lineRule="auto"/>
              <w:jc w:val="center"/>
              <w:rPr>
                <w:rFonts w:ascii="TH SarabunPSK" w:eastAsia="Cordia New" w:hAnsi="TH SarabunPSK" w:cs="TH SarabunPSK"/>
                <w:szCs w:val="22"/>
              </w:rPr>
            </w:pP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ประชาชนได้รับบริการอย่างทั่วถึง</w:t>
            </w:r>
          </w:p>
        </w:tc>
        <w:tc>
          <w:tcPr>
            <w:tcW w:w="109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สำนักปลัด</w:t>
            </w:r>
          </w:p>
        </w:tc>
      </w:tr>
      <w:tr w:rsidR="00394057" w:rsidRPr="00394057" w:rsidTr="00394057">
        <w:tc>
          <w:tcPr>
            <w:tcW w:w="567"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2</w:t>
            </w:r>
          </w:p>
        </w:tc>
        <w:tc>
          <w:tcPr>
            <w:tcW w:w="216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โครงการออกเอกสารสิทธิ์ที่ทำกินและที่อยู่อาศัย</w:t>
            </w:r>
          </w:p>
        </w:tc>
        <w:tc>
          <w:tcPr>
            <w:tcW w:w="184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เพื่อบริการประชาชน</w:t>
            </w: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ครอบคลุมทั้งตำบล</w:t>
            </w:r>
          </w:p>
        </w:tc>
        <w:tc>
          <w:tcPr>
            <w:tcW w:w="1395"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440" w:type="dxa"/>
          </w:tcPr>
          <w:p w:rsidR="00394057" w:rsidRPr="00394057" w:rsidRDefault="00394057" w:rsidP="00394057">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993"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134"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rPr>
              <w:t>2</w:t>
            </w:r>
            <w:r w:rsidRPr="00394057">
              <w:rPr>
                <w:rFonts w:ascii="TH SarabunPSK" w:eastAsia="Cordia New" w:hAnsi="TH SarabunPSK" w:cs="TH SarabunPSK"/>
                <w:szCs w:val="22"/>
                <w:cs/>
              </w:rPr>
              <w:t>0,000</w:t>
            </w:r>
          </w:p>
          <w:p w:rsidR="00394057" w:rsidRPr="00394057" w:rsidRDefault="00394057" w:rsidP="00394057">
            <w:pPr>
              <w:spacing w:after="0" w:line="240" w:lineRule="auto"/>
              <w:jc w:val="center"/>
              <w:rPr>
                <w:rFonts w:ascii="TH SarabunPSK" w:eastAsia="Cordia New" w:hAnsi="TH SarabunPSK" w:cs="TH SarabunPSK"/>
                <w:szCs w:val="22"/>
                <w:cs/>
              </w:rPr>
            </w:pPr>
          </w:p>
        </w:tc>
        <w:tc>
          <w:tcPr>
            <w:tcW w:w="1842" w:type="dxa"/>
          </w:tcPr>
          <w:p w:rsidR="00394057" w:rsidRPr="00394057" w:rsidRDefault="00394057" w:rsidP="00394057">
            <w:pPr>
              <w:spacing w:after="0" w:line="240" w:lineRule="auto"/>
              <w:jc w:val="center"/>
              <w:rPr>
                <w:rFonts w:ascii="TH SarabunPSK" w:eastAsia="Cordia New" w:hAnsi="TH SarabunPSK" w:cs="TH SarabunPSK"/>
                <w:szCs w:val="22"/>
                <w:cs/>
              </w:rPr>
            </w:pPr>
            <w:r w:rsidRPr="00394057">
              <w:rPr>
                <w:rFonts w:ascii="TH SarabunPSK" w:eastAsia="Cordia New" w:hAnsi="TH SarabunPSK" w:cs="TH SarabunPSK"/>
                <w:szCs w:val="22"/>
                <w:cs/>
              </w:rPr>
              <w:t>ประชาชนได้รับประโยชน์</w:t>
            </w:r>
          </w:p>
        </w:tc>
        <w:tc>
          <w:tcPr>
            <w:tcW w:w="1097" w:type="dxa"/>
          </w:tcPr>
          <w:p w:rsidR="00394057" w:rsidRPr="00394057" w:rsidRDefault="00394057" w:rsidP="00394057">
            <w:pPr>
              <w:spacing w:after="0" w:line="240" w:lineRule="auto"/>
              <w:jc w:val="center"/>
              <w:rPr>
                <w:rFonts w:ascii="TH SarabunPSK" w:eastAsia="Cordia New" w:hAnsi="TH SarabunPSK" w:cs="TH SarabunPSK"/>
                <w:szCs w:val="22"/>
              </w:rPr>
            </w:pPr>
            <w:r w:rsidRPr="00394057">
              <w:rPr>
                <w:rFonts w:ascii="TH SarabunPSK" w:eastAsia="Cordia New" w:hAnsi="TH SarabunPSK" w:cs="TH SarabunPSK"/>
                <w:szCs w:val="22"/>
                <w:cs/>
              </w:rPr>
              <w:t>สำนักปลัด</w:t>
            </w:r>
          </w:p>
          <w:p w:rsidR="00394057" w:rsidRPr="00394057" w:rsidRDefault="00394057" w:rsidP="00394057">
            <w:pPr>
              <w:spacing w:after="0" w:line="240" w:lineRule="auto"/>
              <w:jc w:val="center"/>
              <w:rPr>
                <w:rFonts w:ascii="TH SarabunPSK" w:eastAsia="Cordia New" w:hAnsi="TH SarabunPSK" w:cs="TH SarabunPSK"/>
                <w:szCs w:val="22"/>
              </w:rPr>
            </w:pPr>
          </w:p>
          <w:p w:rsidR="00394057" w:rsidRPr="00394057" w:rsidRDefault="00394057" w:rsidP="00394057">
            <w:pPr>
              <w:spacing w:after="0" w:line="240" w:lineRule="auto"/>
              <w:jc w:val="center"/>
              <w:rPr>
                <w:rFonts w:ascii="TH SarabunPSK" w:eastAsia="Cordia New" w:hAnsi="TH SarabunPSK" w:cs="TH SarabunPSK"/>
                <w:szCs w:val="22"/>
                <w:cs/>
              </w:rPr>
            </w:pP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2C3ABE" w:rsidRDefault="002C3ABE" w:rsidP="00713D18">
      <w:pPr>
        <w:rPr>
          <w:b/>
          <w:bCs/>
        </w:rPr>
      </w:pPr>
    </w:p>
    <w:p w:rsidR="002C3ABE" w:rsidRDefault="002C3ABE" w:rsidP="00713D18">
      <w:pPr>
        <w:rPr>
          <w:b/>
          <w:bCs/>
        </w:rPr>
      </w:pPr>
    </w:p>
    <w:p w:rsidR="002C3ABE" w:rsidRDefault="002C3ABE" w:rsidP="00713D18">
      <w:pPr>
        <w:rPr>
          <w:b/>
          <w:bCs/>
        </w:rPr>
      </w:pPr>
    </w:p>
    <w:p w:rsidR="002C3ABE" w:rsidRPr="00713D18" w:rsidRDefault="002C3ABE"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5.  ยุทธศาสตร์ที่  5</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ด้านการพัฒนาระบบการจัดการทรัพยากรธรรมชาติและสิ่งแวดล้อม</w:t>
      </w:r>
      <w:r w:rsidRPr="00713D18">
        <w:rPr>
          <w:rFonts w:ascii="TH SarabunPSK" w:eastAsia="Cordia New" w:hAnsi="TH SarabunPSK" w:cs="TH SarabunPSK"/>
          <w:b/>
          <w:bCs/>
          <w:sz w:val="28"/>
        </w:rPr>
        <w:tab/>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t xml:space="preserve">                    5.1  แนวทางการพัฒนา  สร้างจิตสำนึกและความตระหนักในการจัดการทรัพยากรธรรมชาติและสิ่งแวดล้อม</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185"/>
        <w:gridCol w:w="1455"/>
        <w:gridCol w:w="1188"/>
        <w:gridCol w:w="1134"/>
        <w:gridCol w:w="1134"/>
        <w:gridCol w:w="1842"/>
        <w:gridCol w:w="1111"/>
      </w:tblGrid>
      <w:tr w:rsidR="00713D18" w:rsidRPr="00713D18" w:rsidTr="002C3ABE">
        <w:tc>
          <w:tcPr>
            <w:tcW w:w="596"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cs/>
              </w:rPr>
            </w:pPr>
            <w:r w:rsidRPr="002C3ABE">
              <w:rPr>
                <w:rFonts w:ascii="TH SarabunPSK" w:eastAsia="Cordia New" w:hAnsi="TH SarabunPSK" w:cs="TH SarabunPSK"/>
                <w:b/>
                <w:bCs/>
                <w:szCs w:val="22"/>
                <w:cs/>
              </w:rPr>
              <w:t>ที่</w:t>
            </w:r>
          </w:p>
        </w:tc>
        <w:tc>
          <w:tcPr>
            <w:tcW w:w="2150"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โครงการ</w:t>
            </w:r>
          </w:p>
        </w:tc>
        <w:tc>
          <w:tcPr>
            <w:tcW w:w="1843"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วัตถุประสงค์</w:t>
            </w:r>
          </w:p>
        </w:tc>
        <w:tc>
          <w:tcPr>
            <w:tcW w:w="1842"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เป้าหมาย</w:t>
            </w:r>
          </w:p>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ผลลัพธ์ที่คาดว่าจะได้รับ</w:t>
            </w:r>
          </w:p>
        </w:tc>
        <w:tc>
          <w:tcPr>
            <w:tcW w:w="1111" w:type="dxa"/>
            <w:vMerge w:val="restart"/>
            <w:vAlign w:val="center"/>
          </w:tcPr>
          <w:p w:rsidR="00713D18" w:rsidRPr="002C3ABE" w:rsidRDefault="00713D18" w:rsidP="00713D18">
            <w:pPr>
              <w:spacing w:after="0" w:line="240" w:lineRule="auto"/>
              <w:jc w:val="center"/>
              <w:rPr>
                <w:rFonts w:ascii="TH SarabunPSK" w:eastAsia="Cordia New" w:hAnsi="TH SarabunPSK" w:cs="TH SarabunPSK"/>
                <w:b/>
                <w:bCs/>
                <w:szCs w:val="22"/>
              </w:rPr>
            </w:pPr>
            <w:r w:rsidRPr="002C3ABE">
              <w:rPr>
                <w:rFonts w:ascii="TH SarabunPSK" w:eastAsia="Cordia New" w:hAnsi="TH SarabunPSK" w:cs="TH SarabunPSK"/>
                <w:b/>
                <w:bCs/>
                <w:szCs w:val="22"/>
                <w:cs/>
              </w:rPr>
              <w:t>หน่วยงานที่รับผิดชอบ</w:t>
            </w:r>
          </w:p>
        </w:tc>
      </w:tr>
      <w:tr w:rsidR="00D717F3" w:rsidRPr="00713D18" w:rsidTr="00D717F3">
        <w:tc>
          <w:tcPr>
            <w:tcW w:w="596"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2150"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843"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842"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185"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55"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188" w:type="dxa"/>
          </w:tcPr>
          <w:p w:rsidR="00D717F3" w:rsidRPr="002C3ABE" w:rsidRDefault="00F1662A" w:rsidP="00D717F3">
            <w:pPr>
              <w:tabs>
                <w:tab w:val="left" w:pos="1134"/>
              </w:tabs>
              <w:spacing w:after="0" w:line="240" w:lineRule="auto"/>
              <w:ind w:left="537"/>
              <w:jc w:val="center"/>
              <w:rPr>
                <w:rFonts w:ascii="TH SarabunPSK" w:eastAsia="Times New Roman" w:hAnsi="TH SarabunPSK" w:cs="TH SarabunPSK"/>
                <w:b/>
                <w:bCs/>
                <w:caps/>
                <w:szCs w:val="22"/>
              </w:rPr>
            </w:pPr>
            <w:r>
              <w:rPr>
                <w:rFonts w:ascii="TH SarabunPSK" w:eastAsia="Times New Roman" w:hAnsi="TH SarabunPSK" w:cs="TH SarabunPSK"/>
                <w:b/>
                <w:bCs/>
                <w:caps/>
                <w:szCs w:val="22"/>
                <w:cs/>
              </w:rPr>
              <w:t>2563</w:t>
            </w:r>
          </w:p>
        </w:tc>
        <w:tc>
          <w:tcPr>
            <w:tcW w:w="1134"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sidRPr="002C3ABE">
              <w:rPr>
                <w:rFonts w:ascii="TH SarabunPSK" w:eastAsia="Times New Roman" w:hAnsi="TH SarabunPSK" w:cs="TH SarabunPSK"/>
                <w:b/>
                <w:bCs/>
                <w:caps/>
                <w:szCs w:val="22"/>
                <w:cs/>
              </w:rPr>
              <w:t>25</w:t>
            </w:r>
            <w:r w:rsidRPr="002C3ABE">
              <w:rPr>
                <w:rFonts w:ascii="TH SarabunPSK" w:eastAsia="Times New Roman" w:hAnsi="TH SarabunPSK" w:cs="TH SarabunPSK"/>
                <w:b/>
                <w:bCs/>
                <w:caps/>
                <w:szCs w:val="22"/>
              </w:rPr>
              <w:t>6</w:t>
            </w:r>
            <w:r w:rsidR="00F1662A">
              <w:rPr>
                <w:rFonts w:ascii="TH SarabunPSK" w:eastAsia="Times New Roman" w:hAnsi="TH SarabunPSK" w:cs="TH SarabunPSK" w:hint="cs"/>
                <w:b/>
                <w:bCs/>
                <w:caps/>
                <w:szCs w:val="22"/>
                <w:cs/>
              </w:rPr>
              <w:t>4</w:t>
            </w:r>
          </w:p>
        </w:tc>
        <w:tc>
          <w:tcPr>
            <w:tcW w:w="1134" w:type="dxa"/>
          </w:tcPr>
          <w:p w:rsidR="00D717F3" w:rsidRPr="002C3ABE" w:rsidRDefault="00D717F3" w:rsidP="00713D18">
            <w:pPr>
              <w:tabs>
                <w:tab w:val="left" w:pos="1134"/>
              </w:tabs>
              <w:spacing w:after="0" w:line="240" w:lineRule="auto"/>
              <w:jc w:val="center"/>
              <w:rPr>
                <w:rFonts w:ascii="TH SarabunPSK" w:eastAsia="Times New Roman" w:hAnsi="TH SarabunPSK" w:cs="TH SarabunPSK"/>
                <w:b/>
                <w:bCs/>
                <w:caps/>
                <w:szCs w:val="22"/>
              </w:rPr>
            </w:pPr>
            <w:r w:rsidRPr="002C3ABE">
              <w:rPr>
                <w:rFonts w:ascii="TH SarabunPSK" w:eastAsia="Times New Roman" w:hAnsi="TH SarabunPSK" w:cs="TH SarabunPSK"/>
                <w:b/>
                <w:bCs/>
                <w:caps/>
                <w:szCs w:val="22"/>
                <w:cs/>
              </w:rPr>
              <w:t>25</w:t>
            </w:r>
            <w:r w:rsidRPr="002C3ABE">
              <w:rPr>
                <w:rFonts w:ascii="TH SarabunPSK" w:eastAsia="Times New Roman" w:hAnsi="TH SarabunPSK" w:cs="TH SarabunPSK"/>
                <w:b/>
                <w:bCs/>
                <w:caps/>
                <w:szCs w:val="22"/>
              </w:rPr>
              <w:t>6</w:t>
            </w:r>
            <w:r w:rsidR="00F1662A">
              <w:rPr>
                <w:rFonts w:ascii="TH SarabunPSK" w:eastAsia="Times New Roman" w:hAnsi="TH SarabunPSK" w:cs="TH SarabunPSK" w:hint="cs"/>
                <w:b/>
                <w:bCs/>
                <w:caps/>
                <w:szCs w:val="22"/>
                <w:cs/>
              </w:rPr>
              <w:t>5</w:t>
            </w:r>
          </w:p>
        </w:tc>
        <w:tc>
          <w:tcPr>
            <w:tcW w:w="1842" w:type="dxa"/>
            <w:vMerge/>
          </w:tcPr>
          <w:p w:rsidR="00D717F3" w:rsidRPr="002C3ABE" w:rsidRDefault="00D717F3" w:rsidP="00713D18">
            <w:pPr>
              <w:spacing w:after="0" w:line="240" w:lineRule="auto"/>
              <w:rPr>
                <w:rFonts w:ascii="TH SarabunPSK" w:eastAsia="Cordia New" w:hAnsi="TH SarabunPSK" w:cs="TH SarabunPSK"/>
                <w:b/>
                <w:bCs/>
                <w:szCs w:val="22"/>
              </w:rPr>
            </w:pPr>
          </w:p>
        </w:tc>
        <w:tc>
          <w:tcPr>
            <w:tcW w:w="1111" w:type="dxa"/>
            <w:vMerge/>
          </w:tcPr>
          <w:p w:rsidR="00D717F3" w:rsidRPr="002C3ABE" w:rsidRDefault="00D717F3" w:rsidP="00713D18">
            <w:pPr>
              <w:spacing w:after="0" w:line="240" w:lineRule="auto"/>
              <w:rPr>
                <w:rFonts w:ascii="TH SarabunPSK" w:eastAsia="Cordia New" w:hAnsi="TH SarabunPSK" w:cs="TH SarabunPSK"/>
                <w:b/>
                <w:bCs/>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1</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โครงการรณรงค์อนุรักษ์ทรัพยากรธรรมชาติและสิ่งแวดล้อม</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เพื่อเป็นการอนุรักษ์ทรัพยากรธรรมชาติ</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2</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โครงการตามแนวพระราชดำริและพระราชเสาวณีย์</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เพื่อเป็นไปตามพระราชดำริและพระราชเสาวณีย์</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507"/>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3</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ฝึกอบรม รสทป.</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เพื่อเป็นการเตรียมความพร้อมให้กับ รสทป.</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88" w:type="dxa"/>
          </w:tcPr>
          <w:p w:rsidR="00D717F3" w:rsidRPr="002C3ABE" w:rsidRDefault="00D717F3" w:rsidP="00D717F3">
            <w:pPr>
              <w:spacing w:after="0" w:line="240" w:lineRule="auto"/>
              <w:ind w:left="447"/>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อาสาสมัคร รสทป.ได้มีความรุ้เพิ่มเติม</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4</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โครงการอนุรักษ์และพัฒนาเครือข่ายการจัดการป่าชุมชนดอนโจร-โคกแร่</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ป่าได้รับการอนุรักษ์มากขึ้น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5</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สนับสนุนเครื่องมือในการดุแลป่าชุมชน</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0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มีเครื่องมือในการอนุรักษ์ป่าชุมชน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6</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โครงการก่อสร้างอาคารศูนย์ข้อมูลป่าชุมชนตำบลลำไทรโยง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เพื่อเป็นศูนย์ข้อมุลป่าชุมชน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6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มีอาคารศูนย์ข้อมูลป่าชุมชนตำบลลำไทรโยง</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7.</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โครงการสร้างหอดูไฟป่าชุมชน</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เพื่อเป็นการอนุรักษ์ป่าชุมชน</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cs/>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40,000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มีหอดูไฟป่าชุมชน</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8</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โครงการอบรมยุวชนและเยาวชน รสทป.ตำบลลำไทรโยง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เพื่อให้ยุวชนและเยาวชน  อนุรักษ์ป่า</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455" w:type="dxa"/>
          </w:tcPr>
          <w:p w:rsidR="00D717F3" w:rsidRDefault="00D717F3" w:rsidP="00D717F3">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327"/>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15</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ยุวชนและเยาวชนใส่ใจการรักษาป่า</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สำนักปลัด</w:t>
            </w:r>
          </w:p>
          <w:p w:rsidR="00D717F3" w:rsidRPr="002C3ABE" w:rsidRDefault="00D717F3" w:rsidP="00713D18">
            <w:pPr>
              <w:spacing w:after="0" w:line="240" w:lineRule="auto"/>
              <w:jc w:val="center"/>
              <w:rPr>
                <w:rFonts w:ascii="TH SarabunPSK" w:eastAsia="Cordia New" w:hAnsi="TH SarabunPSK" w:cs="TH SarabunPSK"/>
                <w:szCs w:val="22"/>
              </w:rPr>
            </w:pPr>
          </w:p>
        </w:tc>
      </w:tr>
      <w:tr w:rsidR="00D717F3" w:rsidRPr="00713D18" w:rsidTr="00D717F3">
        <w:trPr>
          <w:trHeight w:val="114"/>
        </w:trPr>
        <w:tc>
          <w:tcPr>
            <w:tcW w:w="596"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9</w:t>
            </w:r>
          </w:p>
        </w:tc>
        <w:tc>
          <w:tcPr>
            <w:tcW w:w="2150"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โครงการก่อสร้างป้ายป่าชุมชนในตำบลลำไทรโยง</w:t>
            </w:r>
          </w:p>
        </w:tc>
        <w:tc>
          <w:tcPr>
            <w:tcW w:w="1843"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เพื่อประชาสัมพันธ์</w:t>
            </w: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ตามโครงการ ของ อบต.</w:t>
            </w:r>
          </w:p>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ลำไทรโยง</w:t>
            </w:r>
          </w:p>
        </w:tc>
        <w:tc>
          <w:tcPr>
            <w:tcW w:w="1185" w:type="dxa"/>
          </w:tcPr>
          <w:p w:rsidR="00D717F3"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p w:rsidR="00D717F3" w:rsidRPr="002C3ABE" w:rsidRDefault="00D717F3" w:rsidP="00713D18">
            <w:pPr>
              <w:spacing w:after="0" w:line="240" w:lineRule="auto"/>
              <w:jc w:val="center"/>
              <w:rPr>
                <w:rFonts w:ascii="TH SarabunPSK" w:eastAsia="Cordia New" w:hAnsi="TH SarabunPSK" w:cs="TH SarabunPSK"/>
                <w:szCs w:val="22"/>
              </w:rPr>
            </w:pPr>
          </w:p>
        </w:tc>
        <w:tc>
          <w:tcPr>
            <w:tcW w:w="1455" w:type="dxa"/>
          </w:tcPr>
          <w:p w:rsidR="00D717F3" w:rsidRDefault="00D717F3" w:rsidP="00D717F3">
            <w:pPr>
              <w:spacing w:after="0" w:line="240" w:lineRule="auto"/>
              <w:jc w:val="center"/>
              <w:rPr>
                <w:rFonts w:ascii="TH SarabunPSK" w:eastAsia="Cordia New" w:hAnsi="TH SarabunPSK" w:cs="TH SarabunPSK"/>
                <w:szCs w:val="22"/>
              </w:rPr>
            </w:pPr>
          </w:p>
          <w:p w:rsidR="00D717F3" w:rsidRPr="002C3ABE" w:rsidRDefault="00D717F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szCs w:val="22"/>
              </w:rPr>
              <w:t>-</w:t>
            </w:r>
          </w:p>
        </w:tc>
        <w:tc>
          <w:tcPr>
            <w:tcW w:w="1188" w:type="dxa"/>
          </w:tcPr>
          <w:p w:rsidR="00D717F3" w:rsidRPr="002C3ABE" w:rsidRDefault="00D717F3" w:rsidP="00D717F3">
            <w:pPr>
              <w:spacing w:after="0" w:line="240" w:lineRule="auto"/>
              <w:ind w:left="492"/>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rPr>
            </w:pPr>
          </w:p>
        </w:tc>
        <w:tc>
          <w:tcPr>
            <w:tcW w:w="1134"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rPr>
              <w:t>3</w:t>
            </w:r>
            <w:r w:rsidRPr="002C3ABE">
              <w:rPr>
                <w:rFonts w:ascii="TH SarabunPSK" w:eastAsia="Cordia New" w:hAnsi="TH SarabunPSK" w:cs="TH SarabunPSK"/>
                <w:szCs w:val="22"/>
                <w:cs/>
              </w:rPr>
              <w:t>0,000</w:t>
            </w:r>
          </w:p>
          <w:p w:rsidR="00D717F3" w:rsidRPr="002C3ABE" w:rsidRDefault="00D717F3" w:rsidP="00713D18">
            <w:pPr>
              <w:spacing w:after="0" w:line="240" w:lineRule="auto"/>
              <w:jc w:val="center"/>
              <w:rPr>
                <w:rFonts w:ascii="TH SarabunPSK" w:eastAsia="Cordia New" w:hAnsi="TH SarabunPSK" w:cs="TH SarabunPSK"/>
                <w:szCs w:val="22"/>
                <w:cs/>
              </w:rPr>
            </w:pPr>
          </w:p>
        </w:tc>
        <w:tc>
          <w:tcPr>
            <w:tcW w:w="1842" w:type="dxa"/>
          </w:tcPr>
          <w:p w:rsidR="00D717F3" w:rsidRPr="002C3ABE" w:rsidRDefault="00D717F3" w:rsidP="00713D18">
            <w:pPr>
              <w:spacing w:after="0" w:line="240" w:lineRule="auto"/>
              <w:jc w:val="center"/>
              <w:rPr>
                <w:rFonts w:ascii="TH SarabunPSK" w:eastAsia="Cordia New" w:hAnsi="TH SarabunPSK" w:cs="TH SarabunPSK"/>
                <w:szCs w:val="22"/>
                <w:cs/>
              </w:rPr>
            </w:pPr>
            <w:r w:rsidRPr="002C3ABE">
              <w:rPr>
                <w:rFonts w:ascii="TH SarabunPSK" w:eastAsia="Cordia New" w:hAnsi="TH SarabunPSK" w:cs="TH SarabunPSK"/>
                <w:szCs w:val="22"/>
                <w:cs/>
              </w:rPr>
              <w:t>ประชาชนมีจิตสำนึกในการอนุรักษ์ป่า</w:t>
            </w:r>
          </w:p>
        </w:tc>
        <w:tc>
          <w:tcPr>
            <w:tcW w:w="1111" w:type="dxa"/>
          </w:tcPr>
          <w:p w:rsidR="00D717F3" w:rsidRPr="002C3ABE" w:rsidRDefault="00D717F3" w:rsidP="00713D18">
            <w:pPr>
              <w:spacing w:after="0" w:line="240" w:lineRule="auto"/>
              <w:jc w:val="center"/>
              <w:rPr>
                <w:rFonts w:ascii="TH SarabunPSK" w:eastAsia="Cordia New" w:hAnsi="TH SarabunPSK" w:cs="TH SarabunPSK"/>
                <w:szCs w:val="22"/>
              </w:rPr>
            </w:pPr>
            <w:r w:rsidRPr="002C3ABE">
              <w:rPr>
                <w:rFonts w:ascii="TH SarabunPSK" w:eastAsia="Cordia New" w:hAnsi="TH SarabunPSK" w:cs="TH SarabunPSK"/>
                <w:szCs w:val="22"/>
                <w:cs/>
              </w:rPr>
              <w:t>ส่วนโยธา</w:t>
            </w:r>
          </w:p>
          <w:p w:rsidR="00D717F3" w:rsidRPr="002C3ABE" w:rsidRDefault="00D717F3" w:rsidP="00713D18">
            <w:pPr>
              <w:spacing w:after="0" w:line="240" w:lineRule="auto"/>
              <w:jc w:val="center"/>
              <w:rPr>
                <w:rFonts w:ascii="TH SarabunPSK" w:eastAsia="Cordia New" w:hAnsi="TH SarabunPSK" w:cs="TH SarabunPSK"/>
                <w:szCs w:val="22"/>
                <w:cs/>
              </w:rPr>
            </w:pPr>
          </w:p>
        </w:tc>
      </w:tr>
    </w:tbl>
    <w:p w:rsidR="00713D18" w:rsidRPr="00713D18" w:rsidRDefault="00713D18" w:rsidP="00713D18">
      <w:pPr>
        <w:rPr>
          <w:b/>
          <w:bCs/>
        </w:rPr>
      </w:pPr>
    </w:p>
    <w:p w:rsidR="00713D18" w:rsidRDefault="00713D18" w:rsidP="00713D18">
      <w:pPr>
        <w:rPr>
          <w:b/>
          <w:bCs/>
        </w:rPr>
      </w:pPr>
    </w:p>
    <w:p w:rsidR="00F1662A" w:rsidRDefault="00F1662A" w:rsidP="00713D18">
      <w:pPr>
        <w:rPr>
          <w:b/>
          <w:bCs/>
        </w:rPr>
      </w:pPr>
    </w:p>
    <w:p w:rsidR="00F1662A" w:rsidRDefault="00F1662A" w:rsidP="00713D18">
      <w:pPr>
        <w:rPr>
          <w:b/>
          <w:bCs/>
        </w:rPr>
      </w:pPr>
    </w:p>
    <w:p w:rsidR="00F1662A" w:rsidRPr="00713D18" w:rsidRDefault="00F1662A"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260"/>
        <w:gridCol w:w="1410"/>
        <w:gridCol w:w="1158"/>
        <w:gridCol w:w="1134"/>
        <w:gridCol w:w="1134"/>
        <w:gridCol w:w="1842"/>
        <w:gridCol w:w="1097"/>
      </w:tblGrid>
      <w:tr w:rsidR="00713D18" w:rsidRPr="00713D18" w:rsidTr="00F23F16">
        <w:tc>
          <w:tcPr>
            <w:tcW w:w="567"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cs/>
              </w:rPr>
            </w:pPr>
            <w:r w:rsidRPr="00F23F16">
              <w:rPr>
                <w:rFonts w:ascii="TH SarabunPSK" w:eastAsia="Cordia New" w:hAnsi="TH SarabunPSK" w:cs="TH SarabunPSK"/>
                <w:b/>
                <w:bCs/>
                <w:szCs w:val="22"/>
                <w:cs/>
              </w:rPr>
              <w:lastRenderedPageBreak/>
              <w:t>ที่</w:t>
            </w:r>
          </w:p>
        </w:tc>
        <w:tc>
          <w:tcPr>
            <w:tcW w:w="2164"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โครงการ</w:t>
            </w:r>
          </w:p>
        </w:tc>
        <w:tc>
          <w:tcPr>
            <w:tcW w:w="1843"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วัตถุประสงค์</w:t>
            </w:r>
          </w:p>
        </w:tc>
        <w:tc>
          <w:tcPr>
            <w:tcW w:w="1842"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เป้าหมาย</w:t>
            </w:r>
          </w:p>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F23F16" w:rsidRDefault="00713D18" w:rsidP="00713D18">
            <w:pPr>
              <w:spacing w:after="0" w:line="240" w:lineRule="auto"/>
              <w:jc w:val="center"/>
              <w:rPr>
                <w:rFonts w:ascii="TH SarabunPSK" w:eastAsia="Cordia New" w:hAnsi="TH SarabunPSK" w:cs="TH SarabunPSK"/>
                <w:b/>
                <w:bCs/>
                <w:szCs w:val="22"/>
              </w:rPr>
            </w:pPr>
            <w:r w:rsidRPr="00F23F16">
              <w:rPr>
                <w:rFonts w:ascii="TH SarabunPSK" w:eastAsia="Cordia New" w:hAnsi="TH SarabunPSK" w:cs="TH SarabunPSK"/>
                <w:b/>
                <w:bCs/>
                <w:szCs w:val="22"/>
                <w:cs/>
              </w:rPr>
              <w:t>หน่วยงานที่รับผิดชอบ</w:t>
            </w:r>
          </w:p>
        </w:tc>
      </w:tr>
      <w:tr w:rsidR="00F23F16" w:rsidRPr="00713D18" w:rsidTr="00F23F16">
        <w:tc>
          <w:tcPr>
            <w:tcW w:w="567"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2164"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843"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842"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260" w:type="dxa"/>
          </w:tcPr>
          <w:p w:rsidR="00F23F16" w:rsidRPr="00F23F16" w:rsidRDefault="0072087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10" w:type="dxa"/>
          </w:tcPr>
          <w:p w:rsidR="00F23F16" w:rsidRPr="00F23F16" w:rsidRDefault="0072087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F23F16" w:rsidRPr="00F23F16" w:rsidRDefault="00F23F16" w:rsidP="00F23F16">
            <w:pPr>
              <w:tabs>
                <w:tab w:val="left" w:pos="1134"/>
              </w:tabs>
              <w:spacing w:after="0" w:line="240" w:lineRule="auto"/>
              <w:ind w:left="462"/>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00720871">
              <w:rPr>
                <w:rFonts w:ascii="TH SarabunPSK" w:eastAsia="Times New Roman" w:hAnsi="TH SarabunPSK" w:cs="TH SarabunPSK"/>
                <w:b/>
                <w:bCs/>
                <w:caps/>
                <w:szCs w:val="22"/>
                <w:cs/>
              </w:rPr>
              <w:t>63</w:t>
            </w:r>
          </w:p>
        </w:tc>
        <w:tc>
          <w:tcPr>
            <w:tcW w:w="1134" w:type="dxa"/>
          </w:tcPr>
          <w:p w:rsidR="00F23F16" w:rsidRPr="00F23F16" w:rsidRDefault="00F23F16" w:rsidP="00713D18">
            <w:pPr>
              <w:tabs>
                <w:tab w:val="left" w:pos="1134"/>
              </w:tabs>
              <w:spacing w:after="0" w:line="240" w:lineRule="auto"/>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Pr="00F23F16">
              <w:rPr>
                <w:rFonts w:ascii="TH SarabunPSK" w:eastAsia="Times New Roman" w:hAnsi="TH SarabunPSK" w:cs="TH SarabunPSK"/>
                <w:b/>
                <w:bCs/>
                <w:caps/>
                <w:szCs w:val="22"/>
              </w:rPr>
              <w:t>6</w:t>
            </w:r>
            <w:r w:rsidR="00720871">
              <w:rPr>
                <w:rFonts w:ascii="TH SarabunPSK" w:eastAsia="Times New Roman" w:hAnsi="TH SarabunPSK" w:cs="TH SarabunPSK" w:hint="cs"/>
                <w:b/>
                <w:bCs/>
                <w:caps/>
                <w:szCs w:val="22"/>
                <w:cs/>
              </w:rPr>
              <w:t>4</w:t>
            </w:r>
          </w:p>
        </w:tc>
        <w:tc>
          <w:tcPr>
            <w:tcW w:w="1134" w:type="dxa"/>
          </w:tcPr>
          <w:p w:rsidR="00F23F16" w:rsidRPr="00F23F16" w:rsidRDefault="00F23F16" w:rsidP="00713D18">
            <w:pPr>
              <w:tabs>
                <w:tab w:val="left" w:pos="1134"/>
              </w:tabs>
              <w:spacing w:after="0" w:line="240" w:lineRule="auto"/>
              <w:jc w:val="center"/>
              <w:rPr>
                <w:rFonts w:ascii="TH SarabunPSK" w:eastAsia="Times New Roman" w:hAnsi="TH SarabunPSK" w:cs="TH SarabunPSK"/>
                <w:b/>
                <w:bCs/>
                <w:caps/>
                <w:szCs w:val="22"/>
              </w:rPr>
            </w:pPr>
            <w:r w:rsidRPr="00F23F16">
              <w:rPr>
                <w:rFonts w:ascii="TH SarabunPSK" w:eastAsia="Times New Roman" w:hAnsi="TH SarabunPSK" w:cs="TH SarabunPSK"/>
                <w:b/>
                <w:bCs/>
                <w:caps/>
                <w:szCs w:val="22"/>
                <w:cs/>
              </w:rPr>
              <w:t>25</w:t>
            </w:r>
            <w:r w:rsidRPr="00F23F16">
              <w:rPr>
                <w:rFonts w:ascii="TH SarabunPSK" w:eastAsia="Times New Roman" w:hAnsi="TH SarabunPSK" w:cs="TH SarabunPSK"/>
                <w:b/>
                <w:bCs/>
                <w:caps/>
                <w:szCs w:val="22"/>
              </w:rPr>
              <w:t>6</w:t>
            </w:r>
            <w:r w:rsidR="00720871">
              <w:rPr>
                <w:rFonts w:ascii="TH SarabunPSK" w:eastAsia="Times New Roman" w:hAnsi="TH SarabunPSK" w:cs="TH SarabunPSK" w:hint="cs"/>
                <w:b/>
                <w:bCs/>
                <w:caps/>
                <w:szCs w:val="22"/>
                <w:cs/>
              </w:rPr>
              <w:t>5</w:t>
            </w:r>
          </w:p>
        </w:tc>
        <w:tc>
          <w:tcPr>
            <w:tcW w:w="1842" w:type="dxa"/>
            <w:vMerge/>
          </w:tcPr>
          <w:p w:rsidR="00F23F16" w:rsidRPr="00F23F16" w:rsidRDefault="00F23F16" w:rsidP="00713D18">
            <w:pPr>
              <w:spacing w:after="0" w:line="240" w:lineRule="auto"/>
              <w:rPr>
                <w:rFonts w:ascii="TH SarabunPSK" w:eastAsia="Cordia New" w:hAnsi="TH SarabunPSK" w:cs="TH SarabunPSK"/>
                <w:b/>
                <w:bCs/>
                <w:szCs w:val="22"/>
              </w:rPr>
            </w:pPr>
          </w:p>
        </w:tc>
        <w:tc>
          <w:tcPr>
            <w:tcW w:w="1097" w:type="dxa"/>
            <w:vMerge/>
          </w:tcPr>
          <w:p w:rsidR="00F23F16" w:rsidRPr="00F23F16" w:rsidRDefault="00F23F16" w:rsidP="00713D18">
            <w:pPr>
              <w:spacing w:after="0" w:line="240" w:lineRule="auto"/>
              <w:rPr>
                <w:rFonts w:ascii="TH SarabunPSK" w:eastAsia="Cordia New" w:hAnsi="TH SarabunPSK" w:cs="TH SarabunPSK"/>
                <w:b/>
                <w:bCs/>
                <w:szCs w:val="22"/>
              </w:rPr>
            </w:pP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10</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โครงการปล่อยปลาลงที่สาธารณะ</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ให้ประชาชนรู้จักวิธีการเลี้ยงสัตว์</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72"/>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ปรับปรุงแหล่งน้ำ</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11</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โครงการปลูกป่าเพิ่มเติมในป่าชุมชนดอนโจร</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8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rPr>
              <w:t>12</w:t>
            </w:r>
          </w:p>
        </w:tc>
        <w:tc>
          <w:tcPr>
            <w:tcW w:w="2164" w:type="dxa"/>
          </w:tcPr>
          <w:p w:rsidR="00F23F16" w:rsidRPr="00F23F16" w:rsidRDefault="00F23F16" w:rsidP="00713D18">
            <w:pPr>
              <w:spacing w:after="0" w:line="240" w:lineRule="auto"/>
              <w:rPr>
                <w:rFonts w:ascii="TH SarabunPSK" w:eastAsia="Cordia New" w:hAnsi="TH SarabunPSK" w:cs="TH SarabunPSK"/>
                <w:szCs w:val="22"/>
              </w:rPr>
            </w:pPr>
            <w:r w:rsidRPr="00F23F16">
              <w:rPr>
                <w:rFonts w:ascii="TH SarabunPSK" w:eastAsia="Cordia New" w:hAnsi="TH SarabunPSK" w:cs="TH SarabunPSK"/>
                <w:szCs w:val="22"/>
                <w:cs/>
              </w:rPr>
              <w:t>โครงการปลูกป่าทดแทน</w:t>
            </w:r>
          </w:p>
          <w:p w:rsidR="00F23F16" w:rsidRPr="00F23F16" w:rsidRDefault="00F23F16" w:rsidP="00713D18">
            <w:pPr>
              <w:spacing w:after="0" w:line="240" w:lineRule="auto"/>
              <w:rPr>
                <w:rFonts w:ascii="TH SarabunPSK" w:eastAsia="Cordia New" w:hAnsi="TH SarabunPSK" w:cs="TH SarabunPSK"/>
                <w:szCs w:val="22"/>
                <w:cs/>
              </w:rPr>
            </w:pP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1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13</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โครงการจัดหาแหล่งน้ำในพื้นที่ป่าชุมชนดอนโจร</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87"/>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14</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โครงการรณรงค์การอนุรักษ์สัตว์ป่า</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37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15</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โครงการจัดกิจกรรมการอนุรักษ์ธรรมชาติและสิ่งแวดล้อม</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เพื่อเพิ่มทรัพยากร</w:t>
            </w:r>
          </w:p>
        </w:tc>
        <w:tc>
          <w:tcPr>
            <w:tcW w:w="1842"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 xml:space="preserve">       ประชาชนในเขตตำบล</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ประชาชนได้ทรัพยากรธรรมชาติที่ดี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rPr>
              <w:t>16</w:t>
            </w:r>
          </w:p>
        </w:tc>
        <w:tc>
          <w:tcPr>
            <w:tcW w:w="216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โครงการจัดระเบียบการทิ้งขยะในเขตป่าชุมชน</w:t>
            </w:r>
          </w:p>
        </w:tc>
        <w:tc>
          <w:tcPr>
            <w:tcW w:w="1843"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เพื่อให้ประชาชนมีที่ทิ้งขยะ</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6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ให้หมู่บ้านในเขตตำบลสะอาด</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rPr>
            </w:pPr>
            <w:r w:rsidRPr="00F23F16">
              <w:rPr>
                <w:rFonts w:ascii="TH SarabunPSK" w:eastAsia="Cordia New" w:hAnsi="TH SarabunPSK" w:cs="TH SarabunPSK"/>
                <w:szCs w:val="22"/>
                <w:cs/>
              </w:rPr>
              <w:t>17</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โครงการปลูกสมุนไพร</w:t>
            </w:r>
          </w:p>
        </w:tc>
        <w:tc>
          <w:tcPr>
            <w:tcW w:w="1843"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เพื่อให้ประชาชนรู้จักสมุนไพร</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เพื่อไว้รักษาโรค</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18</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โครงการปลูกผักปลอดสารพิษ</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เพื่อให้ปลอดสารพิษ</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bottom w:val="single" w:sz="4" w:space="0" w:color="auto"/>
            </w:tcBorders>
          </w:tcPr>
          <w:p w:rsidR="00F23F16" w:rsidRPr="00F23F16" w:rsidRDefault="00F23F16" w:rsidP="00F23F16">
            <w:pPr>
              <w:spacing w:after="0" w:line="240" w:lineRule="auto"/>
              <w:ind w:left="462"/>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20,000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เพื่อให้ปลอดสารพิษ</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ส่วนสาธารณสุข</w:t>
            </w:r>
          </w:p>
        </w:tc>
      </w:tr>
      <w:tr w:rsidR="00F23F16" w:rsidRPr="00713D18" w:rsidTr="00F23F16">
        <w:trPr>
          <w:trHeight w:val="361"/>
        </w:trPr>
        <w:tc>
          <w:tcPr>
            <w:tcW w:w="56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19</w:t>
            </w:r>
          </w:p>
        </w:tc>
        <w:tc>
          <w:tcPr>
            <w:tcW w:w="2164" w:type="dxa"/>
          </w:tcPr>
          <w:p w:rsidR="00F23F16" w:rsidRPr="00F23F16" w:rsidRDefault="00F23F16" w:rsidP="00713D18">
            <w:pPr>
              <w:spacing w:after="0" w:line="240" w:lineRule="auto"/>
              <w:rPr>
                <w:rFonts w:ascii="TH SarabunPSK" w:eastAsia="Cordia New" w:hAnsi="TH SarabunPSK" w:cs="TH SarabunPSK"/>
                <w:szCs w:val="22"/>
                <w:cs/>
              </w:rPr>
            </w:pPr>
            <w:r w:rsidRPr="00F23F16">
              <w:rPr>
                <w:rFonts w:ascii="TH SarabunPSK" w:eastAsia="Cordia New" w:hAnsi="TH SarabunPSK" w:cs="TH SarabunPSK"/>
                <w:szCs w:val="22"/>
                <w:cs/>
              </w:rPr>
              <w:t>โครงการปลูกกล้วยน้ำหว้า – กล้วยไข่ -กล้วยหอมทอง</w:t>
            </w:r>
          </w:p>
        </w:tc>
        <w:tc>
          <w:tcPr>
            <w:tcW w:w="1843"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เพื่อไว้อุปโภคและเพิ่มรายได้</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ประชาชน หมู่ที่ 1- 14</w:t>
            </w:r>
          </w:p>
        </w:tc>
        <w:tc>
          <w:tcPr>
            <w:tcW w:w="126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10" w:type="dxa"/>
            <w:tcBorders>
              <w:bottom w:val="single" w:sz="4" w:space="0" w:color="auto"/>
            </w:tcBorders>
          </w:tcPr>
          <w:p w:rsidR="00F23F16" w:rsidRPr="00F23F16" w:rsidRDefault="00720871"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Borders>
              <w:bottom w:val="single" w:sz="4" w:space="0" w:color="auto"/>
            </w:tcBorders>
          </w:tcPr>
          <w:p w:rsidR="00F23F16" w:rsidRPr="00F23F16" w:rsidRDefault="00F23F16" w:rsidP="00F23F16">
            <w:pPr>
              <w:spacing w:after="0" w:line="240" w:lineRule="auto"/>
              <w:ind w:left="432"/>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134"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30,000</w:t>
            </w:r>
          </w:p>
        </w:tc>
        <w:tc>
          <w:tcPr>
            <w:tcW w:w="1842"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เพื่อไว้กินและขาย</w:t>
            </w:r>
          </w:p>
        </w:tc>
        <w:tc>
          <w:tcPr>
            <w:tcW w:w="1097" w:type="dxa"/>
          </w:tcPr>
          <w:p w:rsidR="00F23F16" w:rsidRPr="00F23F16" w:rsidRDefault="00F23F16" w:rsidP="00713D18">
            <w:pPr>
              <w:spacing w:after="0" w:line="240" w:lineRule="auto"/>
              <w:jc w:val="center"/>
              <w:rPr>
                <w:rFonts w:ascii="TH SarabunPSK" w:eastAsia="Cordia New" w:hAnsi="TH SarabunPSK" w:cs="TH SarabunPSK"/>
                <w:szCs w:val="22"/>
                <w:cs/>
              </w:rPr>
            </w:pPr>
            <w:r w:rsidRPr="00F23F16">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5131B6" w:rsidRDefault="005131B6" w:rsidP="00713D18">
      <w:pPr>
        <w:rPr>
          <w:b/>
          <w:bCs/>
        </w:rPr>
      </w:pPr>
    </w:p>
    <w:p w:rsidR="005131B6" w:rsidRPr="00713D18" w:rsidRDefault="005131B6" w:rsidP="00713D18">
      <w:pPr>
        <w:rPr>
          <w:b/>
          <w:bCs/>
        </w:rPr>
      </w:pPr>
    </w:p>
    <w:p w:rsidR="00713D18" w:rsidRDefault="00713D18" w:rsidP="00713D18">
      <w:pPr>
        <w:rPr>
          <w:b/>
          <w:bCs/>
        </w:rPr>
      </w:pPr>
    </w:p>
    <w:p w:rsidR="005131B6" w:rsidRPr="00713D18" w:rsidRDefault="005131B6"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5.2   แนวทางการพัฒนา  ปรับปรุงประสิทธิภาพในการจัดเก็บและกำจัดขยะมูลฝอย</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260"/>
        <w:gridCol w:w="1395"/>
        <w:gridCol w:w="1173"/>
        <w:gridCol w:w="1134"/>
        <w:gridCol w:w="1134"/>
        <w:gridCol w:w="1842"/>
        <w:gridCol w:w="1111"/>
      </w:tblGrid>
      <w:tr w:rsidR="00713D18" w:rsidRPr="005131B6" w:rsidTr="005131B6">
        <w:tc>
          <w:tcPr>
            <w:tcW w:w="596"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cs/>
              </w:rPr>
            </w:pPr>
            <w:r w:rsidRPr="005131B6">
              <w:rPr>
                <w:rFonts w:ascii="TH SarabunPSK" w:eastAsia="Cordia New" w:hAnsi="TH SarabunPSK" w:cs="TH SarabunPSK"/>
                <w:b/>
                <w:bCs/>
                <w:szCs w:val="22"/>
                <w:cs/>
              </w:rPr>
              <w:t>ที่</w:t>
            </w:r>
          </w:p>
        </w:tc>
        <w:tc>
          <w:tcPr>
            <w:tcW w:w="2150"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โครงการ</w:t>
            </w:r>
          </w:p>
        </w:tc>
        <w:tc>
          <w:tcPr>
            <w:tcW w:w="1843"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วัตถุประสงค์</w:t>
            </w:r>
          </w:p>
        </w:tc>
        <w:tc>
          <w:tcPr>
            <w:tcW w:w="1842"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เป้าหมาย</w:t>
            </w:r>
          </w:p>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ผลลัพธ์ที่คาดว่าจะได้รับ</w:t>
            </w:r>
          </w:p>
        </w:tc>
        <w:tc>
          <w:tcPr>
            <w:tcW w:w="1111" w:type="dxa"/>
            <w:vMerge w:val="restart"/>
            <w:vAlign w:val="center"/>
          </w:tcPr>
          <w:p w:rsidR="00713D18" w:rsidRPr="005131B6" w:rsidRDefault="00713D18"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หน่วยงานที่รับผิดชอบ</w:t>
            </w:r>
          </w:p>
        </w:tc>
      </w:tr>
      <w:tr w:rsidR="005131B6" w:rsidRPr="005131B6" w:rsidTr="005131B6">
        <w:tc>
          <w:tcPr>
            <w:tcW w:w="596"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2150"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3"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260"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9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73" w:type="dxa"/>
          </w:tcPr>
          <w:p w:rsidR="005131B6" w:rsidRPr="005131B6" w:rsidRDefault="005131B6" w:rsidP="005131B6">
            <w:pPr>
              <w:tabs>
                <w:tab w:val="left" w:pos="1134"/>
              </w:tabs>
              <w:spacing w:after="0" w:line="240" w:lineRule="auto"/>
              <w:ind w:left="477"/>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003D14EC">
              <w:rPr>
                <w:rFonts w:ascii="TH SarabunPSK" w:eastAsia="Times New Roman" w:hAnsi="TH SarabunPSK" w:cs="TH SarabunPSK"/>
                <w:b/>
                <w:bCs/>
                <w:caps/>
                <w:szCs w:val="22"/>
                <w:cs/>
              </w:rPr>
              <w:t>6</w:t>
            </w:r>
            <w:r w:rsidR="003D14EC">
              <w:rPr>
                <w:rFonts w:ascii="TH SarabunPSK" w:eastAsia="Times New Roman" w:hAnsi="TH SarabunPSK" w:cs="TH SarabunPSK" w:hint="cs"/>
                <w:b/>
                <w:bCs/>
                <w:caps/>
                <w:szCs w:val="22"/>
                <w:cs/>
              </w:rPr>
              <w:t>3</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4</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5</w:t>
            </w: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111" w:type="dxa"/>
            <w:vMerge/>
          </w:tcPr>
          <w:p w:rsidR="005131B6" w:rsidRPr="005131B6" w:rsidRDefault="005131B6" w:rsidP="00713D18">
            <w:pPr>
              <w:spacing w:after="0" w:line="240" w:lineRule="auto"/>
              <w:rPr>
                <w:rFonts w:ascii="TH SarabunPSK" w:eastAsia="Cordia New" w:hAnsi="TH SarabunPSK" w:cs="TH SarabunPSK"/>
                <w:b/>
                <w:bCs/>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จัดหาที่กำจัดขยะและเตาเผาขยะ</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เพื่อเป็นการรักษาความสะอาด</w:t>
            </w: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ตามโครงการของ อบต.</w:t>
            </w:r>
          </w:p>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ลำไทรโยง</w:t>
            </w:r>
          </w:p>
        </w:tc>
        <w:tc>
          <w:tcPr>
            <w:tcW w:w="1260"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9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73" w:type="dxa"/>
          </w:tcPr>
          <w:p w:rsidR="005131B6" w:rsidRPr="005131B6" w:rsidRDefault="005131B6" w:rsidP="005131B6">
            <w:pPr>
              <w:spacing w:after="0" w:line="240" w:lineRule="auto"/>
              <w:ind w:left="432"/>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ประชาชนรู้จักทิ้งขยะให้เป็นที่</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ส่วนโยธา</w:t>
            </w:r>
          </w:p>
          <w:p w:rsidR="005131B6" w:rsidRPr="005131B6" w:rsidRDefault="005131B6" w:rsidP="00713D18">
            <w:pPr>
              <w:spacing w:after="0" w:line="240" w:lineRule="auto"/>
              <w:jc w:val="center"/>
              <w:rPr>
                <w:rFonts w:ascii="TH SarabunPSK" w:eastAsia="Cordia New" w:hAnsi="TH SarabunPSK" w:cs="TH SarabunPSK"/>
                <w:szCs w:val="22"/>
                <w:cs/>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2</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จัดหาถังขยะประจำบ้าน</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เพื่อเป็นการรักษาความสะอาด</w:t>
            </w: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ตามโครงการของ อบต.</w:t>
            </w:r>
          </w:p>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ลำไทรโยง</w:t>
            </w:r>
          </w:p>
        </w:tc>
        <w:tc>
          <w:tcPr>
            <w:tcW w:w="1260"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9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73" w:type="dxa"/>
          </w:tcPr>
          <w:p w:rsidR="005131B6" w:rsidRPr="005131B6" w:rsidRDefault="005131B6" w:rsidP="005131B6">
            <w:pPr>
              <w:spacing w:after="0" w:line="240" w:lineRule="auto"/>
              <w:ind w:left="387"/>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100,000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ประชาชนรู้จักทิ้งขยะให้เป็นที่</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สำนักปลัด</w:t>
            </w:r>
          </w:p>
          <w:p w:rsidR="005131B6" w:rsidRPr="005131B6" w:rsidRDefault="005131B6" w:rsidP="00713D18">
            <w:pPr>
              <w:spacing w:after="0" w:line="240" w:lineRule="auto"/>
              <w:jc w:val="center"/>
              <w:rPr>
                <w:rFonts w:ascii="TH SarabunPSK" w:eastAsia="Cordia New" w:hAnsi="TH SarabunPSK" w:cs="TH SarabunPSK"/>
                <w:szCs w:val="22"/>
                <w:cs/>
              </w:rPr>
            </w:pPr>
          </w:p>
        </w:tc>
      </w:tr>
    </w:tbl>
    <w:p w:rsidR="00713D18" w:rsidRPr="005131B6" w:rsidRDefault="00713D18" w:rsidP="00713D18">
      <w:pPr>
        <w:spacing w:after="0" w:line="240" w:lineRule="auto"/>
        <w:rPr>
          <w:rFonts w:ascii="TH SarabunPSK" w:eastAsia="Cordia New" w:hAnsi="TH SarabunPSK" w:cs="TH SarabunPSK"/>
          <w:b/>
          <w:bCs/>
          <w:szCs w:val="22"/>
        </w:rPr>
      </w:pPr>
    </w:p>
    <w:p w:rsidR="00713D18" w:rsidRPr="005131B6" w:rsidRDefault="00713D18" w:rsidP="00713D18">
      <w:pPr>
        <w:spacing w:after="0" w:line="240" w:lineRule="auto"/>
        <w:ind w:firstLine="720"/>
        <w:rPr>
          <w:rFonts w:ascii="TH SarabunPSK" w:eastAsia="Cordia New" w:hAnsi="TH SarabunPSK" w:cs="TH SarabunPSK"/>
          <w:b/>
          <w:bCs/>
          <w:szCs w:val="22"/>
        </w:rPr>
      </w:pPr>
      <w:r w:rsidRPr="005131B6">
        <w:rPr>
          <w:rFonts w:ascii="TH SarabunPSK" w:eastAsia="Cordia New" w:hAnsi="TH SarabunPSK" w:cs="TH SarabunPSK"/>
          <w:b/>
          <w:bCs/>
          <w:szCs w:val="22"/>
          <w:cs/>
        </w:rPr>
        <w:t>6.  ยุทธศาสตร์ที่  6</w:t>
      </w:r>
      <w:r w:rsidRPr="005131B6">
        <w:rPr>
          <w:rFonts w:ascii="TH SarabunPSK" w:eastAsia="Cordia New" w:hAnsi="TH SarabunPSK" w:cs="TH SarabunPSK"/>
          <w:b/>
          <w:bCs/>
          <w:szCs w:val="22"/>
        </w:rPr>
        <w:tab/>
      </w:r>
      <w:r w:rsidRPr="005131B6">
        <w:rPr>
          <w:rFonts w:ascii="TH SarabunPSK" w:eastAsia="Cordia New" w:hAnsi="TH SarabunPSK" w:cs="TH SarabunPSK"/>
          <w:b/>
          <w:bCs/>
          <w:szCs w:val="22"/>
          <w:cs/>
        </w:rPr>
        <w:t>ด้านการส่งเสริมการท่องเที่ยว</w:t>
      </w:r>
    </w:p>
    <w:p w:rsidR="00713D18" w:rsidRPr="005131B6" w:rsidRDefault="00713D18" w:rsidP="00713D18">
      <w:pPr>
        <w:tabs>
          <w:tab w:val="left" w:pos="993"/>
        </w:tabs>
        <w:spacing w:after="0" w:line="240" w:lineRule="auto"/>
        <w:rPr>
          <w:rFonts w:ascii="TH SarabunPSK" w:eastAsia="Cordia New" w:hAnsi="TH SarabunPSK" w:cs="TH SarabunPSK"/>
          <w:b/>
          <w:bCs/>
          <w:szCs w:val="22"/>
          <w:cs/>
        </w:rPr>
      </w:pPr>
      <w:r w:rsidRPr="005131B6">
        <w:rPr>
          <w:rFonts w:ascii="TH SarabunPSK" w:eastAsia="Cordia New" w:hAnsi="TH SarabunPSK" w:cs="TH SarabunPSK"/>
          <w:b/>
          <w:bCs/>
          <w:szCs w:val="22"/>
          <w:cs/>
        </w:rPr>
        <w:t xml:space="preserve">                    6.1  แนวทางการพัฒนา  ส่งเสริมและสนับสนุนการท่องเที่ยว</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50"/>
        <w:gridCol w:w="1843"/>
        <w:gridCol w:w="1842"/>
        <w:gridCol w:w="1275"/>
        <w:gridCol w:w="1365"/>
        <w:gridCol w:w="1188"/>
        <w:gridCol w:w="1134"/>
        <w:gridCol w:w="1134"/>
        <w:gridCol w:w="1842"/>
        <w:gridCol w:w="1111"/>
      </w:tblGrid>
      <w:tr w:rsidR="005131B6" w:rsidRPr="005131B6" w:rsidTr="005131B6">
        <w:tc>
          <w:tcPr>
            <w:tcW w:w="596"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cs/>
              </w:rPr>
            </w:pPr>
            <w:r w:rsidRPr="005131B6">
              <w:rPr>
                <w:rFonts w:ascii="TH SarabunPSK" w:eastAsia="Cordia New" w:hAnsi="TH SarabunPSK" w:cs="TH SarabunPSK"/>
                <w:b/>
                <w:bCs/>
                <w:szCs w:val="22"/>
                <w:cs/>
              </w:rPr>
              <w:t>ที่</w:t>
            </w:r>
          </w:p>
        </w:tc>
        <w:tc>
          <w:tcPr>
            <w:tcW w:w="2150"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โครงการ</w:t>
            </w:r>
          </w:p>
        </w:tc>
        <w:tc>
          <w:tcPr>
            <w:tcW w:w="1843"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วัตถุประสงค์</w:t>
            </w:r>
          </w:p>
        </w:tc>
        <w:tc>
          <w:tcPr>
            <w:tcW w:w="1842"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เป้าหมาย</w:t>
            </w:r>
          </w:p>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(รายละเอียดโครงการ)</w:t>
            </w:r>
          </w:p>
        </w:tc>
        <w:tc>
          <w:tcPr>
            <w:tcW w:w="1275" w:type="dxa"/>
            <w:vAlign w:val="center"/>
          </w:tcPr>
          <w:p w:rsidR="005131B6" w:rsidRPr="005131B6" w:rsidRDefault="005131B6" w:rsidP="005131B6">
            <w:pPr>
              <w:spacing w:after="0" w:line="240" w:lineRule="auto"/>
              <w:jc w:val="center"/>
              <w:rPr>
                <w:rFonts w:ascii="TH SarabunPSK" w:eastAsia="Cordia New" w:hAnsi="TH SarabunPSK" w:cs="TH SarabunPSK"/>
                <w:b/>
                <w:bCs/>
                <w:szCs w:val="22"/>
              </w:rPr>
            </w:pPr>
          </w:p>
        </w:tc>
        <w:tc>
          <w:tcPr>
            <w:tcW w:w="4821" w:type="dxa"/>
            <w:gridSpan w:val="4"/>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งบประมาณและที่มา</w:t>
            </w:r>
          </w:p>
        </w:tc>
        <w:tc>
          <w:tcPr>
            <w:tcW w:w="1842"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ผลลัพธ์ที่คาดว่าจะได้รับ</w:t>
            </w:r>
          </w:p>
        </w:tc>
        <w:tc>
          <w:tcPr>
            <w:tcW w:w="1111" w:type="dxa"/>
            <w:vMerge w:val="restart"/>
            <w:vAlign w:val="center"/>
          </w:tcPr>
          <w:p w:rsidR="005131B6" w:rsidRPr="005131B6" w:rsidRDefault="005131B6" w:rsidP="00713D18">
            <w:pPr>
              <w:spacing w:after="0" w:line="240" w:lineRule="auto"/>
              <w:jc w:val="center"/>
              <w:rPr>
                <w:rFonts w:ascii="TH SarabunPSK" w:eastAsia="Cordia New" w:hAnsi="TH SarabunPSK" w:cs="TH SarabunPSK"/>
                <w:b/>
                <w:bCs/>
                <w:szCs w:val="22"/>
              </w:rPr>
            </w:pPr>
            <w:r w:rsidRPr="005131B6">
              <w:rPr>
                <w:rFonts w:ascii="TH SarabunPSK" w:eastAsia="Cordia New" w:hAnsi="TH SarabunPSK" w:cs="TH SarabunPSK"/>
                <w:b/>
                <w:bCs/>
                <w:szCs w:val="22"/>
                <w:cs/>
              </w:rPr>
              <w:t>หน่วยงานที่รับผิดชอบ</w:t>
            </w:r>
          </w:p>
        </w:tc>
      </w:tr>
      <w:tr w:rsidR="005131B6" w:rsidRPr="005131B6" w:rsidTr="005131B6">
        <w:tc>
          <w:tcPr>
            <w:tcW w:w="596"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2150"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3"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27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65" w:type="dxa"/>
          </w:tcPr>
          <w:p w:rsidR="005131B6" w:rsidRPr="005131B6" w:rsidRDefault="003D14EC"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88" w:type="dxa"/>
          </w:tcPr>
          <w:p w:rsidR="005131B6" w:rsidRPr="005131B6" w:rsidRDefault="005131B6" w:rsidP="005131B6">
            <w:pPr>
              <w:tabs>
                <w:tab w:val="left" w:pos="1134"/>
              </w:tabs>
              <w:spacing w:after="0" w:line="240" w:lineRule="auto"/>
              <w:ind w:left="432"/>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003D14EC">
              <w:rPr>
                <w:rFonts w:ascii="TH SarabunPSK" w:eastAsia="Times New Roman" w:hAnsi="TH SarabunPSK" w:cs="TH SarabunPSK"/>
                <w:b/>
                <w:bCs/>
                <w:caps/>
                <w:szCs w:val="22"/>
                <w:cs/>
              </w:rPr>
              <w:t>6</w:t>
            </w:r>
            <w:r w:rsidR="003D14EC">
              <w:rPr>
                <w:rFonts w:ascii="TH SarabunPSK" w:eastAsia="Times New Roman" w:hAnsi="TH SarabunPSK" w:cs="TH SarabunPSK" w:hint="cs"/>
                <w:b/>
                <w:bCs/>
                <w:caps/>
                <w:szCs w:val="22"/>
                <w:cs/>
              </w:rPr>
              <w:t>3</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4</w:t>
            </w:r>
          </w:p>
        </w:tc>
        <w:tc>
          <w:tcPr>
            <w:tcW w:w="1134" w:type="dxa"/>
          </w:tcPr>
          <w:p w:rsidR="005131B6" w:rsidRPr="005131B6" w:rsidRDefault="005131B6" w:rsidP="00713D18">
            <w:pPr>
              <w:tabs>
                <w:tab w:val="left" w:pos="1134"/>
              </w:tabs>
              <w:spacing w:after="0" w:line="240" w:lineRule="auto"/>
              <w:jc w:val="center"/>
              <w:rPr>
                <w:rFonts w:ascii="TH SarabunPSK" w:eastAsia="Times New Roman" w:hAnsi="TH SarabunPSK" w:cs="TH SarabunPSK"/>
                <w:b/>
                <w:bCs/>
                <w:caps/>
                <w:szCs w:val="22"/>
              </w:rPr>
            </w:pPr>
            <w:r w:rsidRPr="005131B6">
              <w:rPr>
                <w:rFonts w:ascii="TH SarabunPSK" w:eastAsia="Times New Roman" w:hAnsi="TH SarabunPSK" w:cs="TH SarabunPSK"/>
                <w:b/>
                <w:bCs/>
                <w:caps/>
                <w:szCs w:val="22"/>
                <w:cs/>
              </w:rPr>
              <w:t>25</w:t>
            </w:r>
            <w:r w:rsidRPr="005131B6">
              <w:rPr>
                <w:rFonts w:ascii="TH SarabunPSK" w:eastAsia="Times New Roman" w:hAnsi="TH SarabunPSK" w:cs="TH SarabunPSK"/>
                <w:b/>
                <w:bCs/>
                <w:caps/>
                <w:szCs w:val="22"/>
              </w:rPr>
              <w:t>6</w:t>
            </w:r>
            <w:r w:rsidR="003D14EC">
              <w:rPr>
                <w:rFonts w:ascii="TH SarabunPSK" w:eastAsia="Times New Roman" w:hAnsi="TH SarabunPSK" w:cs="TH SarabunPSK" w:hint="cs"/>
                <w:b/>
                <w:bCs/>
                <w:caps/>
                <w:szCs w:val="22"/>
                <w:cs/>
              </w:rPr>
              <w:t>5</w:t>
            </w:r>
          </w:p>
        </w:tc>
        <w:tc>
          <w:tcPr>
            <w:tcW w:w="1842" w:type="dxa"/>
            <w:vMerge/>
          </w:tcPr>
          <w:p w:rsidR="005131B6" w:rsidRPr="005131B6" w:rsidRDefault="005131B6" w:rsidP="00713D18">
            <w:pPr>
              <w:spacing w:after="0" w:line="240" w:lineRule="auto"/>
              <w:rPr>
                <w:rFonts w:ascii="TH SarabunPSK" w:eastAsia="Cordia New" w:hAnsi="TH SarabunPSK" w:cs="TH SarabunPSK"/>
                <w:b/>
                <w:bCs/>
                <w:szCs w:val="22"/>
              </w:rPr>
            </w:pPr>
          </w:p>
        </w:tc>
        <w:tc>
          <w:tcPr>
            <w:tcW w:w="1111" w:type="dxa"/>
            <w:vMerge/>
          </w:tcPr>
          <w:p w:rsidR="005131B6" w:rsidRPr="005131B6" w:rsidRDefault="005131B6" w:rsidP="00713D18">
            <w:pPr>
              <w:spacing w:after="0" w:line="240" w:lineRule="auto"/>
              <w:rPr>
                <w:rFonts w:ascii="TH SarabunPSK" w:eastAsia="Cordia New" w:hAnsi="TH SarabunPSK" w:cs="TH SarabunPSK"/>
                <w:b/>
                <w:bCs/>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1</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ประชาสัมพันธ์การท่องเที่ยว</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เพื่อส่งเสริมและเผยแพร่การท่องเที่ยว</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ครอบคลุมทั้งตำบล</w:t>
            </w:r>
          </w:p>
        </w:tc>
        <w:tc>
          <w:tcPr>
            <w:tcW w:w="1275" w:type="dxa"/>
          </w:tcPr>
          <w:p w:rsidR="005131B6" w:rsidRPr="005131B6" w:rsidRDefault="0018765F" w:rsidP="00D76077">
            <w:pPr>
              <w:spacing w:after="0" w:line="240" w:lineRule="auto"/>
              <w:rPr>
                <w:rFonts w:ascii="TH SarabunPSK" w:eastAsia="Cordia New" w:hAnsi="TH SarabunPSK" w:cs="TH SarabunPSK"/>
                <w:szCs w:val="22"/>
              </w:rPr>
            </w:pPr>
            <w:r>
              <w:rPr>
                <w:rFonts w:ascii="TH SarabunPSK" w:eastAsia="Cordia New" w:hAnsi="TH SarabunPSK" w:cs="TH SarabunPSK" w:hint="cs"/>
                <w:szCs w:val="22"/>
                <w:cs/>
              </w:rPr>
              <w:t xml:space="preserve">              -</w:t>
            </w:r>
          </w:p>
        </w:tc>
        <w:tc>
          <w:tcPr>
            <w:tcW w:w="1365" w:type="dxa"/>
          </w:tcPr>
          <w:p w:rsidR="005131B6" w:rsidRDefault="0018765F" w:rsidP="005131B6">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88" w:type="dxa"/>
          </w:tcPr>
          <w:p w:rsidR="005131B6" w:rsidRPr="005131B6" w:rsidRDefault="005131B6" w:rsidP="005131B6">
            <w:pPr>
              <w:spacing w:after="0" w:line="240" w:lineRule="auto"/>
              <w:ind w:left="462"/>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40,000</w:t>
            </w:r>
          </w:p>
          <w:p w:rsidR="005131B6" w:rsidRPr="005131B6" w:rsidRDefault="005131B6" w:rsidP="00713D18">
            <w:pPr>
              <w:spacing w:after="0" w:line="240" w:lineRule="auto"/>
              <w:jc w:val="center"/>
              <w:rPr>
                <w:rFonts w:ascii="TH SarabunPSK" w:eastAsia="Cordia New" w:hAnsi="TH SarabunPSK" w:cs="TH SarabunPSK"/>
                <w:szCs w:val="22"/>
              </w:rPr>
            </w:pP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แสดงให้เห็นถึงศักยภาพของหมู่บ้าน</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w:t>
            </w:r>
          </w:p>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การศึกษา</w:t>
            </w: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2</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บูรณโบราณวัตถุ</w:t>
            </w:r>
          </w:p>
        </w:tc>
        <w:tc>
          <w:tcPr>
            <w:tcW w:w="1843"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เพื่อเป็นการอนุรักษ์โบราณวัตถุให้คงสืบไป</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ครอบคลุมทั้งตำบล</w:t>
            </w:r>
          </w:p>
        </w:tc>
        <w:tc>
          <w:tcPr>
            <w:tcW w:w="1275" w:type="dxa"/>
          </w:tcPr>
          <w:p w:rsidR="005131B6" w:rsidRDefault="0018765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365" w:type="dxa"/>
          </w:tcPr>
          <w:p w:rsidR="005131B6" w:rsidRDefault="0018765F" w:rsidP="005131B6">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88" w:type="dxa"/>
          </w:tcPr>
          <w:p w:rsidR="005131B6" w:rsidRPr="005131B6" w:rsidRDefault="005131B6" w:rsidP="005131B6">
            <w:pPr>
              <w:spacing w:after="0" w:line="240" w:lineRule="auto"/>
              <w:ind w:left="447"/>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200</w:t>
            </w:r>
            <w:r w:rsidRPr="005131B6">
              <w:rPr>
                <w:rFonts w:ascii="TH SarabunPSK" w:eastAsia="Cordia New" w:hAnsi="TH SarabunPSK" w:cs="TH SarabunPSK"/>
                <w:szCs w:val="22"/>
                <w:cs/>
              </w:rPr>
              <w:t>,</w:t>
            </w:r>
            <w:r w:rsidRPr="005131B6">
              <w:rPr>
                <w:rFonts w:ascii="TH SarabunPSK" w:eastAsia="Cordia New" w:hAnsi="TH SarabunPSK" w:cs="TH SarabunPSK"/>
                <w:szCs w:val="22"/>
              </w:rPr>
              <w:t>000</w:t>
            </w:r>
          </w:p>
          <w:p w:rsidR="005131B6" w:rsidRPr="005131B6" w:rsidRDefault="005131B6" w:rsidP="00713D18">
            <w:pPr>
              <w:spacing w:after="0" w:line="240" w:lineRule="auto"/>
              <w:jc w:val="center"/>
              <w:rPr>
                <w:rFonts w:ascii="TH SarabunPSK" w:eastAsia="Cordia New" w:hAnsi="TH SarabunPSK" w:cs="TH SarabunPSK"/>
                <w:szCs w:val="22"/>
                <w:cs/>
              </w:rPr>
            </w:pPr>
          </w:p>
        </w:tc>
        <w:tc>
          <w:tcPr>
            <w:tcW w:w="1842" w:type="dxa"/>
          </w:tcPr>
          <w:p w:rsidR="005131B6" w:rsidRPr="005131B6" w:rsidRDefault="005131B6" w:rsidP="00713D18">
            <w:pPr>
              <w:spacing w:after="0" w:line="240" w:lineRule="auto"/>
              <w:rPr>
                <w:rFonts w:ascii="TH SarabunPSK" w:eastAsia="Cordia New" w:hAnsi="TH SarabunPSK" w:cs="TH SarabunPSK"/>
                <w:szCs w:val="22"/>
              </w:rPr>
            </w:pPr>
            <w:r w:rsidRPr="005131B6">
              <w:rPr>
                <w:rFonts w:ascii="TH SarabunPSK" w:eastAsia="Cordia New" w:hAnsi="TH SarabunPSK" w:cs="TH SarabunPSK"/>
                <w:szCs w:val="22"/>
                <w:cs/>
              </w:rPr>
              <w:t>ยังมีโบราญวัตถุให้ศึกษา</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ส่วนโยธา</w:t>
            </w:r>
          </w:p>
          <w:p w:rsidR="005131B6" w:rsidRPr="005131B6" w:rsidRDefault="005131B6" w:rsidP="00713D18">
            <w:pPr>
              <w:spacing w:after="0" w:line="240" w:lineRule="auto"/>
              <w:rPr>
                <w:rFonts w:ascii="TH SarabunPSK" w:eastAsia="Cordia New" w:hAnsi="TH SarabunPSK" w:cs="TH SarabunPSK"/>
                <w:szCs w:val="22"/>
              </w:rPr>
            </w:pPr>
          </w:p>
        </w:tc>
      </w:tr>
      <w:tr w:rsidR="005131B6" w:rsidRPr="005131B6" w:rsidTr="005131B6">
        <w:trPr>
          <w:trHeight w:val="361"/>
        </w:trPr>
        <w:tc>
          <w:tcPr>
            <w:tcW w:w="596"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rPr>
              <w:t>3</w:t>
            </w:r>
          </w:p>
        </w:tc>
        <w:tc>
          <w:tcPr>
            <w:tcW w:w="2150" w:type="dxa"/>
          </w:tcPr>
          <w:p w:rsidR="005131B6" w:rsidRPr="005131B6" w:rsidRDefault="005131B6" w:rsidP="00713D18">
            <w:pPr>
              <w:spacing w:after="0" w:line="240" w:lineRule="auto"/>
              <w:rPr>
                <w:rFonts w:ascii="TH SarabunPSK" w:eastAsia="Cordia New" w:hAnsi="TH SarabunPSK" w:cs="TH SarabunPSK"/>
                <w:szCs w:val="22"/>
                <w:cs/>
              </w:rPr>
            </w:pPr>
            <w:r w:rsidRPr="005131B6">
              <w:rPr>
                <w:rFonts w:ascii="TH SarabunPSK" w:eastAsia="Cordia New" w:hAnsi="TH SarabunPSK" w:cs="TH SarabunPSK"/>
                <w:szCs w:val="22"/>
                <w:cs/>
              </w:rPr>
              <w:t>โครงการปรับปรุงภูมิทัศน์ในหมู่บ้าน</w:t>
            </w:r>
          </w:p>
        </w:tc>
        <w:tc>
          <w:tcPr>
            <w:tcW w:w="1843"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เพื่อให้ภูมิทัศในเขตตำบลดีขึ้น</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หมู่ที่ 1- 14</w:t>
            </w:r>
          </w:p>
        </w:tc>
        <w:tc>
          <w:tcPr>
            <w:tcW w:w="1275" w:type="dxa"/>
          </w:tcPr>
          <w:p w:rsidR="005131B6" w:rsidRPr="005131B6" w:rsidRDefault="0018765F"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365" w:type="dxa"/>
          </w:tcPr>
          <w:p w:rsidR="005131B6" w:rsidRPr="005131B6" w:rsidRDefault="0018765F"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188" w:type="dxa"/>
          </w:tcPr>
          <w:p w:rsidR="005131B6" w:rsidRPr="005131B6" w:rsidRDefault="005131B6" w:rsidP="005131B6">
            <w:pPr>
              <w:spacing w:after="0" w:line="240" w:lineRule="auto"/>
              <w:ind w:left="462"/>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134" w:type="dxa"/>
          </w:tcPr>
          <w:p w:rsidR="005131B6" w:rsidRPr="005131B6" w:rsidRDefault="005131B6" w:rsidP="00713D18">
            <w:pPr>
              <w:spacing w:after="0" w:line="240" w:lineRule="auto"/>
              <w:jc w:val="center"/>
              <w:rPr>
                <w:rFonts w:ascii="TH SarabunPSK" w:eastAsia="Cordia New" w:hAnsi="TH SarabunPSK" w:cs="TH SarabunPSK"/>
                <w:szCs w:val="22"/>
              </w:rPr>
            </w:pPr>
            <w:r w:rsidRPr="005131B6">
              <w:rPr>
                <w:rFonts w:ascii="TH SarabunPSK" w:eastAsia="Cordia New" w:hAnsi="TH SarabunPSK" w:cs="TH SarabunPSK"/>
                <w:szCs w:val="22"/>
                <w:cs/>
              </w:rPr>
              <w:t>30,000</w:t>
            </w:r>
          </w:p>
        </w:tc>
        <w:tc>
          <w:tcPr>
            <w:tcW w:w="1842"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มีภูมิทัศที่ดีขึ้น</w:t>
            </w:r>
          </w:p>
        </w:tc>
        <w:tc>
          <w:tcPr>
            <w:tcW w:w="1111" w:type="dxa"/>
          </w:tcPr>
          <w:p w:rsidR="005131B6" w:rsidRPr="005131B6" w:rsidRDefault="005131B6" w:rsidP="00713D18">
            <w:pPr>
              <w:spacing w:after="0" w:line="240" w:lineRule="auto"/>
              <w:jc w:val="center"/>
              <w:rPr>
                <w:rFonts w:ascii="TH SarabunPSK" w:eastAsia="Cordia New" w:hAnsi="TH SarabunPSK" w:cs="TH SarabunPSK"/>
                <w:szCs w:val="22"/>
                <w:cs/>
              </w:rPr>
            </w:pPr>
            <w:r w:rsidRPr="005131B6">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C67430" w:rsidRDefault="00C67430" w:rsidP="00713D18">
      <w:pPr>
        <w:rPr>
          <w:b/>
          <w:bCs/>
        </w:rPr>
      </w:pPr>
    </w:p>
    <w:p w:rsidR="00C67430" w:rsidRPr="00713D18" w:rsidRDefault="00C67430"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ind w:left="-142" w:right="-1" w:firstLine="720"/>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lastRenderedPageBreak/>
        <w:t>7.  ยุทธศาสตร์ที่  7</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ด้านการส่งเสริมการเกษตร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 xml:space="preserve">                   7.1   แนวทางการพัฒนา  ส่งเสริมการเกษตร</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140"/>
        <w:gridCol w:w="1425"/>
        <w:gridCol w:w="1263"/>
        <w:gridCol w:w="1134"/>
        <w:gridCol w:w="1134"/>
        <w:gridCol w:w="1842"/>
        <w:gridCol w:w="1097"/>
      </w:tblGrid>
      <w:tr w:rsidR="00713D18" w:rsidRPr="00713D18" w:rsidTr="00BD6441">
        <w:tc>
          <w:tcPr>
            <w:tcW w:w="567"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cs/>
              </w:rPr>
            </w:pPr>
            <w:r w:rsidRPr="00C67430">
              <w:rPr>
                <w:rFonts w:ascii="TH SarabunPSK" w:eastAsia="Cordia New" w:hAnsi="TH SarabunPSK" w:cs="TH SarabunPSK"/>
                <w:b/>
                <w:bCs/>
                <w:szCs w:val="22"/>
                <w:cs/>
              </w:rPr>
              <w:t>ที่</w:t>
            </w:r>
          </w:p>
        </w:tc>
        <w:tc>
          <w:tcPr>
            <w:tcW w:w="2164"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โครงการ</w:t>
            </w:r>
          </w:p>
        </w:tc>
        <w:tc>
          <w:tcPr>
            <w:tcW w:w="1843"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วัตถุประสงค์</w:t>
            </w:r>
          </w:p>
        </w:tc>
        <w:tc>
          <w:tcPr>
            <w:tcW w:w="1842"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เป้าหมาย</w:t>
            </w:r>
          </w:p>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C67430" w:rsidRDefault="00713D18" w:rsidP="00713D18">
            <w:pPr>
              <w:spacing w:after="0" w:line="240" w:lineRule="auto"/>
              <w:jc w:val="center"/>
              <w:rPr>
                <w:rFonts w:ascii="TH SarabunPSK" w:eastAsia="Cordia New" w:hAnsi="TH SarabunPSK" w:cs="TH SarabunPSK"/>
                <w:b/>
                <w:bCs/>
                <w:szCs w:val="22"/>
              </w:rPr>
            </w:pPr>
            <w:r w:rsidRPr="00C67430">
              <w:rPr>
                <w:rFonts w:ascii="TH SarabunPSK" w:eastAsia="Cordia New" w:hAnsi="TH SarabunPSK" w:cs="TH SarabunPSK"/>
                <w:b/>
                <w:bCs/>
                <w:szCs w:val="22"/>
                <w:cs/>
              </w:rPr>
              <w:t>หน่วยงานที่รับผิดชอบ</w:t>
            </w:r>
          </w:p>
        </w:tc>
      </w:tr>
      <w:tr w:rsidR="00BD6441" w:rsidRPr="00713D18" w:rsidTr="00BD6441">
        <w:tc>
          <w:tcPr>
            <w:tcW w:w="567"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2164"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843"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842"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140"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25"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263" w:type="dxa"/>
          </w:tcPr>
          <w:p w:rsidR="00BD6441" w:rsidRPr="00C67430" w:rsidRDefault="00BD6441" w:rsidP="00BD6441">
            <w:pPr>
              <w:tabs>
                <w:tab w:val="left" w:pos="1134"/>
              </w:tabs>
              <w:spacing w:after="0" w:line="240" w:lineRule="auto"/>
              <w:ind w:left="507"/>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sidRPr="00C6743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BD6441" w:rsidRPr="00C67430" w:rsidRDefault="00BD6441" w:rsidP="00713D18">
            <w:pPr>
              <w:tabs>
                <w:tab w:val="left" w:pos="1134"/>
              </w:tabs>
              <w:spacing w:after="0" w:line="240" w:lineRule="auto"/>
              <w:jc w:val="center"/>
              <w:rPr>
                <w:rFonts w:ascii="TH SarabunPSK" w:eastAsia="Times New Roman" w:hAnsi="TH SarabunPSK" w:cs="TH SarabunPSK"/>
                <w:b/>
                <w:bCs/>
                <w:caps/>
                <w:szCs w:val="22"/>
              </w:rPr>
            </w:pPr>
            <w:r w:rsidRPr="00C67430">
              <w:rPr>
                <w:rFonts w:ascii="TH SarabunPSK" w:eastAsia="Times New Roman" w:hAnsi="TH SarabunPSK" w:cs="TH SarabunPSK"/>
                <w:b/>
                <w:bCs/>
                <w:caps/>
                <w:szCs w:val="22"/>
                <w:cs/>
              </w:rPr>
              <w:t>25</w:t>
            </w:r>
            <w:r w:rsidRPr="00C67430">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842" w:type="dxa"/>
            <w:vMerge/>
          </w:tcPr>
          <w:p w:rsidR="00BD6441" w:rsidRPr="00C67430" w:rsidRDefault="00BD6441" w:rsidP="00713D18">
            <w:pPr>
              <w:spacing w:after="0" w:line="240" w:lineRule="auto"/>
              <w:rPr>
                <w:rFonts w:ascii="TH SarabunPSK" w:eastAsia="Cordia New" w:hAnsi="TH SarabunPSK" w:cs="TH SarabunPSK"/>
                <w:b/>
                <w:bCs/>
                <w:szCs w:val="22"/>
              </w:rPr>
            </w:pPr>
          </w:p>
        </w:tc>
        <w:tc>
          <w:tcPr>
            <w:tcW w:w="1097" w:type="dxa"/>
            <w:vMerge/>
          </w:tcPr>
          <w:p w:rsidR="00BD6441" w:rsidRPr="00C67430" w:rsidRDefault="00BD6441" w:rsidP="00713D18">
            <w:pPr>
              <w:spacing w:after="0" w:line="240" w:lineRule="auto"/>
              <w:rPr>
                <w:rFonts w:ascii="TH SarabunPSK" w:eastAsia="Cordia New" w:hAnsi="TH SarabunPSK" w:cs="TH SarabunPSK"/>
                <w:b/>
                <w:bCs/>
                <w:szCs w:val="22"/>
              </w:rPr>
            </w:pP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1</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เกษตรปลอดสารพิษ</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เพื่อให้ผู้บริโภคมีสุขภาพที่ดี</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ประชาชนมีความรู้ทางการเกษตรมากขึ้น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w:t>
            </w:r>
          </w:p>
        </w:tc>
        <w:tc>
          <w:tcPr>
            <w:tcW w:w="2164" w:type="dxa"/>
          </w:tcPr>
          <w:p w:rsidR="00BD6441" w:rsidRPr="00C67430" w:rsidRDefault="00BD6441" w:rsidP="00713D18">
            <w:pPr>
              <w:spacing w:after="0" w:line="240" w:lineRule="auto"/>
              <w:rPr>
                <w:rFonts w:ascii="TH SarabunPSK" w:eastAsia="Cordia New" w:hAnsi="TH SarabunPSK" w:cs="TH SarabunPSK"/>
                <w:szCs w:val="22"/>
              </w:rPr>
            </w:pPr>
            <w:r w:rsidRPr="00C67430">
              <w:rPr>
                <w:rFonts w:ascii="TH SarabunPSK" w:eastAsia="Cordia New" w:hAnsi="TH SarabunPSK" w:cs="TH SarabunPSK"/>
                <w:szCs w:val="22"/>
                <w:cs/>
              </w:rPr>
              <w:t>ส่งเสริมอาชีพด้านการเกษตร</w:t>
            </w:r>
          </w:p>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/ศึกษาดูงาน</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เพื่อส่งเสริมอาชีพด้านการเกษตร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80,000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ประชาชนมีความรู้ทางการเกษตรมากขึ้น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3</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โครงการผลิตปุ๋ยอินทรีย์เพื่อใช่ในการเกษตร</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เพื่อให้ประชาชนได้นำวัสดุที่เหลือใช้มาทำให้เกิดประโยชน์</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ประชาชนสามารถผลิตปุ๋ยอินทรีย์เพื่อการเกษตรได้</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4</w:t>
            </w:r>
          </w:p>
        </w:tc>
        <w:tc>
          <w:tcPr>
            <w:tcW w:w="2164"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โครงการจัดหาพันธุ์พืช/พันธุ์ข้าวที่ดีในการเพาะปลูก</w:t>
            </w:r>
          </w:p>
        </w:tc>
        <w:tc>
          <w:tcPr>
            <w:tcW w:w="1843"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ส่งเสริมอาชีพและพัฒนาให้ได้ผลผลิตที่ดี</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67"/>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ได้รับผลผลิตที่มีคุณภาพ</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โครงการปรับปรุงดินเสื่อมคุณภาพ</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เพื่อลดต้นทุนในการผลิต</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50,000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มีดินสำหรับเพาะปลูกคุณภาพที่ดี</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6</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กิจกรรมศูนย์ถ่ายทอดเทคโนโลยีทางการเกษตรประจำตำบล</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522"/>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20,000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เกษตรกรดีรับความรู้</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7</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โครงการจัดเก็บข้อมูลการเกษตรระดับตำบล</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10,000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ได้รับข้อมูลทางการเกษตรของประชาชน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8</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โครงการส่งเสริมการปลูกพืชฤดูแล้ง</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77"/>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5</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9</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อาสาสมัครเกษตรและเกษตรหมู่บ้าน</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92"/>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45</w:t>
            </w:r>
            <w:r w:rsidRPr="00C67430">
              <w:rPr>
                <w:rFonts w:ascii="TH SarabunPSK" w:eastAsia="Cordia New" w:hAnsi="TH SarabunPSK" w:cs="TH SarabunPSK"/>
                <w:szCs w:val="22"/>
                <w:cs/>
              </w:rPr>
              <w:t>,000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r w:rsidR="00BD6441" w:rsidRPr="00713D18" w:rsidTr="00BD6441">
        <w:trPr>
          <w:trHeight w:val="363"/>
        </w:trPr>
        <w:tc>
          <w:tcPr>
            <w:tcW w:w="567"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10</w:t>
            </w:r>
          </w:p>
        </w:tc>
        <w:tc>
          <w:tcPr>
            <w:tcW w:w="216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โครงการขุดสระน้ำขนาดเล็กเพื่อการเกษตรในไร่นา</w:t>
            </w:r>
          </w:p>
        </w:tc>
        <w:tc>
          <w:tcPr>
            <w:tcW w:w="1843"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ส่งเสริมการเกษตร</w:t>
            </w:r>
          </w:p>
        </w:tc>
        <w:tc>
          <w:tcPr>
            <w:tcW w:w="1842"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ครอบคลุมทั้งตำบล</w:t>
            </w:r>
          </w:p>
        </w:tc>
        <w:tc>
          <w:tcPr>
            <w:tcW w:w="1140" w:type="dxa"/>
          </w:tcPr>
          <w:p w:rsidR="00BD6441" w:rsidRDefault="00BD6441" w:rsidP="00713D18">
            <w:pPr>
              <w:spacing w:after="0" w:line="240" w:lineRule="auto"/>
              <w:jc w:val="center"/>
              <w:rPr>
                <w:rFonts w:ascii="TH SarabunPSK" w:eastAsia="Cordia New" w:hAnsi="TH SarabunPSK" w:cs="TH SarabunPSK"/>
                <w:szCs w:val="22"/>
              </w:rPr>
            </w:pPr>
          </w:p>
          <w:p w:rsidR="00BD6441" w:rsidRPr="00C67430" w:rsidRDefault="00BD6441" w:rsidP="00713D18">
            <w:pPr>
              <w:spacing w:after="0" w:line="240" w:lineRule="auto"/>
              <w:jc w:val="center"/>
              <w:rPr>
                <w:rFonts w:ascii="TH SarabunPSK" w:eastAsia="Cordia New" w:hAnsi="TH SarabunPSK" w:cs="TH SarabunPSK"/>
                <w:szCs w:val="22"/>
                <w:cs/>
              </w:rPr>
            </w:pPr>
          </w:p>
        </w:tc>
        <w:tc>
          <w:tcPr>
            <w:tcW w:w="1425" w:type="dxa"/>
          </w:tcPr>
          <w:p w:rsidR="00BD6441" w:rsidRDefault="00BD6441" w:rsidP="00BD644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263" w:type="dxa"/>
          </w:tcPr>
          <w:p w:rsidR="00BD6441" w:rsidRPr="00C67430" w:rsidRDefault="00BD6441" w:rsidP="00BD6441">
            <w:pPr>
              <w:spacing w:after="0" w:line="240" w:lineRule="auto"/>
              <w:ind w:left="477"/>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134" w:type="dxa"/>
          </w:tcPr>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rPr>
              <w:t>4</w:t>
            </w:r>
            <w:r w:rsidRPr="00C67430">
              <w:rPr>
                <w:rFonts w:ascii="TH SarabunPSK" w:eastAsia="Cordia New" w:hAnsi="TH SarabunPSK" w:cs="TH SarabunPSK"/>
                <w:szCs w:val="22"/>
                <w:cs/>
              </w:rPr>
              <w:t>0,000</w:t>
            </w:r>
          </w:p>
          <w:p w:rsidR="00BD6441" w:rsidRPr="00C67430" w:rsidRDefault="00BD6441" w:rsidP="00713D18">
            <w:pPr>
              <w:spacing w:after="0" w:line="240" w:lineRule="auto"/>
              <w:jc w:val="center"/>
              <w:rPr>
                <w:rFonts w:ascii="TH SarabunPSK" w:eastAsia="Cordia New" w:hAnsi="TH SarabunPSK" w:cs="TH SarabunPSK"/>
                <w:szCs w:val="22"/>
                <w:cs/>
              </w:rPr>
            </w:pPr>
          </w:p>
        </w:tc>
        <w:tc>
          <w:tcPr>
            <w:tcW w:w="1842" w:type="dxa"/>
          </w:tcPr>
          <w:p w:rsidR="00BD6441" w:rsidRPr="00C67430" w:rsidRDefault="00BD6441" w:rsidP="00713D18">
            <w:pPr>
              <w:spacing w:after="0" w:line="240" w:lineRule="auto"/>
              <w:rPr>
                <w:rFonts w:ascii="TH SarabunPSK" w:eastAsia="Cordia New" w:hAnsi="TH SarabunPSK" w:cs="TH SarabunPSK"/>
                <w:szCs w:val="22"/>
                <w:cs/>
              </w:rPr>
            </w:pPr>
            <w:r w:rsidRPr="00C67430">
              <w:rPr>
                <w:rFonts w:ascii="TH SarabunPSK" w:eastAsia="Cordia New" w:hAnsi="TH SarabunPSK" w:cs="TH SarabunPSK"/>
                <w:szCs w:val="22"/>
                <w:cs/>
              </w:rPr>
              <w:t>เกษตรกรได้รับประโยชน์</w:t>
            </w:r>
          </w:p>
        </w:tc>
        <w:tc>
          <w:tcPr>
            <w:tcW w:w="1097" w:type="dxa"/>
          </w:tcPr>
          <w:p w:rsidR="00BD6441" w:rsidRPr="00C67430" w:rsidRDefault="00BD6441" w:rsidP="00713D18">
            <w:pPr>
              <w:spacing w:after="0" w:line="240" w:lineRule="auto"/>
              <w:jc w:val="center"/>
              <w:rPr>
                <w:rFonts w:ascii="TH SarabunPSK" w:eastAsia="Cordia New" w:hAnsi="TH SarabunPSK" w:cs="TH SarabunPSK"/>
                <w:szCs w:val="22"/>
              </w:rPr>
            </w:pPr>
            <w:r w:rsidRPr="00C67430">
              <w:rPr>
                <w:rFonts w:ascii="TH SarabunPSK" w:eastAsia="Cordia New" w:hAnsi="TH SarabunPSK" w:cs="TH SarabunPSK"/>
                <w:szCs w:val="22"/>
                <w:cs/>
              </w:rPr>
              <w:t>อบต.หรือ</w:t>
            </w:r>
          </w:p>
          <w:p w:rsidR="00BD6441" w:rsidRPr="00C67430" w:rsidRDefault="00BD6441" w:rsidP="00713D18">
            <w:pPr>
              <w:spacing w:after="0" w:line="240" w:lineRule="auto"/>
              <w:jc w:val="center"/>
              <w:rPr>
                <w:rFonts w:ascii="TH SarabunPSK" w:eastAsia="Cordia New" w:hAnsi="TH SarabunPSK" w:cs="TH SarabunPSK"/>
                <w:szCs w:val="22"/>
                <w:cs/>
              </w:rPr>
            </w:pPr>
            <w:r w:rsidRPr="00C67430">
              <w:rPr>
                <w:rFonts w:ascii="TH SarabunPSK" w:eastAsia="Cordia New" w:hAnsi="TH SarabunPSK" w:cs="TH SarabunPSK"/>
                <w:szCs w:val="22"/>
                <w:cs/>
              </w:rPr>
              <w:t>หน่วยงานอื่น</w:t>
            </w:r>
          </w:p>
        </w:tc>
      </w:tr>
    </w:tbl>
    <w:p w:rsidR="00713D18" w:rsidRDefault="00713D18" w:rsidP="00713D18">
      <w:pPr>
        <w:rPr>
          <w:b/>
          <w:bCs/>
        </w:rPr>
      </w:pPr>
    </w:p>
    <w:p w:rsidR="00BD6441" w:rsidRDefault="00BD6441" w:rsidP="00713D18">
      <w:pPr>
        <w:rPr>
          <w:b/>
          <w:bCs/>
        </w:rPr>
      </w:pPr>
    </w:p>
    <w:p w:rsidR="00BD6441" w:rsidRPr="00713D18" w:rsidRDefault="00BD6441"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842"/>
        <w:gridCol w:w="1245"/>
        <w:gridCol w:w="1245"/>
        <w:gridCol w:w="1338"/>
        <w:gridCol w:w="1134"/>
        <w:gridCol w:w="1134"/>
        <w:gridCol w:w="1842"/>
        <w:gridCol w:w="1097"/>
      </w:tblGrid>
      <w:tr w:rsidR="00612274" w:rsidRPr="00713D18" w:rsidTr="001F3EA1">
        <w:trPr>
          <w:trHeight w:val="315"/>
        </w:trPr>
        <w:tc>
          <w:tcPr>
            <w:tcW w:w="567"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cs/>
              </w:rPr>
            </w:pPr>
            <w:r w:rsidRPr="00B03BC4">
              <w:rPr>
                <w:rFonts w:ascii="TH SarabunPSK" w:eastAsia="Cordia New" w:hAnsi="TH SarabunPSK" w:cs="TH SarabunPSK"/>
                <w:b/>
                <w:bCs/>
                <w:szCs w:val="22"/>
                <w:cs/>
              </w:rPr>
              <w:lastRenderedPageBreak/>
              <w:t>ที่</w:t>
            </w:r>
          </w:p>
        </w:tc>
        <w:tc>
          <w:tcPr>
            <w:tcW w:w="2164"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โครงการ</w:t>
            </w:r>
          </w:p>
        </w:tc>
        <w:tc>
          <w:tcPr>
            <w:tcW w:w="1843"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วัตถุประสงค์</w:t>
            </w:r>
          </w:p>
        </w:tc>
        <w:tc>
          <w:tcPr>
            <w:tcW w:w="1842"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เป้าหมาย</w:t>
            </w:r>
          </w:p>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(รายละเอียดโครงการ)</w:t>
            </w:r>
          </w:p>
        </w:tc>
        <w:tc>
          <w:tcPr>
            <w:tcW w:w="6096" w:type="dxa"/>
            <w:gridSpan w:val="5"/>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งบประมาณและที่มา</w:t>
            </w:r>
          </w:p>
        </w:tc>
        <w:tc>
          <w:tcPr>
            <w:tcW w:w="1842"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ผลลัพธ์ที่คาดว่าจะได้รับ</w:t>
            </w:r>
          </w:p>
        </w:tc>
        <w:tc>
          <w:tcPr>
            <w:tcW w:w="1097" w:type="dxa"/>
            <w:vMerge w:val="restart"/>
            <w:vAlign w:val="center"/>
          </w:tcPr>
          <w:p w:rsidR="00612274" w:rsidRPr="00B03BC4" w:rsidRDefault="00612274" w:rsidP="00713D18">
            <w:pPr>
              <w:spacing w:after="0" w:line="240" w:lineRule="auto"/>
              <w:jc w:val="center"/>
              <w:rPr>
                <w:rFonts w:ascii="TH SarabunPSK" w:eastAsia="Cordia New" w:hAnsi="TH SarabunPSK" w:cs="TH SarabunPSK"/>
                <w:b/>
                <w:bCs/>
                <w:szCs w:val="22"/>
              </w:rPr>
            </w:pPr>
            <w:r w:rsidRPr="00B03BC4">
              <w:rPr>
                <w:rFonts w:ascii="TH SarabunPSK" w:eastAsia="Cordia New" w:hAnsi="TH SarabunPSK" w:cs="TH SarabunPSK"/>
                <w:b/>
                <w:bCs/>
                <w:szCs w:val="22"/>
                <w:cs/>
              </w:rPr>
              <w:t>หน่วยงานที่รับผิดชอบ</w:t>
            </w:r>
          </w:p>
        </w:tc>
      </w:tr>
      <w:tr w:rsidR="00B03BC4" w:rsidRPr="00713D18" w:rsidTr="00B03BC4">
        <w:trPr>
          <w:trHeight w:val="402"/>
        </w:trPr>
        <w:tc>
          <w:tcPr>
            <w:tcW w:w="567"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2164"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843"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842" w:type="dxa"/>
            <w:vMerge/>
            <w:vAlign w:val="center"/>
          </w:tcPr>
          <w:p w:rsidR="00B03BC4" w:rsidRPr="00B03BC4" w:rsidRDefault="00B03BC4" w:rsidP="00713D18">
            <w:pPr>
              <w:spacing w:after="0" w:line="240" w:lineRule="auto"/>
              <w:jc w:val="center"/>
              <w:rPr>
                <w:rFonts w:ascii="TH SarabunPSK" w:eastAsia="Cordia New" w:hAnsi="TH SarabunPSK" w:cs="TH SarabunPSK"/>
                <w:b/>
                <w:bCs/>
                <w:szCs w:val="22"/>
                <w:cs/>
              </w:rPr>
            </w:pPr>
          </w:p>
        </w:tc>
        <w:tc>
          <w:tcPr>
            <w:tcW w:w="1245" w:type="dxa"/>
          </w:tcPr>
          <w:p w:rsidR="00B03BC4" w:rsidRPr="00B03BC4" w:rsidRDefault="00612274"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45" w:type="dxa"/>
          </w:tcPr>
          <w:p w:rsidR="00B03BC4" w:rsidRPr="00B03BC4" w:rsidRDefault="00612274"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38" w:type="dxa"/>
          </w:tcPr>
          <w:p w:rsidR="00B03BC4" w:rsidRPr="00B03BC4" w:rsidRDefault="00B03BC4" w:rsidP="00B03BC4">
            <w:pPr>
              <w:tabs>
                <w:tab w:val="left" w:pos="1134"/>
              </w:tabs>
              <w:spacing w:after="0" w:line="240" w:lineRule="auto"/>
              <w:ind w:left="657"/>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00612274">
              <w:rPr>
                <w:rFonts w:ascii="TH SarabunPSK" w:eastAsia="Times New Roman" w:hAnsi="TH SarabunPSK" w:cs="TH SarabunPSK"/>
                <w:b/>
                <w:bCs/>
                <w:caps/>
                <w:szCs w:val="22"/>
                <w:cs/>
              </w:rPr>
              <w:t>63</w:t>
            </w:r>
          </w:p>
        </w:tc>
        <w:tc>
          <w:tcPr>
            <w:tcW w:w="1134" w:type="dxa"/>
          </w:tcPr>
          <w:p w:rsidR="00B03BC4" w:rsidRPr="00B03BC4" w:rsidRDefault="00B03BC4" w:rsidP="00713D18">
            <w:pPr>
              <w:tabs>
                <w:tab w:val="left" w:pos="1134"/>
              </w:tabs>
              <w:spacing w:after="0" w:line="240" w:lineRule="auto"/>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Pr="00B03BC4">
              <w:rPr>
                <w:rFonts w:ascii="TH SarabunPSK" w:eastAsia="Times New Roman" w:hAnsi="TH SarabunPSK" w:cs="TH SarabunPSK"/>
                <w:b/>
                <w:bCs/>
                <w:caps/>
                <w:szCs w:val="22"/>
              </w:rPr>
              <w:t>6</w:t>
            </w:r>
            <w:r w:rsidR="00612274">
              <w:rPr>
                <w:rFonts w:ascii="TH SarabunPSK" w:eastAsia="Times New Roman" w:hAnsi="TH SarabunPSK" w:cs="TH SarabunPSK"/>
                <w:b/>
                <w:bCs/>
                <w:caps/>
                <w:szCs w:val="22"/>
                <w:cs/>
              </w:rPr>
              <w:t>4</w:t>
            </w:r>
          </w:p>
        </w:tc>
        <w:tc>
          <w:tcPr>
            <w:tcW w:w="1134" w:type="dxa"/>
          </w:tcPr>
          <w:p w:rsidR="00B03BC4" w:rsidRPr="00B03BC4" w:rsidRDefault="00B03BC4" w:rsidP="00713D18">
            <w:pPr>
              <w:tabs>
                <w:tab w:val="left" w:pos="1134"/>
              </w:tabs>
              <w:spacing w:after="0" w:line="240" w:lineRule="auto"/>
              <w:jc w:val="center"/>
              <w:rPr>
                <w:rFonts w:ascii="TH SarabunPSK" w:eastAsia="Times New Roman" w:hAnsi="TH SarabunPSK" w:cs="TH SarabunPSK"/>
                <w:b/>
                <w:bCs/>
                <w:caps/>
                <w:szCs w:val="22"/>
              </w:rPr>
            </w:pPr>
            <w:r w:rsidRPr="00B03BC4">
              <w:rPr>
                <w:rFonts w:ascii="TH SarabunPSK" w:eastAsia="Times New Roman" w:hAnsi="TH SarabunPSK" w:cs="TH SarabunPSK"/>
                <w:b/>
                <w:bCs/>
                <w:caps/>
                <w:szCs w:val="22"/>
                <w:cs/>
              </w:rPr>
              <w:t>25</w:t>
            </w:r>
            <w:r w:rsidRPr="00B03BC4">
              <w:rPr>
                <w:rFonts w:ascii="TH SarabunPSK" w:eastAsia="Times New Roman" w:hAnsi="TH SarabunPSK" w:cs="TH SarabunPSK"/>
                <w:b/>
                <w:bCs/>
                <w:caps/>
                <w:szCs w:val="22"/>
              </w:rPr>
              <w:t>6</w:t>
            </w:r>
            <w:r w:rsidR="00612274">
              <w:rPr>
                <w:rFonts w:ascii="TH SarabunPSK" w:eastAsia="Times New Roman" w:hAnsi="TH SarabunPSK" w:cs="TH SarabunPSK" w:hint="cs"/>
                <w:b/>
                <w:bCs/>
                <w:caps/>
                <w:szCs w:val="22"/>
                <w:cs/>
              </w:rPr>
              <w:t>5</w:t>
            </w:r>
          </w:p>
        </w:tc>
        <w:tc>
          <w:tcPr>
            <w:tcW w:w="1842" w:type="dxa"/>
            <w:vMerge/>
          </w:tcPr>
          <w:p w:rsidR="00B03BC4" w:rsidRPr="00B03BC4" w:rsidRDefault="00B03BC4" w:rsidP="00713D18">
            <w:pPr>
              <w:spacing w:after="0" w:line="240" w:lineRule="auto"/>
              <w:rPr>
                <w:rFonts w:ascii="TH SarabunPSK" w:eastAsia="Cordia New" w:hAnsi="TH SarabunPSK" w:cs="TH SarabunPSK"/>
                <w:szCs w:val="22"/>
                <w:cs/>
              </w:rPr>
            </w:pPr>
          </w:p>
        </w:tc>
        <w:tc>
          <w:tcPr>
            <w:tcW w:w="1097" w:type="dxa"/>
            <w:vMerge/>
          </w:tcPr>
          <w:p w:rsidR="00B03BC4" w:rsidRPr="00B03BC4" w:rsidRDefault="00B03BC4" w:rsidP="00713D18">
            <w:pPr>
              <w:spacing w:after="0" w:line="240" w:lineRule="auto"/>
              <w:jc w:val="center"/>
              <w:rPr>
                <w:rFonts w:ascii="TH SarabunPSK" w:eastAsia="Cordia New" w:hAnsi="TH SarabunPSK" w:cs="TH SarabunPSK"/>
                <w:szCs w:val="22"/>
                <w:cs/>
              </w:rPr>
            </w:pP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11</w:t>
            </w:r>
          </w:p>
        </w:tc>
        <w:tc>
          <w:tcPr>
            <w:tcW w:w="2164"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โครงการรณรงค์ไถกลบฟางข้าว</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ส่งเสริมการเกษตร</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ครอบคลุมทั้งตำบล</w:t>
            </w:r>
          </w:p>
        </w:tc>
        <w:tc>
          <w:tcPr>
            <w:tcW w:w="1245" w:type="dxa"/>
          </w:tcPr>
          <w:p w:rsidR="00B03BC4" w:rsidRDefault="00612274"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245" w:type="dxa"/>
          </w:tcPr>
          <w:p w:rsidR="00B03BC4" w:rsidRDefault="00612274">
            <w:pPr>
              <w:rPr>
                <w:rFonts w:ascii="TH SarabunPSK" w:eastAsia="Cordia New" w:hAnsi="TH SarabunPSK" w:cs="TH SarabunPSK"/>
                <w:szCs w:val="22"/>
                <w:cs/>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338" w:type="dxa"/>
          </w:tcPr>
          <w:p w:rsidR="00B03BC4" w:rsidRPr="00B03BC4" w:rsidRDefault="00B03BC4" w:rsidP="00B03BC4">
            <w:pPr>
              <w:spacing w:after="0" w:line="240" w:lineRule="auto"/>
              <w:ind w:left="552"/>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20</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อบต.หรือ</w:t>
            </w:r>
          </w:p>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หน่วยงานอื่น</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12</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โครงการป้องกันและกำจัดศัตรูพืช</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ส่งเสริมการเกษตร</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ครอบคลุมทั้งตำบล</w:t>
            </w:r>
          </w:p>
        </w:tc>
        <w:tc>
          <w:tcPr>
            <w:tcW w:w="1245" w:type="dxa"/>
          </w:tcPr>
          <w:p w:rsidR="00B03BC4" w:rsidRDefault="00612274"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245" w:type="dxa"/>
          </w:tcPr>
          <w:p w:rsidR="00B03BC4" w:rsidRDefault="00612274">
            <w:pPr>
              <w:rPr>
                <w:rFonts w:ascii="TH SarabunPSK" w:eastAsia="Cordia New" w:hAnsi="TH SarabunPSK" w:cs="TH SarabunPSK"/>
                <w:szCs w:val="22"/>
                <w:cs/>
              </w:rPr>
            </w:pPr>
            <w:r>
              <w:rPr>
                <w:rFonts w:ascii="TH SarabunPSK" w:eastAsia="Cordia New" w:hAnsi="TH SarabunPSK" w:cs="TH SarabunPSK" w:hint="cs"/>
                <w:szCs w:val="22"/>
                <w:cs/>
              </w:rPr>
              <w:t>-</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338" w:type="dxa"/>
          </w:tcPr>
          <w:p w:rsidR="00B03BC4" w:rsidRPr="00B03BC4" w:rsidRDefault="00B03BC4" w:rsidP="00B03BC4">
            <w:pPr>
              <w:spacing w:after="0" w:line="240" w:lineRule="auto"/>
              <w:ind w:left="597"/>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5</w:t>
            </w:r>
            <w:r w:rsidRPr="00B03BC4">
              <w:rPr>
                <w:rFonts w:ascii="TH SarabunPSK" w:eastAsia="Cordia New" w:hAnsi="TH SarabunPSK" w:cs="TH SarabunPSK"/>
                <w:szCs w:val="22"/>
                <w:cs/>
              </w:rPr>
              <w:t>0,000</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อบต.หรือ</w:t>
            </w:r>
          </w:p>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หน่วยงานอื่น</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13</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โครงการปลูกถั่วพุ่มเพิ่มธาตุอาหารในดิน</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เพื่อเพิ่มแร่ธาตุในดิน</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67"/>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14</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โครงการปลูกผักสวนครัว</w:t>
            </w:r>
          </w:p>
          <w:p w:rsidR="00B03BC4" w:rsidRPr="00B03BC4" w:rsidRDefault="00B03BC4" w:rsidP="00713D18">
            <w:pPr>
              <w:spacing w:after="0" w:line="240" w:lineRule="auto"/>
              <w:jc w:val="center"/>
              <w:rPr>
                <w:rFonts w:ascii="TH SarabunPSK" w:eastAsia="Cordia New" w:hAnsi="TH SarabunPSK" w:cs="TH SarabunPSK"/>
                <w:szCs w:val="22"/>
                <w:cs/>
              </w:rPr>
            </w:pP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เพื่อปลูกผักไว้กินเอง</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657"/>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30,000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36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rPr>
              <w:t>15</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โครงการส่งเสริมการจัดหาพันธุ์ข้าวให้แก่เกษตรกร</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เพื่อปลูกผักไว้กินเอง</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5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706"/>
        </w:trPr>
        <w:tc>
          <w:tcPr>
            <w:tcW w:w="567" w:type="dxa"/>
          </w:tcPr>
          <w:p w:rsidR="00B03BC4" w:rsidRPr="00B03BC4" w:rsidRDefault="00B03BC4" w:rsidP="00713D18">
            <w:pPr>
              <w:spacing w:after="0" w:line="240" w:lineRule="auto"/>
              <w:jc w:val="center"/>
              <w:rPr>
                <w:rFonts w:ascii="TH SarabunPSK" w:eastAsia="Cordia New" w:hAnsi="TH SarabunPSK" w:cs="TH SarabunPSK"/>
                <w:szCs w:val="22"/>
              </w:rPr>
            </w:pPr>
            <w:r w:rsidRPr="00B03BC4">
              <w:rPr>
                <w:rFonts w:ascii="TH SarabunPSK" w:eastAsia="Cordia New" w:hAnsi="TH SarabunPSK" w:cs="TH SarabunPSK"/>
                <w:szCs w:val="22"/>
                <w:cs/>
              </w:rPr>
              <w:t>16</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โครงการไถกลบตอซัง</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เพื่อฆ่าเชื้อโรคในดิน</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2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612"/>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17</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โครงการเลี้ยงไก่พันธุ์เนื้อ-ไข่</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เป็นการประหยัดค่าใช้จ่าย</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52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r w:rsidR="00B03BC4" w:rsidRPr="00713D18" w:rsidTr="00B03BC4">
        <w:trPr>
          <w:trHeight w:val="803"/>
        </w:trPr>
        <w:tc>
          <w:tcPr>
            <w:tcW w:w="56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rPr>
              <w:t>18</w:t>
            </w:r>
          </w:p>
        </w:tc>
        <w:tc>
          <w:tcPr>
            <w:tcW w:w="216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โครงการจัดหาพันธุ์ปลา</w:t>
            </w:r>
          </w:p>
        </w:tc>
        <w:tc>
          <w:tcPr>
            <w:tcW w:w="1843"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เป็นการประหยัดค่าใช้จ่าย</w:t>
            </w:r>
          </w:p>
        </w:tc>
        <w:tc>
          <w:tcPr>
            <w:tcW w:w="1842"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หมู่ที่1 - 14</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45" w:type="dxa"/>
          </w:tcPr>
          <w:p w:rsidR="00B03BC4" w:rsidRPr="00B03BC4" w:rsidRDefault="00612274"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38" w:type="dxa"/>
          </w:tcPr>
          <w:p w:rsidR="00B03BC4" w:rsidRPr="00B03BC4" w:rsidRDefault="00B03BC4" w:rsidP="00B03BC4">
            <w:pPr>
              <w:spacing w:after="0" w:line="240" w:lineRule="auto"/>
              <w:ind w:left="432"/>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134"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100,000</w:t>
            </w:r>
          </w:p>
        </w:tc>
        <w:tc>
          <w:tcPr>
            <w:tcW w:w="1842" w:type="dxa"/>
          </w:tcPr>
          <w:p w:rsidR="00B03BC4" w:rsidRPr="00B03BC4" w:rsidRDefault="00B03BC4" w:rsidP="00713D18">
            <w:pPr>
              <w:spacing w:after="0" w:line="240" w:lineRule="auto"/>
              <w:rPr>
                <w:rFonts w:ascii="TH SarabunPSK" w:eastAsia="Cordia New" w:hAnsi="TH SarabunPSK" w:cs="TH SarabunPSK"/>
                <w:szCs w:val="22"/>
                <w:cs/>
              </w:rPr>
            </w:pPr>
            <w:r w:rsidRPr="00B03BC4">
              <w:rPr>
                <w:rFonts w:ascii="TH SarabunPSK" w:eastAsia="Cordia New" w:hAnsi="TH SarabunPSK" w:cs="TH SarabunPSK"/>
                <w:szCs w:val="22"/>
                <w:cs/>
              </w:rPr>
              <w:t>เกษตรกรได้รับประโยชน์</w:t>
            </w:r>
          </w:p>
        </w:tc>
        <w:tc>
          <w:tcPr>
            <w:tcW w:w="1097" w:type="dxa"/>
          </w:tcPr>
          <w:p w:rsidR="00B03BC4" w:rsidRPr="00B03BC4" w:rsidRDefault="00B03BC4" w:rsidP="00713D18">
            <w:pPr>
              <w:spacing w:after="0" w:line="240" w:lineRule="auto"/>
              <w:jc w:val="center"/>
              <w:rPr>
                <w:rFonts w:ascii="TH SarabunPSK" w:eastAsia="Cordia New" w:hAnsi="TH SarabunPSK" w:cs="TH SarabunPSK"/>
                <w:szCs w:val="22"/>
                <w:cs/>
              </w:rPr>
            </w:pPr>
            <w:r w:rsidRPr="00B03BC4">
              <w:rPr>
                <w:rFonts w:ascii="TH SarabunPSK" w:eastAsia="Cordia New" w:hAnsi="TH SarabunPSK" w:cs="TH SarabunPSK"/>
                <w:szCs w:val="22"/>
                <w:cs/>
              </w:rPr>
              <w:t>ส่วนเกษตร</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EF70A2" w:rsidRPr="00713D18" w:rsidRDefault="00EF70A2"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8.  ยุทธศาสตร์ที่  8</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 xml:space="preserve"> 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8.1   แนวทางการพัฒนา  พัฒนาปรับปรุงอาคารสถานที่และวัสดุอุปกรณ์ในการปฏิบัติงาน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701"/>
        <w:gridCol w:w="1305"/>
        <w:gridCol w:w="1440"/>
        <w:gridCol w:w="1224"/>
        <w:gridCol w:w="1134"/>
        <w:gridCol w:w="1134"/>
        <w:gridCol w:w="1842"/>
        <w:gridCol w:w="1097"/>
      </w:tblGrid>
      <w:tr w:rsidR="00713D18" w:rsidRPr="00713D18" w:rsidTr="00EF70A2">
        <w:tc>
          <w:tcPr>
            <w:tcW w:w="567"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cs/>
              </w:rPr>
            </w:pPr>
            <w:r w:rsidRPr="00EF70A2">
              <w:rPr>
                <w:rFonts w:ascii="TH SarabunPSK" w:eastAsia="Cordia New" w:hAnsi="TH SarabunPSK" w:cs="TH SarabunPSK"/>
                <w:b/>
                <w:bCs/>
                <w:szCs w:val="22"/>
                <w:cs/>
              </w:rPr>
              <w:t>ที่</w:t>
            </w:r>
          </w:p>
        </w:tc>
        <w:tc>
          <w:tcPr>
            <w:tcW w:w="2164"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โครงการ</w:t>
            </w:r>
          </w:p>
        </w:tc>
        <w:tc>
          <w:tcPr>
            <w:tcW w:w="1843"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วัตถุประสงค์</w:t>
            </w:r>
          </w:p>
        </w:tc>
        <w:tc>
          <w:tcPr>
            <w:tcW w:w="1701"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เป้าหมาย</w:t>
            </w:r>
          </w:p>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งบประมาณและที่มา</w:t>
            </w:r>
          </w:p>
        </w:tc>
        <w:tc>
          <w:tcPr>
            <w:tcW w:w="1842"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ผลลัพธ์ที่คาดว่าจะได้รับ</w:t>
            </w:r>
          </w:p>
        </w:tc>
        <w:tc>
          <w:tcPr>
            <w:tcW w:w="1097" w:type="dxa"/>
            <w:vMerge w:val="restart"/>
            <w:vAlign w:val="center"/>
          </w:tcPr>
          <w:p w:rsidR="00713D18" w:rsidRPr="00EF70A2" w:rsidRDefault="00713D18" w:rsidP="00713D18">
            <w:pPr>
              <w:spacing w:after="0" w:line="240" w:lineRule="auto"/>
              <w:jc w:val="center"/>
              <w:rPr>
                <w:rFonts w:ascii="TH SarabunPSK" w:eastAsia="Cordia New" w:hAnsi="TH SarabunPSK" w:cs="TH SarabunPSK"/>
                <w:b/>
                <w:bCs/>
                <w:szCs w:val="22"/>
              </w:rPr>
            </w:pPr>
            <w:r w:rsidRPr="00EF70A2">
              <w:rPr>
                <w:rFonts w:ascii="TH SarabunPSK" w:eastAsia="Cordia New" w:hAnsi="TH SarabunPSK" w:cs="TH SarabunPSK"/>
                <w:b/>
                <w:bCs/>
                <w:szCs w:val="22"/>
                <w:cs/>
              </w:rPr>
              <w:t>หน่วยงานที่รับผิดชอบ</w:t>
            </w:r>
          </w:p>
        </w:tc>
      </w:tr>
      <w:tr w:rsidR="00EF70A2" w:rsidRPr="00713D18" w:rsidTr="00EF70A2">
        <w:tc>
          <w:tcPr>
            <w:tcW w:w="567"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2164"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843"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701"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305" w:type="dxa"/>
          </w:tcPr>
          <w:p w:rsidR="00EF70A2" w:rsidRPr="00EF70A2" w:rsidRDefault="00957D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40" w:type="dxa"/>
          </w:tcPr>
          <w:p w:rsidR="00EF70A2" w:rsidRPr="00EF70A2" w:rsidRDefault="00957D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24" w:type="dxa"/>
          </w:tcPr>
          <w:p w:rsidR="00EF70A2" w:rsidRPr="00EF70A2" w:rsidRDefault="00EF70A2" w:rsidP="00EF70A2">
            <w:pPr>
              <w:tabs>
                <w:tab w:val="left" w:pos="1134"/>
              </w:tabs>
              <w:spacing w:after="0" w:line="240" w:lineRule="auto"/>
              <w:ind w:left="657"/>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00957DAF">
              <w:rPr>
                <w:rFonts w:ascii="TH SarabunPSK" w:eastAsia="Times New Roman" w:hAnsi="TH SarabunPSK" w:cs="TH SarabunPSK"/>
                <w:b/>
                <w:bCs/>
                <w:caps/>
                <w:szCs w:val="22"/>
                <w:cs/>
              </w:rPr>
              <w:t>63</w:t>
            </w:r>
          </w:p>
        </w:tc>
        <w:tc>
          <w:tcPr>
            <w:tcW w:w="1134" w:type="dxa"/>
          </w:tcPr>
          <w:p w:rsidR="00EF70A2" w:rsidRPr="00EF70A2" w:rsidRDefault="00EF70A2" w:rsidP="00713D18">
            <w:pPr>
              <w:tabs>
                <w:tab w:val="left" w:pos="1134"/>
              </w:tabs>
              <w:spacing w:after="0" w:line="240" w:lineRule="auto"/>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Pr="00EF70A2">
              <w:rPr>
                <w:rFonts w:ascii="TH SarabunPSK" w:eastAsia="Times New Roman" w:hAnsi="TH SarabunPSK" w:cs="TH SarabunPSK"/>
                <w:b/>
                <w:bCs/>
                <w:caps/>
                <w:szCs w:val="22"/>
              </w:rPr>
              <w:t>6</w:t>
            </w:r>
            <w:r w:rsidR="00957DAF">
              <w:rPr>
                <w:rFonts w:ascii="TH SarabunPSK" w:eastAsia="Times New Roman" w:hAnsi="TH SarabunPSK" w:cs="TH SarabunPSK" w:hint="cs"/>
                <w:b/>
                <w:bCs/>
                <w:caps/>
                <w:szCs w:val="22"/>
                <w:cs/>
              </w:rPr>
              <w:t>4</w:t>
            </w:r>
          </w:p>
        </w:tc>
        <w:tc>
          <w:tcPr>
            <w:tcW w:w="1134" w:type="dxa"/>
          </w:tcPr>
          <w:p w:rsidR="00EF70A2" w:rsidRPr="00EF70A2" w:rsidRDefault="00EF70A2" w:rsidP="00713D18">
            <w:pPr>
              <w:tabs>
                <w:tab w:val="left" w:pos="1134"/>
              </w:tabs>
              <w:spacing w:after="0" w:line="240" w:lineRule="auto"/>
              <w:jc w:val="center"/>
              <w:rPr>
                <w:rFonts w:ascii="TH SarabunPSK" w:eastAsia="Times New Roman" w:hAnsi="TH SarabunPSK" w:cs="TH SarabunPSK"/>
                <w:b/>
                <w:bCs/>
                <w:caps/>
                <w:szCs w:val="22"/>
              </w:rPr>
            </w:pPr>
            <w:r w:rsidRPr="00EF70A2">
              <w:rPr>
                <w:rFonts w:ascii="TH SarabunPSK" w:eastAsia="Times New Roman" w:hAnsi="TH SarabunPSK" w:cs="TH SarabunPSK"/>
                <w:b/>
                <w:bCs/>
                <w:caps/>
                <w:szCs w:val="22"/>
                <w:cs/>
              </w:rPr>
              <w:t>25</w:t>
            </w:r>
            <w:r w:rsidRPr="00EF70A2">
              <w:rPr>
                <w:rFonts w:ascii="TH SarabunPSK" w:eastAsia="Times New Roman" w:hAnsi="TH SarabunPSK" w:cs="TH SarabunPSK"/>
                <w:b/>
                <w:bCs/>
                <w:caps/>
                <w:szCs w:val="22"/>
              </w:rPr>
              <w:t>6</w:t>
            </w:r>
            <w:r w:rsidR="00957DAF">
              <w:rPr>
                <w:rFonts w:ascii="TH SarabunPSK" w:eastAsia="Times New Roman" w:hAnsi="TH SarabunPSK" w:cs="TH SarabunPSK" w:hint="cs"/>
                <w:b/>
                <w:bCs/>
                <w:caps/>
                <w:szCs w:val="22"/>
                <w:cs/>
              </w:rPr>
              <w:t>5</w:t>
            </w:r>
          </w:p>
        </w:tc>
        <w:tc>
          <w:tcPr>
            <w:tcW w:w="1842" w:type="dxa"/>
            <w:vMerge/>
          </w:tcPr>
          <w:p w:rsidR="00EF70A2" w:rsidRPr="00EF70A2" w:rsidRDefault="00EF70A2" w:rsidP="00713D18">
            <w:pPr>
              <w:spacing w:after="0" w:line="240" w:lineRule="auto"/>
              <w:rPr>
                <w:rFonts w:ascii="TH SarabunPSK" w:eastAsia="Cordia New" w:hAnsi="TH SarabunPSK" w:cs="TH SarabunPSK"/>
                <w:b/>
                <w:bCs/>
                <w:szCs w:val="22"/>
              </w:rPr>
            </w:pPr>
          </w:p>
        </w:tc>
        <w:tc>
          <w:tcPr>
            <w:tcW w:w="1097" w:type="dxa"/>
            <w:vMerge/>
          </w:tcPr>
          <w:p w:rsidR="00EF70A2" w:rsidRPr="00EF70A2" w:rsidRDefault="00EF70A2" w:rsidP="00713D18">
            <w:pPr>
              <w:spacing w:after="0" w:line="240" w:lineRule="auto"/>
              <w:rPr>
                <w:rFonts w:ascii="TH SarabunPSK" w:eastAsia="Cordia New" w:hAnsi="TH SarabunPSK" w:cs="TH SarabunPSK"/>
                <w:b/>
                <w:bCs/>
                <w:szCs w:val="22"/>
              </w:rPr>
            </w:pPr>
          </w:p>
        </w:tc>
      </w:tr>
      <w:tr w:rsidR="00EF70A2" w:rsidRPr="00713D18" w:rsidTr="00EF70A2">
        <w:trPr>
          <w:trHeight w:val="644"/>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1</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ก่อสร้างโรงจอดรถ</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เพื่อบริการประชาชน</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417"/>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อำนวยความสะดวกแก่ประชาชนที่มาติดต่อราชการ</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61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2</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ปรับปรุงและพัฒนาอาคารสถานที่ในการปฏิบัติงาน</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เพื่อเป็นการสร้างภูมิทัศน์ให้สวยงามและเหมาะสม</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492"/>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มีอาคารสถานที่ที่สวยงาม</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3</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โครงการก่อสร้างรั้วล้อมรอบที่ทำการองค์การบริหารส่วนตำบล</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เพื่อเป็นการสร้างภูมิทัศน์ให้สวยงามและเหมาะสม</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พื้นที่ที่ทำการ อบต.</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327"/>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7</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ความปลอดภัยที่ดีขึ้น</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w:t>
            </w:r>
          </w:p>
        </w:tc>
        <w:tc>
          <w:tcPr>
            <w:tcW w:w="2164"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โครงการก่อสร้างศูนย์ข้อมูลข่าวสารประจำตำบล</w:t>
            </w:r>
          </w:p>
        </w:tc>
        <w:tc>
          <w:tcPr>
            <w:tcW w:w="1843"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เพื่อก่อสร้างข้อมูลข่าวสารประจำตำบล</w:t>
            </w:r>
          </w:p>
        </w:tc>
        <w:tc>
          <w:tcPr>
            <w:tcW w:w="1701"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พื้นที่ที่ทำการ อบต.</w:t>
            </w:r>
          </w:p>
        </w:tc>
        <w:tc>
          <w:tcPr>
            <w:tcW w:w="1305" w:type="dxa"/>
          </w:tcPr>
          <w:p w:rsid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440" w:type="dxa"/>
          </w:tcPr>
          <w:p w:rsidR="00EF70A2" w:rsidRDefault="000C44D2" w:rsidP="00EF70A2">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224" w:type="dxa"/>
          </w:tcPr>
          <w:p w:rsidR="00EF70A2" w:rsidRPr="00EF70A2" w:rsidRDefault="00EF70A2" w:rsidP="00EF70A2">
            <w:pPr>
              <w:spacing w:after="0" w:line="240" w:lineRule="auto"/>
              <w:ind w:left="252"/>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134" w:type="dxa"/>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4</w:t>
            </w:r>
            <w:r w:rsidRPr="00EF70A2">
              <w:rPr>
                <w:rFonts w:ascii="TH SarabunPSK" w:eastAsia="Cordia New" w:hAnsi="TH SarabunPSK" w:cs="TH SarabunPSK"/>
                <w:szCs w:val="22"/>
                <w:cs/>
              </w:rPr>
              <w:t>00,000</w:t>
            </w:r>
          </w:p>
          <w:p w:rsidR="00EF70A2" w:rsidRPr="00EF70A2" w:rsidRDefault="00EF70A2" w:rsidP="00713D18">
            <w:pPr>
              <w:spacing w:after="0" w:line="240" w:lineRule="auto"/>
              <w:jc w:val="center"/>
              <w:rPr>
                <w:rFonts w:ascii="TH SarabunPSK" w:eastAsia="Cordia New" w:hAnsi="TH SarabunPSK" w:cs="TH SarabunPSK"/>
                <w:szCs w:val="22"/>
                <w:cs/>
              </w:rPr>
            </w:pPr>
          </w:p>
        </w:tc>
        <w:tc>
          <w:tcPr>
            <w:tcW w:w="1842" w:type="dxa"/>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เพื่อความรวดเร็วในการทำงาน</w:t>
            </w:r>
          </w:p>
        </w:tc>
        <w:tc>
          <w:tcPr>
            <w:tcW w:w="1097" w:type="dxa"/>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rPr>
              <w:t>5</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ต่อเติมห้องประชุม</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รองรับกิจกรรม</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รองรับกิจกรรม</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97"/>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400,000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อำนวยความสะดวกทุกภาคส่วน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rPr>
              <w:t>6</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จัดทำป้ายบอกทาง  อบต. และป้ายเขต 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เพื่อความสะดวกแก่ผู้มาติดต่อ</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เพื่อกำหนดเขตรับผิดชอบ</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402"/>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เพื่อบอกทาง</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7</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ก่อสร้างห้องน้ำ  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เพื่อบริการประชาชน</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52"/>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200,000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บริการประชาชน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8</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จัดซื้อไมค์กิจการสภา</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67"/>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50,000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ใช้กิจกรรมสภา</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9</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จัดซื้อคอมพิวเตอร์</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เพื่อความรวดเร็วในการปฎิบัติหน้าที่</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บันทึกข้อมูล</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267"/>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จัดเก็บข้อมูล</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606"/>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ตู้แขวนวางแฟ้มเอกสาร</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เก็บเอกสาร</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เก็บเอกสาร</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72"/>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100,000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เพื่อจัดระเบียบสำนักงาน</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11</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 xml:space="preserve">ทำ </w:t>
            </w:r>
            <w:r w:rsidRPr="00EF70A2">
              <w:rPr>
                <w:rFonts w:ascii="TH SarabunPSK" w:eastAsia="Cordia New" w:hAnsi="TH SarabunPSK" w:cs="TH SarabunPSK"/>
                <w:szCs w:val="22"/>
              </w:rPr>
              <w:t>web</w:t>
            </w:r>
            <w:r w:rsidRPr="00EF70A2">
              <w:rPr>
                <w:rFonts w:ascii="TH SarabunPSK" w:eastAsia="Cordia New" w:hAnsi="TH SarabunPSK" w:cs="TH SarabunPSK"/>
                <w:szCs w:val="22"/>
                <w:cs/>
              </w:rPr>
              <w:t>ฯ.อบต.</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r w:rsidRPr="00EF70A2">
              <w:rPr>
                <w:rFonts w:ascii="TH SarabunPSK" w:eastAsia="Cordia New" w:hAnsi="TH SarabunPSK" w:cs="TH SarabunPSK"/>
                <w:szCs w:val="22"/>
                <w:cs/>
              </w:rPr>
              <w:t xml:space="preserve"> </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12"/>
              <w:jc w:val="center"/>
              <w:rPr>
                <w:rFonts w:ascii="TH SarabunPSK" w:eastAsia="Cordia New" w:hAnsi="TH SarabunPSK" w:cs="TH SarabunPSK"/>
                <w:szCs w:val="22"/>
              </w:rPr>
            </w:pPr>
            <w:r w:rsidRPr="00EF70A2">
              <w:rPr>
                <w:rFonts w:ascii="TH SarabunPSK" w:eastAsia="Cordia New" w:hAnsi="TH SarabunPSK" w:cs="TH SarabunPSK"/>
                <w:szCs w:val="22"/>
              </w:rPr>
              <w:t>30,000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30,000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30,000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เพื่อประชาสัมพันธ์งานของ อบต</w:t>
            </w:r>
            <w:r w:rsidRPr="00EF70A2">
              <w:rPr>
                <w:rFonts w:ascii="TH SarabunPSK" w:eastAsia="Cordia New" w:hAnsi="TH SarabunPSK" w:cs="TH SarabunPSK"/>
                <w:szCs w:val="22"/>
              </w:rPr>
              <w:t>.</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rPr>
            </w:pPr>
            <w:r w:rsidRPr="00EF70A2">
              <w:rPr>
                <w:rFonts w:ascii="TH SarabunPSK" w:eastAsia="Cordia New" w:hAnsi="TH SarabunPSK" w:cs="TH SarabunPSK"/>
                <w:szCs w:val="22"/>
                <w:cs/>
              </w:rPr>
              <w:t>อบต.</w:t>
            </w:r>
          </w:p>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ลำไทรโยง</w:t>
            </w:r>
          </w:p>
        </w:tc>
      </w:tr>
      <w:tr w:rsidR="00EF70A2" w:rsidRPr="00713D18" w:rsidTr="00EF70A2">
        <w:trPr>
          <w:trHeight w:val="363"/>
        </w:trPr>
        <w:tc>
          <w:tcPr>
            <w:tcW w:w="56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12</w:t>
            </w:r>
          </w:p>
        </w:tc>
        <w:tc>
          <w:tcPr>
            <w:tcW w:w="216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ติดตั้งแอร์ห้องประชุม</w:t>
            </w:r>
          </w:p>
        </w:tc>
        <w:tc>
          <w:tcPr>
            <w:tcW w:w="1843"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701"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305"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40" w:type="dxa"/>
            <w:tcBorders>
              <w:top w:val="single" w:sz="4" w:space="0" w:color="auto"/>
              <w:left w:val="single" w:sz="4" w:space="0" w:color="auto"/>
              <w:bottom w:val="single" w:sz="4" w:space="0" w:color="auto"/>
              <w:right w:val="single" w:sz="4" w:space="0" w:color="auto"/>
            </w:tcBorders>
          </w:tcPr>
          <w:p w:rsidR="00EF70A2" w:rsidRPr="00EF70A2" w:rsidRDefault="000C44D2"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224" w:type="dxa"/>
            <w:tcBorders>
              <w:top w:val="single" w:sz="4" w:space="0" w:color="auto"/>
              <w:left w:val="single" w:sz="4" w:space="0" w:color="auto"/>
              <w:bottom w:val="single" w:sz="4" w:space="0" w:color="auto"/>
              <w:right w:val="single" w:sz="4" w:space="0" w:color="auto"/>
            </w:tcBorders>
          </w:tcPr>
          <w:p w:rsidR="00EF70A2" w:rsidRPr="00EF70A2" w:rsidRDefault="00EF70A2" w:rsidP="00EF70A2">
            <w:pPr>
              <w:spacing w:after="0" w:line="240" w:lineRule="auto"/>
              <w:ind w:left="387"/>
              <w:jc w:val="center"/>
              <w:rPr>
                <w:rFonts w:ascii="TH SarabunPSK" w:eastAsia="Cordia New" w:hAnsi="TH SarabunPSK" w:cs="TH SarabunPSK"/>
                <w:szCs w:val="22"/>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134"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rPr>
              <w:t>200</w:t>
            </w:r>
            <w:r w:rsidRPr="00EF70A2">
              <w:rPr>
                <w:rFonts w:ascii="TH SarabunPSK" w:eastAsia="Cordia New" w:hAnsi="TH SarabunPSK" w:cs="TH SarabunPSK"/>
                <w:szCs w:val="22"/>
                <w:cs/>
              </w:rPr>
              <w:t>,</w:t>
            </w:r>
            <w:r w:rsidRPr="00EF70A2">
              <w:rPr>
                <w:rFonts w:ascii="TH SarabunPSK" w:eastAsia="Cordia New" w:hAnsi="TH SarabunPSK" w:cs="TH SarabunPSK"/>
                <w:szCs w:val="22"/>
              </w:rPr>
              <w:t>000</w:t>
            </w:r>
          </w:p>
        </w:tc>
        <w:tc>
          <w:tcPr>
            <w:tcW w:w="1842"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rPr>
                <w:rFonts w:ascii="TH SarabunPSK" w:eastAsia="Cordia New" w:hAnsi="TH SarabunPSK" w:cs="TH SarabunPSK"/>
                <w:szCs w:val="22"/>
                <w:cs/>
              </w:rPr>
            </w:pPr>
            <w:r w:rsidRPr="00EF70A2">
              <w:rPr>
                <w:rFonts w:ascii="TH SarabunPSK" w:eastAsia="Cordia New" w:hAnsi="TH SarabunPSK" w:cs="TH SarabunPSK"/>
                <w:szCs w:val="22"/>
                <w:cs/>
              </w:rPr>
              <w:t>เพื่อพัฒนางานกิจการสภาฯ</w:t>
            </w:r>
          </w:p>
        </w:tc>
        <w:tc>
          <w:tcPr>
            <w:tcW w:w="1097" w:type="dxa"/>
            <w:tcBorders>
              <w:top w:val="single" w:sz="4" w:space="0" w:color="auto"/>
              <w:left w:val="single" w:sz="4" w:space="0" w:color="auto"/>
              <w:bottom w:val="single" w:sz="4" w:space="0" w:color="auto"/>
              <w:right w:val="single" w:sz="4" w:space="0" w:color="auto"/>
            </w:tcBorders>
          </w:tcPr>
          <w:p w:rsidR="00EF70A2" w:rsidRPr="00EF70A2" w:rsidRDefault="00EF70A2" w:rsidP="00713D18">
            <w:pPr>
              <w:spacing w:after="0" w:line="240" w:lineRule="auto"/>
              <w:jc w:val="center"/>
              <w:rPr>
                <w:rFonts w:ascii="TH SarabunPSK" w:eastAsia="Cordia New" w:hAnsi="TH SarabunPSK" w:cs="TH SarabunPSK"/>
                <w:szCs w:val="22"/>
                <w:cs/>
              </w:rPr>
            </w:pPr>
            <w:r w:rsidRPr="00EF70A2">
              <w:rPr>
                <w:rFonts w:ascii="TH SarabunPSK" w:eastAsia="Cordia New" w:hAnsi="TH SarabunPSK" w:cs="TH SarabunPSK"/>
                <w:szCs w:val="22"/>
                <w:cs/>
              </w:rPr>
              <w:t>อบต.ลำไทรโยง</w:t>
            </w:r>
          </w:p>
        </w:tc>
      </w:tr>
    </w:tbl>
    <w:p w:rsidR="00713D18" w:rsidRPr="00713D18" w:rsidRDefault="00713D18" w:rsidP="00713D18">
      <w:pPr>
        <w:rPr>
          <w:b/>
          <w:bCs/>
        </w:rPr>
      </w:pPr>
    </w:p>
    <w:p w:rsidR="00FF485D" w:rsidRDefault="00FF485D" w:rsidP="00713D18">
      <w:pPr>
        <w:rPr>
          <w:b/>
          <w:bCs/>
        </w:rPr>
      </w:pPr>
    </w:p>
    <w:p w:rsidR="00FF485D" w:rsidRPr="00713D18" w:rsidRDefault="00FF485D"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cs/>
        </w:rPr>
        <w:lastRenderedPageBreak/>
        <w:t>8.2   แนวทางการพัฒนา  พัฒนาบุคลากร</w:t>
      </w:r>
    </w:p>
    <w:p w:rsidR="00713D18" w:rsidRPr="00713D18" w:rsidRDefault="00713D18" w:rsidP="00713D18">
      <w:pPr>
        <w:spacing w:after="0" w:line="240" w:lineRule="auto"/>
        <w:rPr>
          <w:rFonts w:ascii="TH SarabunPSK" w:eastAsia="Cordia New" w:hAnsi="TH SarabunPSK" w:cs="TH SarabunPSK"/>
          <w:b/>
          <w:bCs/>
          <w:sz w:val="28"/>
          <w:cs/>
        </w:rPr>
      </w:pP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79"/>
        <w:gridCol w:w="1843"/>
        <w:gridCol w:w="1701"/>
        <w:gridCol w:w="1140"/>
        <w:gridCol w:w="1470"/>
        <w:gridCol w:w="1359"/>
        <w:gridCol w:w="1134"/>
        <w:gridCol w:w="1134"/>
        <w:gridCol w:w="1701"/>
        <w:gridCol w:w="1252"/>
      </w:tblGrid>
      <w:tr w:rsidR="00713D18" w:rsidRPr="00713D18" w:rsidTr="00FF485D">
        <w:tc>
          <w:tcPr>
            <w:tcW w:w="567"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cs/>
              </w:rPr>
            </w:pPr>
            <w:r w:rsidRPr="00FF485D">
              <w:rPr>
                <w:rFonts w:ascii="TH SarabunPSK" w:eastAsia="Cordia New" w:hAnsi="TH SarabunPSK" w:cs="TH SarabunPSK"/>
                <w:b/>
                <w:bCs/>
                <w:szCs w:val="22"/>
                <w:cs/>
              </w:rPr>
              <w:t>ที่</w:t>
            </w:r>
          </w:p>
        </w:tc>
        <w:tc>
          <w:tcPr>
            <w:tcW w:w="2179"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โครงการ</w:t>
            </w:r>
          </w:p>
        </w:tc>
        <w:tc>
          <w:tcPr>
            <w:tcW w:w="1843"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วัตถุประสงค์</w:t>
            </w:r>
          </w:p>
        </w:tc>
        <w:tc>
          <w:tcPr>
            <w:tcW w:w="1701"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เป้าหมาย</w:t>
            </w:r>
          </w:p>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FF485D" w:rsidRDefault="00713D18" w:rsidP="00713D18">
            <w:pPr>
              <w:spacing w:after="0" w:line="240" w:lineRule="auto"/>
              <w:jc w:val="center"/>
              <w:rPr>
                <w:rFonts w:ascii="TH SarabunPSK" w:eastAsia="Cordia New" w:hAnsi="TH SarabunPSK" w:cs="TH SarabunPSK"/>
                <w:b/>
                <w:bCs/>
                <w:szCs w:val="22"/>
              </w:rPr>
            </w:pPr>
            <w:r w:rsidRPr="00FF485D">
              <w:rPr>
                <w:rFonts w:ascii="TH SarabunPSK" w:eastAsia="Cordia New" w:hAnsi="TH SarabunPSK" w:cs="TH SarabunPSK"/>
                <w:b/>
                <w:bCs/>
                <w:szCs w:val="22"/>
                <w:cs/>
              </w:rPr>
              <w:t>หน่วยงานที่รับผิดชอบ</w:t>
            </w:r>
          </w:p>
        </w:tc>
      </w:tr>
      <w:tr w:rsidR="00FF485D" w:rsidRPr="00713D18" w:rsidTr="00FF485D">
        <w:tc>
          <w:tcPr>
            <w:tcW w:w="567"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2179"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843"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701"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140" w:type="dxa"/>
          </w:tcPr>
          <w:p w:rsidR="00FF485D" w:rsidRPr="00FF485D" w:rsidRDefault="00C3182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70" w:type="dxa"/>
          </w:tcPr>
          <w:p w:rsidR="00FF485D" w:rsidRPr="00FF485D" w:rsidRDefault="00C3182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59" w:type="dxa"/>
          </w:tcPr>
          <w:p w:rsidR="00FF485D" w:rsidRPr="00FF485D" w:rsidRDefault="00FF485D" w:rsidP="00FF485D">
            <w:pPr>
              <w:tabs>
                <w:tab w:val="left" w:pos="1134"/>
              </w:tabs>
              <w:spacing w:after="0" w:line="240" w:lineRule="auto"/>
              <w:ind w:left="642"/>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00C3182B">
              <w:rPr>
                <w:rFonts w:ascii="TH SarabunPSK" w:eastAsia="Times New Roman" w:hAnsi="TH SarabunPSK" w:cs="TH SarabunPSK"/>
                <w:b/>
                <w:bCs/>
                <w:caps/>
                <w:szCs w:val="22"/>
                <w:cs/>
              </w:rPr>
              <w:t>63</w:t>
            </w:r>
          </w:p>
        </w:tc>
        <w:tc>
          <w:tcPr>
            <w:tcW w:w="1134" w:type="dxa"/>
          </w:tcPr>
          <w:p w:rsidR="00FF485D" w:rsidRPr="00FF485D" w:rsidRDefault="00FF485D" w:rsidP="00713D18">
            <w:pPr>
              <w:tabs>
                <w:tab w:val="left" w:pos="1134"/>
              </w:tabs>
              <w:spacing w:after="0" w:line="240" w:lineRule="auto"/>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Pr="00FF485D">
              <w:rPr>
                <w:rFonts w:ascii="TH SarabunPSK" w:eastAsia="Times New Roman" w:hAnsi="TH SarabunPSK" w:cs="TH SarabunPSK"/>
                <w:b/>
                <w:bCs/>
                <w:caps/>
                <w:szCs w:val="22"/>
              </w:rPr>
              <w:t>6</w:t>
            </w:r>
            <w:r w:rsidR="00C3182B">
              <w:rPr>
                <w:rFonts w:ascii="TH SarabunPSK" w:eastAsia="Times New Roman" w:hAnsi="TH SarabunPSK" w:cs="TH SarabunPSK" w:hint="cs"/>
                <w:b/>
                <w:bCs/>
                <w:caps/>
                <w:szCs w:val="22"/>
                <w:cs/>
              </w:rPr>
              <w:t>4</w:t>
            </w:r>
          </w:p>
        </w:tc>
        <w:tc>
          <w:tcPr>
            <w:tcW w:w="1134" w:type="dxa"/>
          </w:tcPr>
          <w:p w:rsidR="00FF485D" w:rsidRPr="00FF485D" w:rsidRDefault="00FF485D" w:rsidP="00713D18">
            <w:pPr>
              <w:tabs>
                <w:tab w:val="left" w:pos="1134"/>
              </w:tabs>
              <w:spacing w:after="0" w:line="240" w:lineRule="auto"/>
              <w:jc w:val="center"/>
              <w:rPr>
                <w:rFonts w:ascii="TH SarabunPSK" w:eastAsia="Times New Roman" w:hAnsi="TH SarabunPSK" w:cs="TH SarabunPSK"/>
                <w:b/>
                <w:bCs/>
                <w:caps/>
                <w:szCs w:val="22"/>
              </w:rPr>
            </w:pPr>
            <w:r w:rsidRPr="00FF485D">
              <w:rPr>
                <w:rFonts w:ascii="TH SarabunPSK" w:eastAsia="Times New Roman" w:hAnsi="TH SarabunPSK" w:cs="TH SarabunPSK"/>
                <w:b/>
                <w:bCs/>
                <w:caps/>
                <w:szCs w:val="22"/>
                <w:cs/>
              </w:rPr>
              <w:t>25</w:t>
            </w:r>
            <w:r w:rsidRPr="00FF485D">
              <w:rPr>
                <w:rFonts w:ascii="TH SarabunPSK" w:eastAsia="Times New Roman" w:hAnsi="TH SarabunPSK" w:cs="TH SarabunPSK"/>
                <w:b/>
                <w:bCs/>
                <w:caps/>
                <w:szCs w:val="22"/>
              </w:rPr>
              <w:t>6</w:t>
            </w:r>
            <w:r w:rsidR="00C3182B">
              <w:rPr>
                <w:rFonts w:ascii="TH SarabunPSK" w:eastAsia="Times New Roman" w:hAnsi="TH SarabunPSK" w:cs="TH SarabunPSK" w:hint="cs"/>
                <w:b/>
                <w:bCs/>
                <w:caps/>
                <w:szCs w:val="22"/>
                <w:cs/>
              </w:rPr>
              <w:t>5</w:t>
            </w:r>
          </w:p>
        </w:tc>
        <w:tc>
          <w:tcPr>
            <w:tcW w:w="1701" w:type="dxa"/>
            <w:vMerge/>
          </w:tcPr>
          <w:p w:rsidR="00FF485D" w:rsidRPr="00FF485D" w:rsidRDefault="00FF485D" w:rsidP="00713D18">
            <w:pPr>
              <w:spacing w:after="0" w:line="240" w:lineRule="auto"/>
              <w:rPr>
                <w:rFonts w:ascii="TH SarabunPSK" w:eastAsia="Cordia New" w:hAnsi="TH SarabunPSK" w:cs="TH SarabunPSK"/>
                <w:b/>
                <w:bCs/>
                <w:szCs w:val="22"/>
              </w:rPr>
            </w:pPr>
          </w:p>
        </w:tc>
        <w:tc>
          <w:tcPr>
            <w:tcW w:w="1252" w:type="dxa"/>
            <w:vMerge/>
          </w:tcPr>
          <w:p w:rsidR="00FF485D" w:rsidRPr="00FF485D" w:rsidRDefault="00FF485D" w:rsidP="00713D18">
            <w:pPr>
              <w:spacing w:after="0" w:line="240" w:lineRule="auto"/>
              <w:rPr>
                <w:rFonts w:ascii="TH SarabunPSK" w:eastAsia="Cordia New" w:hAnsi="TH SarabunPSK" w:cs="TH SarabunPSK"/>
                <w:b/>
                <w:bCs/>
                <w:szCs w:val="22"/>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1</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อบรมและทัศนศึกษาดูงานของคณะผู้บริหาร ส.อบต. พนักงานและลูกจ้างและผู้นำทุกภาคส่วน</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97"/>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2</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สนับสนุนทุนการศึกษาแก่คณะผู้บริหาร ส.อบต. พนักงานและลูกจ้าง</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22"/>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150,000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3</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โครงการฝึกอบรมบุคลากรท้องถิ่น</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9A4F9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470" w:type="dxa"/>
          </w:tcPr>
          <w:p w:rsidR="00FF485D" w:rsidRDefault="009A4F9B" w:rsidP="00FF485D">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22"/>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100,000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cs/>
              </w:rPr>
            </w:pPr>
            <w:r w:rsidRPr="00FF485D">
              <w:rPr>
                <w:rFonts w:ascii="TH SarabunPSK" w:eastAsia="Cordia New" w:hAnsi="TH SarabunPSK" w:cs="TH SarabunPSK"/>
                <w:caps/>
                <w:szCs w:val="22"/>
                <w:cs/>
              </w:rPr>
              <w:t>4</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โครงการพัฒนาคุณธรรมจริยธรรมของคณะผู้บริหาร ส.อบต. พนักงานและลูกจ้าง</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เพื่อพัฒนาจิตใจ</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657"/>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5</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โครงการสนับสนุนค่าตอบแทนอาสาสมัครองค์กรในตำบล</w:t>
            </w:r>
          </w:p>
        </w:tc>
        <w:tc>
          <w:tcPr>
            <w:tcW w:w="1843"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เพื่อสนับสนุนค่าตอบแทนอาสาสมัครองค์กรในตำบล</w:t>
            </w: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ทุกองค์กรในตำบลลำไทรโยง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FF485D" w:rsidP="00FF485D">
            <w:pPr>
              <w:spacing w:after="0" w:line="240" w:lineRule="auto"/>
              <w:jc w:val="center"/>
              <w:rPr>
                <w:rFonts w:ascii="TH SarabunPSK" w:eastAsia="Cordia New" w:hAnsi="TH SarabunPSK" w:cs="TH SarabunPSK"/>
                <w:szCs w:val="22"/>
                <w:cs/>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67"/>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20,000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อาสาสมัครได้รับขวัญและกำลังใจในการทำงาน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สำนักปลัด</w:t>
            </w:r>
          </w:p>
          <w:p w:rsidR="00FF485D" w:rsidRPr="00FF485D" w:rsidRDefault="00FF485D" w:rsidP="00713D18">
            <w:pPr>
              <w:spacing w:after="0" w:line="240" w:lineRule="auto"/>
              <w:jc w:val="center"/>
              <w:rPr>
                <w:rFonts w:ascii="TH SarabunPSK" w:eastAsia="Cordia New" w:hAnsi="TH SarabunPSK" w:cs="TH SarabunPSK"/>
                <w:szCs w:val="22"/>
                <w:cs/>
              </w:rPr>
            </w:pP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6</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โครงการอบรมแกนนำผู้สูงอายุโดยจัดตั้งชมรมผู้สูงอายุ</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เพื่อการจัดตั้งชมรมผู้สูงอายุ</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9A4F9B" w:rsidP="00FF485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07"/>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7</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โครงการอบรมและทัศนศึกษาดูงานเพื่อพัฒนาศักยภาพของผู้สูงอายุ</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FF485D" w:rsidP="00713D18">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70" w:type="dxa"/>
          </w:tcPr>
          <w:p w:rsidR="00FF485D" w:rsidRDefault="009A4F9B" w:rsidP="00FF485D">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359" w:type="dxa"/>
          </w:tcPr>
          <w:p w:rsidR="00FF485D" w:rsidRPr="00FF485D" w:rsidRDefault="00FF485D" w:rsidP="00FF485D">
            <w:pPr>
              <w:spacing w:after="0" w:line="240" w:lineRule="auto"/>
              <w:ind w:left="507"/>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100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r w:rsidR="00FF485D" w:rsidRPr="00713D18" w:rsidTr="00FF485D">
        <w:trPr>
          <w:trHeight w:val="363"/>
        </w:trPr>
        <w:tc>
          <w:tcPr>
            <w:tcW w:w="567" w:type="dxa"/>
          </w:tcPr>
          <w:p w:rsidR="00FF485D" w:rsidRPr="00FF485D" w:rsidRDefault="00FF485D" w:rsidP="00713D18">
            <w:pPr>
              <w:spacing w:after="0" w:line="240" w:lineRule="auto"/>
              <w:jc w:val="center"/>
              <w:rPr>
                <w:rFonts w:ascii="TH SarabunPSK" w:eastAsia="Cordia New" w:hAnsi="TH SarabunPSK" w:cs="TH SarabunPSK"/>
                <w:caps/>
                <w:szCs w:val="22"/>
              </w:rPr>
            </w:pPr>
            <w:r w:rsidRPr="00FF485D">
              <w:rPr>
                <w:rFonts w:ascii="TH SarabunPSK" w:eastAsia="Cordia New" w:hAnsi="TH SarabunPSK" w:cs="TH SarabunPSK"/>
                <w:caps/>
                <w:szCs w:val="22"/>
              </w:rPr>
              <w:t>8</w:t>
            </w:r>
          </w:p>
        </w:tc>
        <w:tc>
          <w:tcPr>
            <w:tcW w:w="2179"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โครงการอบรมและทัศนศึกษาดูงานของกลุ่ม อสม.</w:t>
            </w:r>
          </w:p>
        </w:tc>
        <w:tc>
          <w:tcPr>
            <w:tcW w:w="1843"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เพื่อพัฒนาความรู้</w:t>
            </w:r>
          </w:p>
        </w:tc>
        <w:tc>
          <w:tcPr>
            <w:tcW w:w="1701" w:type="dxa"/>
          </w:tcPr>
          <w:p w:rsidR="00FF485D" w:rsidRPr="00FF485D" w:rsidRDefault="00FF485D" w:rsidP="00713D18">
            <w:pPr>
              <w:spacing w:after="0" w:line="240" w:lineRule="auto"/>
              <w:jc w:val="center"/>
              <w:rPr>
                <w:rFonts w:ascii="TH SarabunPSK" w:eastAsia="Cordia New" w:hAnsi="TH SarabunPSK" w:cs="TH SarabunPSK"/>
                <w:szCs w:val="22"/>
              </w:rPr>
            </w:pPr>
            <w:r w:rsidRPr="00FF485D">
              <w:rPr>
                <w:rFonts w:ascii="TH SarabunPSK" w:eastAsia="Cordia New" w:hAnsi="TH SarabunPSK" w:cs="TH SarabunPSK"/>
                <w:szCs w:val="22"/>
                <w:cs/>
              </w:rPr>
              <w:t>ตามโครงการ ของ อบต.</w:t>
            </w:r>
          </w:p>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ลำไทรโยง</w:t>
            </w:r>
          </w:p>
        </w:tc>
        <w:tc>
          <w:tcPr>
            <w:tcW w:w="1140" w:type="dxa"/>
          </w:tcPr>
          <w:p w:rsidR="00FF485D" w:rsidRDefault="009A4F9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470" w:type="dxa"/>
          </w:tcPr>
          <w:p w:rsidR="00FF485D" w:rsidRDefault="00FF485D" w:rsidP="00FF485D">
            <w:pPr>
              <w:spacing w:after="0" w:line="240" w:lineRule="auto"/>
              <w:jc w:val="center"/>
              <w:rPr>
                <w:rFonts w:ascii="TH SarabunPSK" w:eastAsia="Cordia New" w:hAnsi="TH SarabunPSK" w:cs="TH SarabunPSK"/>
                <w:szCs w:val="22"/>
              </w:rPr>
            </w:pPr>
          </w:p>
          <w:p w:rsidR="00FF485D" w:rsidRPr="00FF485D" w:rsidRDefault="009A4F9B"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9" w:type="dxa"/>
          </w:tcPr>
          <w:p w:rsidR="00FF485D" w:rsidRPr="00FF485D" w:rsidRDefault="00FF485D" w:rsidP="00FF485D">
            <w:pPr>
              <w:spacing w:after="0" w:line="240" w:lineRule="auto"/>
              <w:ind w:left="597"/>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134"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rPr>
              <w:t>300</w:t>
            </w:r>
            <w:r w:rsidRPr="00FF485D">
              <w:rPr>
                <w:rFonts w:ascii="TH SarabunPSK" w:eastAsia="Cordia New" w:hAnsi="TH SarabunPSK" w:cs="TH SarabunPSK"/>
                <w:szCs w:val="22"/>
                <w:cs/>
              </w:rPr>
              <w:t>,000</w:t>
            </w:r>
          </w:p>
          <w:p w:rsidR="00FF485D" w:rsidRPr="00FF485D" w:rsidRDefault="00FF485D" w:rsidP="00713D18">
            <w:pPr>
              <w:spacing w:after="0" w:line="240" w:lineRule="auto"/>
              <w:jc w:val="center"/>
              <w:rPr>
                <w:rFonts w:ascii="TH SarabunPSK" w:eastAsia="Cordia New" w:hAnsi="TH SarabunPSK" w:cs="TH SarabunPSK"/>
                <w:szCs w:val="22"/>
                <w:cs/>
              </w:rPr>
            </w:pPr>
          </w:p>
        </w:tc>
        <w:tc>
          <w:tcPr>
            <w:tcW w:w="1701" w:type="dxa"/>
          </w:tcPr>
          <w:p w:rsidR="00FF485D" w:rsidRPr="00FF485D" w:rsidRDefault="00FF485D" w:rsidP="00713D18">
            <w:pPr>
              <w:spacing w:after="0" w:line="240" w:lineRule="auto"/>
              <w:rPr>
                <w:rFonts w:ascii="TH SarabunPSK" w:eastAsia="Cordia New" w:hAnsi="TH SarabunPSK" w:cs="TH SarabunPSK"/>
                <w:szCs w:val="22"/>
                <w:cs/>
              </w:rPr>
            </w:pPr>
            <w:r w:rsidRPr="00FF485D">
              <w:rPr>
                <w:rFonts w:ascii="TH SarabunPSK" w:eastAsia="Cordia New" w:hAnsi="TH SarabunPSK" w:cs="TH SarabunPSK"/>
                <w:szCs w:val="22"/>
                <w:cs/>
              </w:rPr>
              <w:t>การปฏิบัติงานพัฒนาขึ้น</w:t>
            </w:r>
          </w:p>
        </w:tc>
        <w:tc>
          <w:tcPr>
            <w:tcW w:w="1252" w:type="dxa"/>
          </w:tcPr>
          <w:p w:rsidR="00FF485D" w:rsidRPr="00FF485D" w:rsidRDefault="00FF485D" w:rsidP="00713D18">
            <w:pPr>
              <w:spacing w:after="0" w:line="240" w:lineRule="auto"/>
              <w:jc w:val="center"/>
              <w:rPr>
                <w:rFonts w:ascii="TH SarabunPSK" w:eastAsia="Cordia New" w:hAnsi="TH SarabunPSK" w:cs="TH SarabunPSK"/>
                <w:szCs w:val="22"/>
                <w:cs/>
              </w:rPr>
            </w:pPr>
            <w:r w:rsidRPr="00FF485D">
              <w:rPr>
                <w:rFonts w:ascii="TH SarabunPSK" w:eastAsia="Cordia New" w:hAnsi="TH SarabunPSK" w:cs="TH SarabunPSK"/>
                <w:szCs w:val="22"/>
                <w:cs/>
              </w:rPr>
              <w:t>สำนักปลัด</w:t>
            </w:r>
          </w:p>
        </w:tc>
      </w:tr>
    </w:tbl>
    <w:p w:rsidR="00713D18" w:rsidRDefault="00713D18" w:rsidP="00713D18">
      <w:pPr>
        <w:rPr>
          <w:b/>
          <w:bCs/>
        </w:rPr>
      </w:pPr>
    </w:p>
    <w:p w:rsidR="00A73C46" w:rsidRDefault="00A73C46" w:rsidP="00713D18">
      <w:pPr>
        <w:rPr>
          <w:b/>
          <w:bCs/>
        </w:rPr>
      </w:pPr>
    </w:p>
    <w:p w:rsidR="00A73C46" w:rsidRDefault="00A73C46" w:rsidP="00713D18">
      <w:pPr>
        <w:rPr>
          <w:b/>
          <w:bCs/>
        </w:rPr>
      </w:pPr>
    </w:p>
    <w:p w:rsidR="00A73C46" w:rsidRPr="00713D18" w:rsidRDefault="00A73C46"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lastRenderedPageBreak/>
        <w:t xml:space="preserve">                   8.3   แนวทางการพัฒนา   ปรับปรุงและพัฒนารายได้</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64"/>
        <w:gridCol w:w="1843"/>
        <w:gridCol w:w="1701"/>
        <w:gridCol w:w="1365"/>
        <w:gridCol w:w="1455"/>
        <w:gridCol w:w="1149"/>
        <w:gridCol w:w="1134"/>
        <w:gridCol w:w="1134"/>
        <w:gridCol w:w="1701"/>
        <w:gridCol w:w="1238"/>
      </w:tblGrid>
      <w:tr w:rsidR="00713D18" w:rsidRPr="005F126F" w:rsidTr="005F126F">
        <w:tc>
          <w:tcPr>
            <w:tcW w:w="567"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cs/>
              </w:rPr>
            </w:pPr>
            <w:r w:rsidRPr="005F126F">
              <w:rPr>
                <w:rFonts w:ascii="TH SarabunPSK" w:eastAsia="Cordia New" w:hAnsi="TH SarabunPSK" w:cs="TH SarabunPSK"/>
                <w:b/>
                <w:bCs/>
                <w:szCs w:val="22"/>
                <w:cs/>
              </w:rPr>
              <w:t>ที่</w:t>
            </w:r>
          </w:p>
        </w:tc>
        <w:tc>
          <w:tcPr>
            <w:tcW w:w="2164"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โครงการ</w:t>
            </w:r>
          </w:p>
        </w:tc>
        <w:tc>
          <w:tcPr>
            <w:tcW w:w="1843"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วัตถุประสงค์</w:t>
            </w:r>
          </w:p>
        </w:tc>
        <w:tc>
          <w:tcPr>
            <w:tcW w:w="1701"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เป้าหมาย</w:t>
            </w:r>
          </w:p>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5F126F" w:rsidRDefault="00713D18"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หน่วยงานที่รับผิดชอบ</w:t>
            </w:r>
          </w:p>
        </w:tc>
      </w:tr>
      <w:tr w:rsidR="005F126F" w:rsidRPr="005F126F" w:rsidTr="005F126F">
        <w:tc>
          <w:tcPr>
            <w:tcW w:w="567"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2164"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843"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365"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55"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49" w:type="dxa"/>
          </w:tcPr>
          <w:p w:rsidR="005F126F" w:rsidRPr="005F126F" w:rsidRDefault="005F126F" w:rsidP="005F126F">
            <w:pPr>
              <w:tabs>
                <w:tab w:val="left" w:pos="1134"/>
              </w:tabs>
              <w:spacing w:after="0" w:line="240" w:lineRule="auto"/>
              <w:ind w:left="552"/>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238" w:type="dxa"/>
            <w:vMerge/>
          </w:tcPr>
          <w:p w:rsidR="005F126F" w:rsidRPr="005F126F" w:rsidRDefault="005F126F" w:rsidP="00713D18">
            <w:pPr>
              <w:spacing w:after="0" w:line="240" w:lineRule="auto"/>
              <w:rPr>
                <w:rFonts w:ascii="TH SarabunPSK" w:eastAsia="Cordia New" w:hAnsi="TH SarabunPSK" w:cs="TH SarabunPSK"/>
                <w:b/>
                <w:bCs/>
                <w:szCs w:val="22"/>
              </w:rPr>
            </w:pP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1</w:t>
            </w:r>
          </w:p>
        </w:tc>
        <w:tc>
          <w:tcPr>
            <w:tcW w:w="216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โครงการประชาสัมพันธ์ เพื่อพัฒนารายได้ อบต.</w:t>
            </w:r>
          </w:p>
        </w:tc>
        <w:tc>
          <w:tcPr>
            <w:tcW w:w="1843"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เพื่อประชาสัมพันธ์</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65"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455"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49" w:type="dxa"/>
          </w:tcPr>
          <w:p w:rsidR="005F126F" w:rsidRPr="005F126F" w:rsidRDefault="005F126F" w:rsidP="005F126F">
            <w:pPr>
              <w:spacing w:after="0" w:line="240" w:lineRule="auto"/>
              <w:ind w:left="47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ประชาชนในพื้นที่มีความเข้าใจ</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สำนักปลัด</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2</w:t>
            </w:r>
          </w:p>
        </w:tc>
        <w:tc>
          <w:tcPr>
            <w:tcW w:w="216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โครงการสำรวจจำนวนป้ายร้านค้าในเขต อบต.</w:t>
            </w:r>
          </w:p>
        </w:tc>
        <w:tc>
          <w:tcPr>
            <w:tcW w:w="1843"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เพื่อพัฒนารายได้</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65"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455"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49" w:type="dxa"/>
          </w:tcPr>
          <w:p w:rsidR="005F126F" w:rsidRPr="005F126F" w:rsidRDefault="005F126F" w:rsidP="005F126F">
            <w:pPr>
              <w:spacing w:after="0" w:line="240" w:lineRule="auto"/>
              <w:ind w:left="38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การจัดเก็บรายได้ดีขึ้น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สำนักปลัด</w:t>
            </w:r>
          </w:p>
        </w:tc>
      </w:tr>
    </w:tbl>
    <w:p w:rsidR="00713D18" w:rsidRPr="005F126F" w:rsidRDefault="00713D18" w:rsidP="00713D18">
      <w:pPr>
        <w:spacing w:after="0" w:line="240" w:lineRule="auto"/>
        <w:rPr>
          <w:rFonts w:ascii="TH SarabunPSK" w:eastAsia="Cordia New" w:hAnsi="TH SarabunPSK" w:cs="TH SarabunPSK"/>
          <w:b/>
          <w:bCs/>
          <w:szCs w:val="22"/>
        </w:rPr>
      </w:pPr>
    </w:p>
    <w:p w:rsidR="00713D18" w:rsidRPr="005F126F" w:rsidRDefault="00713D18" w:rsidP="00713D18">
      <w:pPr>
        <w:tabs>
          <w:tab w:val="left" w:pos="993"/>
        </w:tabs>
        <w:spacing w:after="0" w:line="240" w:lineRule="auto"/>
        <w:rPr>
          <w:rFonts w:ascii="TH SarabunPSK" w:eastAsia="Cordia New" w:hAnsi="TH SarabunPSK" w:cs="TH SarabunPSK"/>
          <w:b/>
          <w:bCs/>
          <w:szCs w:val="22"/>
          <w:cs/>
        </w:rPr>
      </w:pPr>
      <w:r w:rsidRPr="005F126F">
        <w:rPr>
          <w:rFonts w:ascii="TH SarabunPSK" w:eastAsia="Cordia New" w:hAnsi="TH SarabunPSK" w:cs="TH SarabunPSK"/>
          <w:b/>
          <w:bCs/>
          <w:szCs w:val="22"/>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50"/>
        <w:gridCol w:w="1158"/>
        <w:gridCol w:w="1134"/>
        <w:gridCol w:w="1134"/>
        <w:gridCol w:w="1701"/>
        <w:gridCol w:w="1238"/>
      </w:tblGrid>
      <w:tr w:rsidR="005F126F" w:rsidRPr="005F126F" w:rsidTr="001F3EA1">
        <w:tc>
          <w:tcPr>
            <w:tcW w:w="567"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cs/>
              </w:rPr>
            </w:pPr>
            <w:r w:rsidRPr="005F126F">
              <w:rPr>
                <w:rFonts w:ascii="TH SarabunPSK" w:eastAsia="Cordia New" w:hAnsi="TH SarabunPSK" w:cs="TH SarabunPSK"/>
                <w:b/>
                <w:bCs/>
                <w:szCs w:val="22"/>
                <w:cs/>
              </w:rPr>
              <w:t>ที่</w:t>
            </w:r>
          </w:p>
        </w:tc>
        <w:tc>
          <w:tcPr>
            <w:tcW w:w="2306"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โครงการ</w:t>
            </w:r>
          </w:p>
        </w:tc>
        <w:tc>
          <w:tcPr>
            <w:tcW w:w="1701"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วัตถุประสงค์</w:t>
            </w:r>
          </w:p>
        </w:tc>
        <w:tc>
          <w:tcPr>
            <w:tcW w:w="1842"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เป้าหมาย</w:t>
            </w:r>
          </w:p>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(รายละเอียดโครงการ)</w:t>
            </w:r>
          </w:p>
        </w:tc>
        <w:tc>
          <w:tcPr>
            <w:tcW w:w="6096" w:type="dxa"/>
            <w:gridSpan w:val="5"/>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งบประมาณและที่มา</w:t>
            </w:r>
          </w:p>
        </w:tc>
        <w:tc>
          <w:tcPr>
            <w:tcW w:w="1701"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ผลลัพธ์ที่คาดว่าจะได้รับ</w:t>
            </w:r>
          </w:p>
        </w:tc>
        <w:tc>
          <w:tcPr>
            <w:tcW w:w="1238" w:type="dxa"/>
            <w:vMerge w:val="restart"/>
            <w:vAlign w:val="center"/>
          </w:tcPr>
          <w:p w:rsidR="005F126F" w:rsidRPr="005F126F" w:rsidRDefault="005F126F" w:rsidP="00713D18">
            <w:pPr>
              <w:spacing w:after="0" w:line="240" w:lineRule="auto"/>
              <w:jc w:val="center"/>
              <w:rPr>
                <w:rFonts w:ascii="TH SarabunPSK" w:eastAsia="Cordia New" w:hAnsi="TH SarabunPSK" w:cs="TH SarabunPSK"/>
                <w:b/>
                <w:bCs/>
                <w:szCs w:val="22"/>
              </w:rPr>
            </w:pPr>
            <w:r w:rsidRPr="005F126F">
              <w:rPr>
                <w:rFonts w:ascii="TH SarabunPSK" w:eastAsia="Cordia New" w:hAnsi="TH SarabunPSK" w:cs="TH SarabunPSK"/>
                <w:b/>
                <w:bCs/>
                <w:szCs w:val="22"/>
                <w:cs/>
              </w:rPr>
              <w:t>หน่วยงานที่รับผิดชอบ</w:t>
            </w:r>
          </w:p>
        </w:tc>
      </w:tr>
      <w:tr w:rsidR="005F126F" w:rsidRPr="005F126F" w:rsidTr="005F126F">
        <w:tc>
          <w:tcPr>
            <w:tcW w:w="567"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2306"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842"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320"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50"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5F126F" w:rsidRPr="005F126F" w:rsidRDefault="005F126F" w:rsidP="005F126F">
            <w:pPr>
              <w:tabs>
                <w:tab w:val="left" w:pos="1134"/>
              </w:tabs>
              <w:spacing w:after="0" w:line="240" w:lineRule="auto"/>
              <w:ind w:left="402"/>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5F126F" w:rsidRPr="005F126F" w:rsidRDefault="005F126F" w:rsidP="00713D18">
            <w:pPr>
              <w:tabs>
                <w:tab w:val="left" w:pos="1134"/>
              </w:tabs>
              <w:spacing w:after="0" w:line="240" w:lineRule="auto"/>
              <w:jc w:val="center"/>
              <w:rPr>
                <w:rFonts w:ascii="TH SarabunPSK" w:eastAsia="Times New Roman" w:hAnsi="TH SarabunPSK" w:cs="TH SarabunPSK"/>
                <w:b/>
                <w:bCs/>
                <w:caps/>
                <w:szCs w:val="22"/>
              </w:rPr>
            </w:pPr>
            <w:r w:rsidRPr="005F126F">
              <w:rPr>
                <w:rFonts w:ascii="TH SarabunPSK" w:eastAsia="Times New Roman" w:hAnsi="TH SarabunPSK" w:cs="TH SarabunPSK"/>
                <w:b/>
                <w:bCs/>
                <w:caps/>
                <w:szCs w:val="22"/>
                <w:cs/>
              </w:rPr>
              <w:t>25</w:t>
            </w:r>
            <w:r w:rsidRPr="005F126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5F126F" w:rsidRPr="005F126F" w:rsidRDefault="005F126F" w:rsidP="00713D18">
            <w:pPr>
              <w:spacing w:after="0" w:line="240" w:lineRule="auto"/>
              <w:rPr>
                <w:rFonts w:ascii="TH SarabunPSK" w:eastAsia="Cordia New" w:hAnsi="TH SarabunPSK" w:cs="TH SarabunPSK"/>
                <w:b/>
                <w:bCs/>
                <w:szCs w:val="22"/>
              </w:rPr>
            </w:pPr>
          </w:p>
        </w:tc>
        <w:tc>
          <w:tcPr>
            <w:tcW w:w="1238" w:type="dxa"/>
            <w:vMerge/>
          </w:tcPr>
          <w:p w:rsidR="005F126F" w:rsidRPr="005F126F" w:rsidRDefault="005F126F" w:rsidP="00713D18">
            <w:pPr>
              <w:spacing w:after="0" w:line="240" w:lineRule="auto"/>
              <w:rPr>
                <w:rFonts w:ascii="TH SarabunPSK" w:eastAsia="Cordia New" w:hAnsi="TH SarabunPSK" w:cs="TH SarabunPSK"/>
                <w:b/>
                <w:bCs/>
                <w:szCs w:val="22"/>
              </w:rPr>
            </w:pP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1</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โครงการปรับปรุงระเบียบทะเบียนของ อบต.</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เพื่อปรับปรุงระเบียบทะเบียนของ อบต.</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ตามโครงการ ของ อบต.</w:t>
            </w:r>
          </w:p>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ลำไทรโยง</w:t>
            </w:r>
          </w:p>
        </w:tc>
        <w:tc>
          <w:tcPr>
            <w:tcW w:w="1320" w:type="dxa"/>
          </w:tcPr>
          <w:p w:rsid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350" w:type="dxa"/>
          </w:tcPr>
          <w:p w:rsidR="005F126F" w:rsidRDefault="005F126F" w:rsidP="005F126F">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58" w:type="dxa"/>
          </w:tcPr>
          <w:p w:rsidR="005F126F" w:rsidRPr="005F126F" w:rsidRDefault="005F126F" w:rsidP="005F126F">
            <w:pPr>
              <w:spacing w:after="0" w:line="240" w:lineRule="auto"/>
              <w:ind w:left="402"/>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200,000</w:t>
            </w:r>
          </w:p>
          <w:p w:rsidR="005F126F" w:rsidRPr="005F126F" w:rsidRDefault="005F126F" w:rsidP="00713D18">
            <w:pPr>
              <w:spacing w:after="0" w:line="240" w:lineRule="auto"/>
              <w:jc w:val="center"/>
              <w:rPr>
                <w:rFonts w:ascii="TH SarabunPSK" w:eastAsia="Cordia New" w:hAnsi="TH SarabunPSK" w:cs="TH SarabunPSK"/>
                <w:szCs w:val="22"/>
                <w:cs/>
              </w:rPr>
            </w:pP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ประชาชนมีระเบียบมากขึ้น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cs/>
              </w:rPr>
              <w:t>ส่วนการคลัง</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rPr>
            </w:pPr>
            <w:r w:rsidRPr="005F126F">
              <w:rPr>
                <w:rFonts w:ascii="TH SarabunPSK" w:eastAsia="Cordia New" w:hAnsi="TH SarabunPSK" w:cs="TH SarabunPSK"/>
                <w:szCs w:val="22"/>
              </w:rPr>
              <w:t>2</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โครงการปรับปรุงระเบียบป่าชุมชนดอนโจร</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เพื่อมีกฎข้อบังคับ</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ประชาชนในหมู่บ้าน</w:t>
            </w:r>
          </w:p>
        </w:tc>
        <w:tc>
          <w:tcPr>
            <w:tcW w:w="132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5F126F" w:rsidRPr="005F126F" w:rsidRDefault="005F126F" w:rsidP="005F126F">
            <w:pPr>
              <w:spacing w:after="0" w:line="240" w:lineRule="auto"/>
              <w:ind w:left="432"/>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ประชาชนมีระเบียบมากขึ้น</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ส่วนการคลัง</w:t>
            </w:r>
          </w:p>
        </w:tc>
      </w:tr>
      <w:tr w:rsidR="005F126F" w:rsidRPr="005F126F" w:rsidTr="005F126F">
        <w:trPr>
          <w:trHeight w:val="363"/>
        </w:trPr>
        <w:tc>
          <w:tcPr>
            <w:tcW w:w="567"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rPr>
              <w:t>3</w:t>
            </w:r>
          </w:p>
        </w:tc>
        <w:tc>
          <w:tcPr>
            <w:tcW w:w="2306"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โครงการส่งเสริมการเรียนรู้ด้านประชาธิปไตย</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ให้ประชาชนรู้ประชาธิปไตย</w:t>
            </w:r>
          </w:p>
        </w:tc>
        <w:tc>
          <w:tcPr>
            <w:tcW w:w="1842"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ประชาชนในเขตตำบล</w:t>
            </w:r>
          </w:p>
        </w:tc>
        <w:tc>
          <w:tcPr>
            <w:tcW w:w="132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50" w:type="dxa"/>
          </w:tcPr>
          <w:p w:rsidR="005F126F" w:rsidRPr="005F126F" w:rsidRDefault="005F126F"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58" w:type="dxa"/>
          </w:tcPr>
          <w:p w:rsidR="005F126F" w:rsidRPr="005F126F" w:rsidRDefault="005F126F" w:rsidP="005F126F">
            <w:pPr>
              <w:spacing w:after="0" w:line="240" w:lineRule="auto"/>
              <w:ind w:left="417"/>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134"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20,000</w:t>
            </w:r>
          </w:p>
        </w:tc>
        <w:tc>
          <w:tcPr>
            <w:tcW w:w="1701"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ประชาชนรู้ระเบียบประชาธิปไตย</w:t>
            </w:r>
          </w:p>
        </w:tc>
        <w:tc>
          <w:tcPr>
            <w:tcW w:w="1238" w:type="dxa"/>
          </w:tcPr>
          <w:p w:rsidR="005F126F" w:rsidRPr="005F126F" w:rsidRDefault="005F126F" w:rsidP="00713D18">
            <w:pPr>
              <w:spacing w:after="0" w:line="240" w:lineRule="auto"/>
              <w:jc w:val="center"/>
              <w:rPr>
                <w:rFonts w:ascii="TH SarabunPSK" w:eastAsia="Cordia New" w:hAnsi="TH SarabunPSK" w:cs="TH SarabunPSK"/>
                <w:szCs w:val="22"/>
                <w:cs/>
              </w:rPr>
            </w:pPr>
            <w:r w:rsidRPr="005F126F">
              <w:rPr>
                <w:rFonts w:ascii="TH SarabunPSK" w:eastAsia="Cordia New" w:hAnsi="TH SarabunPSK" w:cs="TH SarabunPSK"/>
                <w:szCs w:val="22"/>
                <w:cs/>
              </w:rPr>
              <w:t>สำนักปลัด</w:t>
            </w:r>
          </w:p>
        </w:tc>
      </w:tr>
    </w:tbl>
    <w:p w:rsidR="00713D18" w:rsidRPr="005F126F" w:rsidRDefault="00713D18" w:rsidP="00713D18">
      <w:pPr>
        <w:rPr>
          <w:rFonts w:ascii="TH SarabunPSK" w:hAnsi="TH SarabunPSK" w:cs="TH SarabunPSK"/>
          <w:b/>
          <w:bCs/>
          <w:szCs w:val="22"/>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4D0A99" w:rsidRDefault="004D0A99" w:rsidP="00713D18">
      <w:pPr>
        <w:rPr>
          <w:b/>
          <w:bCs/>
        </w:rPr>
      </w:pPr>
    </w:p>
    <w:p w:rsidR="004D0A99" w:rsidRPr="00713D18" w:rsidRDefault="004D0A99"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00CC11B7">
        <w:rPr>
          <w:rFonts w:ascii="TH SarabunPSK" w:eastAsia="Cordia New" w:hAnsi="TH SarabunPSK" w:cs="TH SarabunPSK" w:hint="cs"/>
          <w:b/>
          <w:bCs/>
          <w:sz w:val="32"/>
          <w:szCs w:val="32"/>
          <w:cs/>
        </w:rPr>
        <w:t>61</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256</w:t>
      </w:r>
      <w:r w:rsidR="00CC11B7">
        <w:rPr>
          <w:rFonts w:ascii="TH SarabunPSK" w:eastAsia="Cordia New" w:hAnsi="TH SarabunPSK" w:cs="TH SarabunPSK" w:hint="cs"/>
          <w:b/>
          <w:bCs/>
          <w:sz w:val="32"/>
          <w:szCs w:val="32"/>
          <w:cs/>
        </w:rPr>
        <w:t>5</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t>ที่องค์การบริหารส่วนตำบลลำไทรโยงอุดหนุนให้หน่วยงานอื่น</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rPr>
        <w:t>1</w:t>
      </w:r>
      <w:r w:rsidRPr="00713D18">
        <w:rPr>
          <w:rFonts w:ascii="TH SarabunPSK" w:eastAsia="Cordia New" w:hAnsi="TH SarabunPSK" w:cs="TH SarabunPSK"/>
          <w:b/>
          <w:bCs/>
          <w:sz w:val="28"/>
          <w:cs/>
        </w:rPr>
        <w:t>.  ยุทธศาสตร์ที่  2</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ด้านการพัฒนาคุณภาพชีวิต</w:t>
      </w:r>
    </w:p>
    <w:p w:rsidR="00713D18" w:rsidRPr="00713D18" w:rsidRDefault="00713D18" w:rsidP="00713D18">
      <w:pPr>
        <w:tabs>
          <w:tab w:val="left" w:pos="993"/>
        </w:tabs>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t xml:space="preserve">                    2.4  </w:t>
      </w:r>
      <w:r w:rsidRPr="00713D18">
        <w:rPr>
          <w:rFonts w:ascii="TH SarabunPSK" w:eastAsia="Cordia New" w:hAnsi="TH SarabunPSK" w:cs="TH SarabunPSK"/>
          <w:b/>
          <w:bCs/>
          <w:sz w:val="28"/>
          <w:cs/>
        </w:rPr>
        <w:t>แนวทางการพัฒนา  ส่งเสริมการประกอบอาชีพและรายได้แก่ประชาชน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92"/>
        <w:gridCol w:w="1701"/>
        <w:gridCol w:w="1842"/>
        <w:gridCol w:w="1260"/>
        <w:gridCol w:w="1410"/>
        <w:gridCol w:w="1158"/>
        <w:gridCol w:w="1134"/>
        <w:gridCol w:w="1134"/>
        <w:gridCol w:w="1701"/>
        <w:gridCol w:w="1252"/>
      </w:tblGrid>
      <w:tr w:rsidR="00713D18" w:rsidRPr="004D0A99" w:rsidTr="004D0A99">
        <w:tc>
          <w:tcPr>
            <w:tcW w:w="596"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ที่</w:t>
            </w:r>
          </w:p>
        </w:tc>
        <w:tc>
          <w:tcPr>
            <w:tcW w:w="229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โครงการ</w:t>
            </w:r>
          </w:p>
        </w:tc>
        <w:tc>
          <w:tcPr>
            <w:tcW w:w="1701"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วัตถุประสงค์</w:t>
            </w:r>
          </w:p>
        </w:tc>
        <w:tc>
          <w:tcPr>
            <w:tcW w:w="184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เป้าหมาย</w:t>
            </w:r>
          </w:p>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(รายละเอียดโครงการ)</w:t>
            </w:r>
          </w:p>
        </w:tc>
        <w:tc>
          <w:tcPr>
            <w:tcW w:w="6096" w:type="dxa"/>
            <w:gridSpan w:val="5"/>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งบประมาณและที่มา</w:t>
            </w:r>
          </w:p>
        </w:tc>
        <w:tc>
          <w:tcPr>
            <w:tcW w:w="1701"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4D0A99" w:rsidRDefault="00713D18"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หน่วยงานที่รับผิดชอบ</w:t>
            </w:r>
          </w:p>
        </w:tc>
      </w:tr>
      <w:tr w:rsidR="004D0A99" w:rsidRPr="004D0A99" w:rsidTr="004D0A99">
        <w:tc>
          <w:tcPr>
            <w:tcW w:w="596"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229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84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6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41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58" w:type="dxa"/>
          </w:tcPr>
          <w:p w:rsidR="004D0A99" w:rsidRPr="004D0A99" w:rsidRDefault="004D0A99" w:rsidP="004D0A99">
            <w:pPr>
              <w:tabs>
                <w:tab w:val="left" w:pos="1134"/>
              </w:tabs>
              <w:spacing w:after="0" w:line="240" w:lineRule="auto"/>
              <w:ind w:left="462"/>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52" w:type="dxa"/>
            <w:vMerge/>
          </w:tcPr>
          <w:p w:rsidR="004D0A99" w:rsidRPr="004D0A99" w:rsidRDefault="004D0A99" w:rsidP="00713D18">
            <w:pPr>
              <w:spacing w:after="0" w:line="240" w:lineRule="auto"/>
              <w:rPr>
                <w:rFonts w:ascii="TH SarabunPSK" w:eastAsia="Cordia New" w:hAnsi="TH SarabunPSK" w:cs="TH SarabunPSK"/>
                <w:b/>
                <w:bCs/>
                <w:szCs w:val="22"/>
              </w:rPr>
            </w:pPr>
          </w:p>
        </w:tc>
      </w:tr>
      <w:tr w:rsidR="004D0A99" w:rsidRPr="004D0A99" w:rsidTr="004D0A99">
        <w:tc>
          <w:tcPr>
            <w:tcW w:w="596"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cs/>
              </w:rPr>
              <w:t>1</w:t>
            </w:r>
          </w:p>
        </w:tc>
        <w:tc>
          <w:tcPr>
            <w:tcW w:w="229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อุดหนุนหน่วยงานพัฒนาสาธารณสุขมูลฐานในองค์การบริหารส่วนตำบลลำไทรโยง</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เพื่ออุดหนุนหน่วยงานพัฒนาสาธารณสุขมูลฐานในองค์การบริหารส่วนตำบลลำไทรโยง</w:t>
            </w:r>
          </w:p>
        </w:tc>
        <w:tc>
          <w:tcPr>
            <w:tcW w:w="184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 xml:space="preserve">อุดหนุน  ปีละ  </w:t>
            </w:r>
            <w:r w:rsidRPr="004D0A99">
              <w:rPr>
                <w:rFonts w:ascii="TH SarabunPSK" w:eastAsia="Cordia New" w:hAnsi="TH SarabunPSK" w:cs="TH SarabunPSK"/>
                <w:szCs w:val="22"/>
              </w:rPr>
              <w:t>14</w:t>
            </w:r>
            <w:r w:rsidRPr="004D0A99">
              <w:rPr>
                <w:rFonts w:ascii="TH SarabunPSK" w:eastAsia="Cordia New" w:hAnsi="TH SarabunPSK" w:cs="TH SarabunPSK"/>
                <w:szCs w:val="22"/>
                <w:cs/>
              </w:rPr>
              <w:t xml:space="preserve">  กลุ่ม  ตามโครงการของกลุ่มอาชีพ</w:t>
            </w:r>
          </w:p>
        </w:tc>
        <w:tc>
          <w:tcPr>
            <w:tcW w:w="1260" w:type="dxa"/>
          </w:tcPr>
          <w:p w:rsidR="004D0A99" w:rsidRDefault="004D0A99"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410" w:type="dxa"/>
          </w:tcPr>
          <w:p w:rsidR="004D0A99" w:rsidRDefault="004D0A99" w:rsidP="004D0A99">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58" w:type="dxa"/>
          </w:tcPr>
          <w:p w:rsidR="004D0A99" w:rsidRPr="004D0A99" w:rsidRDefault="004D0A99" w:rsidP="004D0A99">
            <w:pPr>
              <w:spacing w:after="0" w:line="240" w:lineRule="auto"/>
              <w:ind w:left="327"/>
              <w:jc w:val="center"/>
              <w:rPr>
                <w:rFonts w:ascii="TH SarabunPSK" w:eastAsia="Cordia New" w:hAnsi="TH SarabunPSK" w:cs="TH SarabunPSK"/>
                <w:szCs w:val="22"/>
              </w:rPr>
            </w:pPr>
            <w:r w:rsidRPr="004D0A99">
              <w:rPr>
                <w:rFonts w:ascii="TH SarabunPSK" w:eastAsia="Cordia New" w:hAnsi="TH SarabunPSK" w:cs="TH SarabunPSK"/>
                <w:szCs w:val="22"/>
              </w:rPr>
              <w:t>14</w:t>
            </w:r>
            <w:r w:rsidRPr="004D0A99">
              <w:rPr>
                <w:rFonts w:ascii="TH SarabunPSK" w:eastAsia="Cordia New" w:hAnsi="TH SarabunPSK" w:cs="TH SarabunPSK"/>
                <w:szCs w:val="22"/>
                <w:cs/>
              </w:rPr>
              <w:t>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jc w:val="center"/>
              <w:rPr>
                <w:rFonts w:ascii="TH SarabunPSK" w:eastAsia="Cordia New" w:hAnsi="TH SarabunPSK" w:cs="TH SarabunPSK"/>
                <w:b/>
                <w:bCs/>
                <w:szCs w:val="22"/>
                <w:cs/>
              </w:rPr>
            </w:pPr>
            <w:r w:rsidRPr="004D0A99">
              <w:rPr>
                <w:rFonts w:ascii="TH SarabunPSK" w:eastAsia="Cordia New" w:hAnsi="TH SarabunPSK" w:cs="TH SarabunPSK"/>
                <w:b/>
                <w:bCs/>
                <w:szCs w:val="22"/>
              </w:rPr>
              <w:t>-</w:t>
            </w:r>
          </w:p>
        </w:tc>
        <w:tc>
          <w:tcPr>
            <w:tcW w:w="1134" w:type="dxa"/>
          </w:tcPr>
          <w:p w:rsidR="004D0A99" w:rsidRPr="004D0A99" w:rsidRDefault="004D0A99" w:rsidP="00713D18">
            <w:pPr>
              <w:spacing w:after="0" w:line="240" w:lineRule="auto"/>
              <w:jc w:val="center"/>
              <w:rPr>
                <w:rFonts w:ascii="TH SarabunPSK" w:eastAsia="Cordia New" w:hAnsi="TH SarabunPSK" w:cs="TH SarabunPSK"/>
                <w:b/>
                <w:bCs/>
                <w:szCs w:val="22"/>
                <w:cs/>
              </w:rPr>
            </w:pPr>
            <w:r w:rsidRPr="004D0A99">
              <w:rPr>
                <w:rFonts w:ascii="TH SarabunPSK" w:eastAsia="Cordia New" w:hAnsi="TH SarabunPSK" w:cs="TH SarabunPSK"/>
                <w:b/>
                <w:bCs/>
                <w:szCs w:val="22"/>
              </w:rPr>
              <w:t>-</w:t>
            </w:r>
          </w:p>
        </w:tc>
        <w:tc>
          <w:tcPr>
            <w:tcW w:w="1701"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กลุ่มอาชีพมีประสิทธิภาพในการดำเนินงานมากขึ้น</w:t>
            </w:r>
          </w:p>
        </w:tc>
        <w:tc>
          <w:tcPr>
            <w:tcW w:w="1252"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ส่วนสวัสดิการและสังคม</w:t>
            </w:r>
          </w:p>
        </w:tc>
      </w:tr>
    </w:tbl>
    <w:p w:rsidR="00713D18" w:rsidRPr="004D0A99" w:rsidRDefault="00713D18" w:rsidP="00713D18">
      <w:pPr>
        <w:spacing w:after="0" w:line="240" w:lineRule="auto"/>
        <w:rPr>
          <w:rFonts w:ascii="TH SarabunPSK" w:eastAsia="Cordia New" w:hAnsi="TH SarabunPSK" w:cs="TH SarabunPSK"/>
          <w:b/>
          <w:bCs/>
          <w:szCs w:val="22"/>
        </w:rPr>
      </w:pPr>
    </w:p>
    <w:p w:rsidR="00713D18" w:rsidRPr="004D0A99" w:rsidRDefault="00713D18" w:rsidP="00713D18">
      <w:pPr>
        <w:spacing w:after="0" w:line="240" w:lineRule="auto"/>
        <w:rPr>
          <w:rFonts w:ascii="TH SarabunPSK" w:eastAsia="Cordia New" w:hAnsi="TH SarabunPSK" w:cs="TH SarabunPSK"/>
          <w:b/>
          <w:bCs/>
          <w:szCs w:val="22"/>
          <w:cs/>
        </w:rPr>
      </w:pPr>
      <w:r w:rsidRPr="004D0A99">
        <w:rPr>
          <w:rFonts w:ascii="TH SarabunPSK" w:eastAsia="Cordia New" w:hAnsi="TH SarabunPSK" w:cs="TH SarabunPSK"/>
          <w:b/>
          <w:bCs/>
          <w:szCs w:val="22"/>
        </w:rPr>
        <w:t>2</w:t>
      </w:r>
      <w:r w:rsidRPr="004D0A99">
        <w:rPr>
          <w:rFonts w:ascii="TH SarabunPSK" w:eastAsia="Cordia New" w:hAnsi="TH SarabunPSK" w:cs="TH SarabunPSK"/>
          <w:b/>
          <w:bCs/>
          <w:szCs w:val="22"/>
          <w:cs/>
        </w:rPr>
        <w:t>.  ยุทธศาสตร์ที่  3</w:t>
      </w:r>
      <w:r w:rsidRPr="004D0A99">
        <w:rPr>
          <w:rFonts w:ascii="TH SarabunPSK" w:eastAsia="Cordia New" w:hAnsi="TH SarabunPSK" w:cs="TH SarabunPSK"/>
          <w:b/>
          <w:bCs/>
          <w:szCs w:val="22"/>
        </w:rPr>
        <w:tab/>
      </w:r>
      <w:r w:rsidRPr="004D0A99">
        <w:rPr>
          <w:rFonts w:ascii="TH SarabunPSK" w:eastAsia="Cordia New" w:hAnsi="TH SarabunPSK" w:cs="TH SarabunPSK"/>
          <w:b/>
          <w:bCs/>
          <w:szCs w:val="22"/>
          <w:cs/>
        </w:rPr>
        <w:t>ด้านการศึกษา  การกีฬา และส่งเสริมศิลปวัฒนธรรมประเพณีท้องถิ่น</w:t>
      </w:r>
    </w:p>
    <w:p w:rsidR="00713D18" w:rsidRPr="004D0A99" w:rsidRDefault="00713D18" w:rsidP="00713D18">
      <w:pPr>
        <w:tabs>
          <w:tab w:val="left" w:pos="993"/>
        </w:tabs>
        <w:spacing w:after="0" w:line="240" w:lineRule="auto"/>
        <w:rPr>
          <w:rFonts w:ascii="TH SarabunPSK" w:eastAsia="Cordia New" w:hAnsi="TH SarabunPSK" w:cs="TH SarabunPSK"/>
          <w:b/>
          <w:bCs/>
          <w:szCs w:val="22"/>
          <w:cs/>
        </w:rPr>
      </w:pPr>
      <w:r w:rsidRPr="004D0A99">
        <w:rPr>
          <w:rFonts w:ascii="TH SarabunPSK" w:eastAsia="Cordia New" w:hAnsi="TH SarabunPSK" w:cs="TH SarabunPSK"/>
          <w:b/>
          <w:bCs/>
          <w:szCs w:val="22"/>
          <w:cs/>
        </w:rPr>
        <w:t xml:space="preserve">                    3.1   แนวทางการพัฒนา  พัฒนาปรับปรุงคุณภาพการศึกษาของโรงเรียนและการขยายโอกาสทางการศึกษา</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65"/>
        <w:gridCol w:w="1143"/>
        <w:gridCol w:w="1134"/>
        <w:gridCol w:w="1275"/>
        <w:gridCol w:w="1560"/>
        <w:gridCol w:w="1238"/>
      </w:tblGrid>
      <w:tr w:rsidR="004D0A99" w:rsidRPr="004D0A99" w:rsidTr="001F3EA1">
        <w:tc>
          <w:tcPr>
            <w:tcW w:w="567"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ที่</w:t>
            </w:r>
          </w:p>
        </w:tc>
        <w:tc>
          <w:tcPr>
            <w:tcW w:w="2306"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โครงการ</w:t>
            </w:r>
          </w:p>
        </w:tc>
        <w:tc>
          <w:tcPr>
            <w:tcW w:w="1701"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วัตถุประสงค์</w:t>
            </w:r>
          </w:p>
        </w:tc>
        <w:tc>
          <w:tcPr>
            <w:tcW w:w="1842"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เป้าหมาย</w:t>
            </w:r>
          </w:p>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(รายละเอียดโครงการ)</w:t>
            </w:r>
          </w:p>
        </w:tc>
        <w:tc>
          <w:tcPr>
            <w:tcW w:w="6237" w:type="dxa"/>
            <w:gridSpan w:val="5"/>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งบประมาณและที่มา</w:t>
            </w:r>
          </w:p>
        </w:tc>
        <w:tc>
          <w:tcPr>
            <w:tcW w:w="1560"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ผลลัพธ์ที่คาดว่าจะได้รับ</w:t>
            </w:r>
          </w:p>
        </w:tc>
        <w:tc>
          <w:tcPr>
            <w:tcW w:w="1238" w:type="dxa"/>
            <w:vMerge w:val="restart"/>
            <w:vAlign w:val="center"/>
          </w:tcPr>
          <w:p w:rsidR="004D0A99" w:rsidRPr="004D0A99" w:rsidRDefault="004D0A99" w:rsidP="00713D18">
            <w:pPr>
              <w:spacing w:after="0" w:line="240" w:lineRule="auto"/>
              <w:jc w:val="center"/>
              <w:rPr>
                <w:rFonts w:ascii="TH SarabunPSK" w:eastAsia="Cordia New" w:hAnsi="TH SarabunPSK" w:cs="TH SarabunPSK"/>
                <w:b/>
                <w:bCs/>
                <w:szCs w:val="22"/>
              </w:rPr>
            </w:pPr>
            <w:r w:rsidRPr="004D0A99">
              <w:rPr>
                <w:rFonts w:ascii="TH SarabunPSK" w:eastAsia="Cordia New" w:hAnsi="TH SarabunPSK" w:cs="TH SarabunPSK"/>
                <w:b/>
                <w:bCs/>
                <w:szCs w:val="22"/>
                <w:cs/>
              </w:rPr>
              <w:t>หน่วยงานที่รับผิดชอบ</w:t>
            </w:r>
          </w:p>
        </w:tc>
      </w:tr>
      <w:tr w:rsidR="004D0A99" w:rsidRPr="004D0A99" w:rsidTr="004D0A99">
        <w:tc>
          <w:tcPr>
            <w:tcW w:w="567"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2306"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701"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842"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320"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365"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143" w:type="dxa"/>
          </w:tcPr>
          <w:p w:rsidR="004D0A99" w:rsidRPr="004D0A99" w:rsidRDefault="004D0A99" w:rsidP="004D0A99">
            <w:pPr>
              <w:tabs>
                <w:tab w:val="left" w:pos="1134"/>
              </w:tabs>
              <w:spacing w:after="0" w:line="240" w:lineRule="auto"/>
              <w:ind w:left="267"/>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4D0A99" w:rsidRPr="004D0A99" w:rsidRDefault="004D0A99" w:rsidP="00713D18">
            <w:pPr>
              <w:tabs>
                <w:tab w:val="left" w:pos="1134"/>
              </w:tabs>
              <w:spacing w:after="0" w:line="240" w:lineRule="auto"/>
              <w:jc w:val="center"/>
              <w:rPr>
                <w:rFonts w:ascii="TH SarabunPSK" w:eastAsia="Times New Roman" w:hAnsi="TH SarabunPSK" w:cs="TH SarabunPSK"/>
                <w:b/>
                <w:bCs/>
                <w:caps/>
                <w:szCs w:val="22"/>
              </w:rPr>
            </w:pPr>
            <w:r w:rsidRPr="004D0A99">
              <w:rPr>
                <w:rFonts w:ascii="TH SarabunPSK" w:eastAsia="Times New Roman" w:hAnsi="TH SarabunPSK" w:cs="TH SarabunPSK"/>
                <w:b/>
                <w:bCs/>
                <w:caps/>
                <w:szCs w:val="22"/>
                <w:cs/>
              </w:rPr>
              <w:t>25</w:t>
            </w:r>
            <w:r w:rsidRPr="004D0A99">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4D0A99" w:rsidRPr="004D0A99" w:rsidRDefault="004D0A99" w:rsidP="00713D18">
            <w:pPr>
              <w:spacing w:after="0" w:line="240" w:lineRule="auto"/>
              <w:rPr>
                <w:rFonts w:ascii="TH SarabunPSK" w:eastAsia="Cordia New" w:hAnsi="TH SarabunPSK" w:cs="TH SarabunPSK"/>
                <w:b/>
                <w:bCs/>
                <w:szCs w:val="22"/>
              </w:rPr>
            </w:pPr>
          </w:p>
        </w:tc>
        <w:tc>
          <w:tcPr>
            <w:tcW w:w="1238" w:type="dxa"/>
            <w:vMerge/>
          </w:tcPr>
          <w:p w:rsidR="004D0A99" w:rsidRPr="004D0A99" w:rsidRDefault="004D0A99" w:rsidP="00713D18">
            <w:pPr>
              <w:spacing w:after="0" w:line="240" w:lineRule="auto"/>
              <w:rPr>
                <w:rFonts w:ascii="TH SarabunPSK" w:eastAsia="Cordia New" w:hAnsi="TH SarabunPSK" w:cs="TH SarabunPSK"/>
                <w:b/>
                <w:bCs/>
                <w:szCs w:val="22"/>
              </w:rPr>
            </w:pPr>
          </w:p>
        </w:tc>
      </w:tr>
      <w:tr w:rsidR="004D0A99" w:rsidRPr="004D0A99" w:rsidTr="004D0A99">
        <w:tc>
          <w:tcPr>
            <w:tcW w:w="567"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rPr>
              <w:t>1</w:t>
            </w:r>
          </w:p>
        </w:tc>
        <w:tc>
          <w:tcPr>
            <w:tcW w:w="2306"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อุดหนุนค่าอาหารกลางวันโรงเรียนสังกัด  สพฐ.</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เพื่อให้เด็กนักเรียนในโรงเรียนสังกัด  สพฐ.ได้มีอาหารกลางวันรับประทาน</w:t>
            </w:r>
          </w:p>
        </w:tc>
        <w:tc>
          <w:tcPr>
            <w:tcW w:w="1842"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-รร.บ้านหนองตะลุมปุ๊ก</w:t>
            </w:r>
            <w:r w:rsidRPr="004D0A99">
              <w:rPr>
                <w:rFonts w:ascii="TH SarabunPSK" w:eastAsia="Cordia New" w:hAnsi="TH SarabunPSK" w:cs="TH SarabunPSK"/>
                <w:szCs w:val="22"/>
              </w:rPr>
              <w:t xml:space="preserve"> 142 </w:t>
            </w:r>
            <w:r w:rsidRPr="004D0A99">
              <w:rPr>
                <w:rFonts w:ascii="TH SarabunPSK" w:eastAsia="Cordia New" w:hAnsi="TH SarabunPSK" w:cs="TH SarabunPSK"/>
                <w:szCs w:val="22"/>
                <w:cs/>
              </w:rPr>
              <w:t>คน</w:t>
            </w:r>
          </w:p>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-รร.บ้านหนองยาง</w:t>
            </w:r>
            <w:r w:rsidRPr="004D0A99">
              <w:rPr>
                <w:rFonts w:ascii="TH SarabunPSK" w:eastAsia="Cordia New" w:hAnsi="TH SarabunPSK" w:cs="TH SarabunPSK"/>
                <w:szCs w:val="22"/>
              </w:rPr>
              <w:t xml:space="preserve"> 125 8o</w:t>
            </w:r>
          </w:p>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 xml:space="preserve">-รร.บ้านไร่โคก-หนองปรือ </w:t>
            </w:r>
            <w:r w:rsidRPr="004D0A99">
              <w:rPr>
                <w:rFonts w:ascii="TH SarabunPSK" w:eastAsia="Cordia New" w:hAnsi="TH SarabunPSK" w:cs="TH SarabunPSK"/>
                <w:szCs w:val="22"/>
              </w:rPr>
              <w:t xml:space="preserve">179 </w:t>
            </w:r>
            <w:r w:rsidRPr="004D0A99">
              <w:rPr>
                <w:rFonts w:ascii="TH SarabunPSK" w:eastAsia="Cordia New" w:hAnsi="TH SarabunPSK" w:cs="TH SarabunPSK"/>
                <w:szCs w:val="22"/>
                <w:cs/>
              </w:rPr>
              <w:t xml:space="preserve">คนๆละ </w:t>
            </w:r>
            <w:r w:rsidRPr="004D0A99">
              <w:rPr>
                <w:rFonts w:ascii="TH SarabunPSK" w:eastAsia="Cordia New" w:hAnsi="TH SarabunPSK" w:cs="TH SarabunPSK"/>
                <w:szCs w:val="22"/>
              </w:rPr>
              <w:t>13</w:t>
            </w:r>
            <w:r w:rsidRPr="004D0A99">
              <w:rPr>
                <w:rFonts w:ascii="TH SarabunPSK" w:eastAsia="Cordia New" w:hAnsi="TH SarabunPSK" w:cs="TH SarabunPSK"/>
                <w:szCs w:val="22"/>
                <w:cs/>
              </w:rPr>
              <w:t xml:space="preserve"> บาท </w:t>
            </w:r>
            <w:r w:rsidRPr="004D0A99">
              <w:rPr>
                <w:rFonts w:ascii="TH SarabunPSK" w:eastAsia="Cordia New" w:hAnsi="TH SarabunPSK" w:cs="TH SarabunPSK"/>
                <w:szCs w:val="22"/>
              </w:rPr>
              <w:t>200</w:t>
            </w:r>
            <w:r w:rsidRPr="004D0A99">
              <w:rPr>
                <w:rFonts w:ascii="TH SarabunPSK" w:eastAsia="Cordia New" w:hAnsi="TH SarabunPSK" w:cs="TH SarabunPSK"/>
                <w:szCs w:val="22"/>
                <w:cs/>
              </w:rPr>
              <w:t xml:space="preserve"> วัน</w:t>
            </w:r>
          </w:p>
        </w:tc>
        <w:tc>
          <w:tcPr>
            <w:tcW w:w="1320" w:type="dxa"/>
          </w:tcPr>
          <w:p w:rsidR="004D0A99" w:rsidRDefault="004D0A99"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365" w:type="dxa"/>
          </w:tcPr>
          <w:p w:rsidR="004D0A99" w:rsidRDefault="004D0A99" w:rsidP="004D0A99">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43" w:type="dxa"/>
          </w:tcPr>
          <w:p w:rsidR="004D0A99" w:rsidRPr="004D0A99" w:rsidRDefault="004D0A99" w:rsidP="004D0A99">
            <w:pPr>
              <w:spacing w:after="0" w:line="240" w:lineRule="auto"/>
              <w:ind w:left="282"/>
              <w:jc w:val="center"/>
              <w:rPr>
                <w:rFonts w:ascii="TH SarabunPSK" w:eastAsia="Cordia New" w:hAnsi="TH SarabunPSK" w:cs="TH SarabunPSK"/>
                <w:szCs w:val="22"/>
              </w:rPr>
            </w:pPr>
            <w:r w:rsidRPr="004D0A99">
              <w:rPr>
                <w:rFonts w:ascii="TH SarabunPSK" w:eastAsia="Cordia New" w:hAnsi="TH SarabunPSK" w:cs="TH SarabunPSK"/>
                <w:szCs w:val="22"/>
              </w:rPr>
              <w:t>1,000,000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rPr>
              <w:t>1</w:t>
            </w:r>
            <w:r w:rsidRPr="004D0A99">
              <w:rPr>
                <w:rFonts w:ascii="TH SarabunPSK" w:eastAsia="Cordia New" w:hAnsi="TH SarabunPSK" w:cs="TH SarabunPSK"/>
                <w:szCs w:val="22"/>
                <w:cs/>
              </w:rPr>
              <w:t>,</w:t>
            </w:r>
            <w:r w:rsidRPr="004D0A99">
              <w:rPr>
                <w:rFonts w:ascii="TH SarabunPSK" w:eastAsia="Cordia New" w:hAnsi="TH SarabunPSK" w:cs="TH SarabunPSK"/>
                <w:szCs w:val="22"/>
              </w:rPr>
              <w:t>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275"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rPr>
              <w:t>1,000,000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560"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นักเรียนในโรงเรียนได้มีอาหารกลางวันรับประทาน</w:t>
            </w:r>
          </w:p>
        </w:tc>
        <w:tc>
          <w:tcPr>
            <w:tcW w:w="1238"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ส่วนการศึกษา</w:t>
            </w:r>
          </w:p>
        </w:tc>
      </w:tr>
      <w:tr w:rsidR="004D0A99" w:rsidRPr="004D0A99" w:rsidTr="004D0A99">
        <w:trPr>
          <w:trHeight w:val="1003"/>
        </w:trPr>
        <w:tc>
          <w:tcPr>
            <w:tcW w:w="567" w:type="dxa"/>
          </w:tcPr>
          <w:p w:rsidR="004D0A99" w:rsidRPr="004D0A99" w:rsidRDefault="004D0A99" w:rsidP="00713D18">
            <w:pPr>
              <w:spacing w:after="0" w:line="240" w:lineRule="auto"/>
              <w:jc w:val="center"/>
              <w:rPr>
                <w:rFonts w:ascii="TH SarabunPSK" w:eastAsia="Cordia New" w:hAnsi="TH SarabunPSK" w:cs="TH SarabunPSK"/>
                <w:szCs w:val="22"/>
                <w:cs/>
              </w:rPr>
            </w:pPr>
            <w:r w:rsidRPr="004D0A99">
              <w:rPr>
                <w:rFonts w:ascii="TH SarabunPSK" w:eastAsia="Cordia New" w:hAnsi="TH SarabunPSK" w:cs="TH SarabunPSK"/>
                <w:szCs w:val="22"/>
              </w:rPr>
              <w:t>2</w:t>
            </w:r>
          </w:p>
        </w:tc>
        <w:tc>
          <w:tcPr>
            <w:tcW w:w="2306"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อุดหนุนโรงเรียน</w:t>
            </w:r>
          </w:p>
        </w:tc>
        <w:tc>
          <w:tcPr>
            <w:tcW w:w="1701" w:type="dxa"/>
          </w:tcPr>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เพื่อสนับสนุนโรงเรียนในการแข่งขันกีฬาสี</w:t>
            </w:r>
          </w:p>
        </w:tc>
        <w:tc>
          <w:tcPr>
            <w:tcW w:w="1842"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-รร.บ้านหนองตะลุมปุ๊ก</w:t>
            </w:r>
          </w:p>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-รร.บ้านหนองยาง</w:t>
            </w:r>
          </w:p>
          <w:p w:rsidR="004D0A99" w:rsidRPr="004D0A99" w:rsidRDefault="004D0A99" w:rsidP="00713D18">
            <w:pPr>
              <w:spacing w:after="0" w:line="240" w:lineRule="auto"/>
              <w:rPr>
                <w:rFonts w:ascii="TH SarabunPSK" w:eastAsia="Cordia New" w:hAnsi="TH SarabunPSK" w:cs="TH SarabunPSK"/>
                <w:szCs w:val="22"/>
                <w:cs/>
              </w:rPr>
            </w:pPr>
            <w:r w:rsidRPr="004D0A99">
              <w:rPr>
                <w:rFonts w:ascii="TH SarabunPSK" w:eastAsia="Cordia New" w:hAnsi="TH SarabunPSK" w:cs="TH SarabunPSK"/>
                <w:szCs w:val="22"/>
                <w:cs/>
              </w:rPr>
              <w:t>-รร.บ้านไร่โคก-หนองปรือ</w:t>
            </w:r>
          </w:p>
        </w:tc>
        <w:tc>
          <w:tcPr>
            <w:tcW w:w="1320" w:type="dxa"/>
          </w:tcPr>
          <w:p w:rsidR="004D0A99" w:rsidRDefault="004D0A99" w:rsidP="00713D18">
            <w:pPr>
              <w:spacing w:after="0" w:line="240" w:lineRule="auto"/>
              <w:jc w:val="center"/>
              <w:rPr>
                <w:rFonts w:ascii="TH SarabunPSK" w:eastAsia="Cordia New" w:hAnsi="TH SarabunPSK" w:cs="TH SarabunPSK"/>
                <w:szCs w:val="22"/>
              </w:rPr>
            </w:pPr>
          </w:p>
          <w:p w:rsidR="004D0A99" w:rsidRPr="004D0A99" w:rsidRDefault="004D0A9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5" w:type="dxa"/>
          </w:tcPr>
          <w:p w:rsidR="004D0A99" w:rsidRDefault="004D0A99" w:rsidP="004D0A99">
            <w:pPr>
              <w:spacing w:after="0" w:line="240" w:lineRule="auto"/>
              <w:jc w:val="center"/>
              <w:rPr>
                <w:rFonts w:ascii="TH SarabunPSK" w:eastAsia="Cordia New" w:hAnsi="TH SarabunPSK" w:cs="TH SarabunPSK"/>
                <w:szCs w:val="22"/>
              </w:rPr>
            </w:pPr>
          </w:p>
          <w:p w:rsidR="004D0A99" w:rsidRPr="004D0A99" w:rsidRDefault="004D0A9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143" w:type="dxa"/>
          </w:tcPr>
          <w:p w:rsidR="004D0A99" w:rsidRPr="004D0A99" w:rsidRDefault="004D0A99" w:rsidP="004D0A99">
            <w:pPr>
              <w:spacing w:after="0" w:line="240" w:lineRule="auto"/>
              <w:ind w:left="372"/>
              <w:jc w:val="center"/>
              <w:rPr>
                <w:rFonts w:ascii="TH SarabunPSK" w:eastAsia="Cordia New" w:hAnsi="TH SarabunPSK" w:cs="TH SarabunPSK"/>
                <w:szCs w:val="22"/>
              </w:rPr>
            </w:pPr>
            <w:r w:rsidRPr="004D0A99">
              <w:rPr>
                <w:rFonts w:ascii="TH SarabunPSK" w:eastAsia="Cordia New" w:hAnsi="TH SarabunPSK" w:cs="TH SarabunPSK"/>
                <w:szCs w:val="22"/>
              </w:rPr>
              <w:t>1</w:t>
            </w:r>
            <w:r w:rsidRPr="004D0A99">
              <w:rPr>
                <w:rFonts w:ascii="TH SarabunPSK" w:eastAsia="Cordia New" w:hAnsi="TH SarabunPSK" w:cs="TH SarabunPSK"/>
                <w:szCs w:val="22"/>
                <w:cs/>
              </w:rPr>
              <w:t>0,000</w:t>
            </w:r>
          </w:p>
          <w:p w:rsidR="004D0A99" w:rsidRPr="004D0A99" w:rsidRDefault="004D0A99" w:rsidP="00713D18">
            <w:pPr>
              <w:spacing w:after="0" w:line="240" w:lineRule="auto"/>
              <w:jc w:val="center"/>
              <w:rPr>
                <w:rFonts w:ascii="TH SarabunPSK" w:eastAsia="Cordia New" w:hAnsi="TH SarabunPSK" w:cs="TH SarabunPSK"/>
                <w:szCs w:val="22"/>
                <w:cs/>
              </w:rPr>
            </w:pPr>
          </w:p>
        </w:tc>
        <w:tc>
          <w:tcPr>
            <w:tcW w:w="1134" w:type="dxa"/>
          </w:tcPr>
          <w:p w:rsidR="004D0A99" w:rsidRPr="004D0A99" w:rsidRDefault="004D0A99" w:rsidP="00713D18">
            <w:pPr>
              <w:spacing w:after="0" w:line="240" w:lineRule="auto"/>
              <w:rPr>
                <w:rFonts w:ascii="TH SarabunPSK" w:eastAsia="Cordia New" w:hAnsi="TH SarabunPSK" w:cs="TH SarabunPSK"/>
                <w:caps/>
                <w:szCs w:val="22"/>
              </w:rPr>
            </w:pPr>
            <w:r w:rsidRPr="004D0A99">
              <w:rPr>
                <w:rFonts w:ascii="TH SarabunPSK" w:eastAsia="Cordia New" w:hAnsi="TH SarabunPSK" w:cs="TH SarabunPSK"/>
                <w:caps/>
                <w:szCs w:val="22"/>
              </w:rPr>
              <w:t>1</w:t>
            </w:r>
            <w:r w:rsidRPr="004D0A99">
              <w:rPr>
                <w:rFonts w:ascii="TH SarabunPSK" w:eastAsia="Cordia New" w:hAnsi="TH SarabunPSK" w:cs="TH SarabunPSK"/>
                <w:caps/>
                <w:szCs w:val="22"/>
                <w:cs/>
              </w:rPr>
              <w:t>0,000</w:t>
            </w:r>
          </w:p>
        </w:tc>
        <w:tc>
          <w:tcPr>
            <w:tcW w:w="1275" w:type="dxa"/>
          </w:tcPr>
          <w:p w:rsidR="004D0A99" w:rsidRPr="004D0A99" w:rsidRDefault="004D0A99" w:rsidP="00713D18">
            <w:pPr>
              <w:spacing w:after="0" w:line="240" w:lineRule="auto"/>
              <w:rPr>
                <w:rFonts w:ascii="TH SarabunPSK" w:eastAsia="Cordia New" w:hAnsi="TH SarabunPSK" w:cs="TH SarabunPSK"/>
                <w:caps/>
                <w:szCs w:val="22"/>
              </w:rPr>
            </w:pPr>
            <w:r w:rsidRPr="004D0A99">
              <w:rPr>
                <w:rFonts w:ascii="TH SarabunPSK" w:eastAsia="Cordia New" w:hAnsi="TH SarabunPSK" w:cs="TH SarabunPSK"/>
                <w:caps/>
                <w:szCs w:val="22"/>
              </w:rPr>
              <w:t>1</w:t>
            </w:r>
            <w:r w:rsidRPr="004D0A99">
              <w:rPr>
                <w:rFonts w:ascii="TH SarabunPSK" w:eastAsia="Cordia New" w:hAnsi="TH SarabunPSK" w:cs="TH SarabunPSK"/>
                <w:caps/>
                <w:szCs w:val="22"/>
                <w:cs/>
              </w:rPr>
              <w:t>0,000</w:t>
            </w:r>
          </w:p>
        </w:tc>
        <w:tc>
          <w:tcPr>
            <w:tcW w:w="1560" w:type="dxa"/>
          </w:tcPr>
          <w:p w:rsidR="004D0A99" w:rsidRPr="004D0A99" w:rsidRDefault="004D0A99" w:rsidP="00713D18">
            <w:pPr>
              <w:spacing w:after="0" w:line="240" w:lineRule="auto"/>
              <w:rPr>
                <w:rFonts w:ascii="TH SarabunPSK" w:eastAsia="Cordia New" w:hAnsi="TH SarabunPSK" w:cs="TH SarabunPSK"/>
                <w:szCs w:val="22"/>
              </w:rPr>
            </w:pPr>
            <w:r w:rsidRPr="004D0A99">
              <w:rPr>
                <w:rFonts w:ascii="TH SarabunPSK" w:eastAsia="Cordia New" w:hAnsi="TH SarabunPSK" w:cs="TH SarabunPSK"/>
                <w:szCs w:val="22"/>
                <w:cs/>
              </w:rPr>
              <w:t>นักเรียนในโรงเรียนได้ออกกำลังกาย</w:t>
            </w:r>
          </w:p>
        </w:tc>
        <w:tc>
          <w:tcPr>
            <w:tcW w:w="1238" w:type="dxa"/>
          </w:tcPr>
          <w:p w:rsidR="004D0A99" w:rsidRPr="004D0A99" w:rsidRDefault="004D0A99" w:rsidP="00713D18">
            <w:pPr>
              <w:spacing w:after="0" w:line="240" w:lineRule="auto"/>
              <w:jc w:val="center"/>
              <w:rPr>
                <w:rFonts w:ascii="TH SarabunPSK" w:eastAsia="Cordia New" w:hAnsi="TH SarabunPSK" w:cs="TH SarabunPSK"/>
                <w:szCs w:val="22"/>
              </w:rPr>
            </w:pPr>
            <w:r w:rsidRPr="004D0A99">
              <w:rPr>
                <w:rFonts w:ascii="TH SarabunPSK" w:eastAsia="Cordia New" w:hAnsi="TH SarabunPSK" w:cs="TH SarabunPSK"/>
                <w:szCs w:val="22"/>
                <w:cs/>
              </w:rPr>
              <w:t>ส่วนการศึกษา</w:t>
            </w:r>
          </w:p>
        </w:tc>
      </w:tr>
    </w:tbl>
    <w:p w:rsidR="00713D18" w:rsidRPr="00713D18" w:rsidRDefault="00713D18" w:rsidP="00713D18">
      <w:pPr>
        <w:spacing w:after="0" w:line="240" w:lineRule="auto"/>
        <w:rPr>
          <w:rFonts w:ascii="TH SarabunPSK" w:eastAsia="Cordia New" w:hAnsi="TH SarabunPSK" w:cs="TH SarabunPSK"/>
          <w:b/>
          <w:bCs/>
          <w:sz w:val="28"/>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tabs>
          <w:tab w:val="left" w:pos="993"/>
        </w:tabs>
        <w:spacing w:after="0" w:line="240" w:lineRule="auto"/>
        <w:rPr>
          <w:rFonts w:ascii="TH SarabunPSK" w:eastAsia="Cordia New" w:hAnsi="TH SarabunPSK" w:cs="TH SarabunPSK"/>
          <w:b/>
          <w:bCs/>
          <w:sz w:val="32"/>
          <w:szCs w:val="32"/>
          <w:cs/>
        </w:rPr>
      </w:pPr>
      <w:r w:rsidRPr="00713D18">
        <w:rPr>
          <w:rFonts w:ascii="TH SarabunPSK" w:eastAsia="Cordia New" w:hAnsi="TH SarabunPSK" w:cs="TH SarabunPSK"/>
          <w:b/>
          <w:bCs/>
          <w:sz w:val="32"/>
          <w:szCs w:val="32"/>
          <w:cs/>
        </w:rPr>
        <w:lastRenderedPageBreak/>
        <w:t>3.2   แนวทางการพัฒนา  ส่งเสริมศิลปวัฒนธรรมประเพณีที่ดีงามของท้องถิ่น</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290"/>
        <w:gridCol w:w="1455"/>
        <w:gridCol w:w="1083"/>
        <w:gridCol w:w="1134"/>
        <w:gridCol w:w="1275"/>
        <w:gridCol w:w="1560"/>
        <w:gridCol w:w="1238"/>
      </w:tblGrid>
      <w:tr w:rsidR="00713D18" w:rsidRPr="00713D18" w:rsidTr="001F3EA1">
        <w:tc>
          <w:tcPr>
            <w:tcW w:w="567"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ที่</w:t>
            </w:r>
          </w:p>
        </w:tc>
        <w:tc>
          <w:tcPr>
            <w:tcW w:w="2306"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โครงการ</w:t>
            </w:r>
          </w:p>
        </w:tc>
        <w:tc>
          <w:tcPr>
            <w:tcW w:w="1701"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วัตถุประสงค์</w:t>
            </w:r>
          </w:p>
        </w:tc>
        <w:tc>
          <w:tcPr>
            <w:tcW w:w="1842"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เป้าหมาย</w:t>
            </w:r>
          </w:p>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1F3EA1" w:rsidRDefault="00713D18" w:rsidP="00713D18">
            <w:pPr>
              <w:spacing w:after="0" w:line="240" w:lineRule="auto"/>
              <w:jc w:val="center"/>
              <w:rPr>
                <w:rFonts w:ascii="TH SarabunPSK" w:eastAsia="Cordia New" w:hAnsi="TH SarabunPSK" w:cs="TH SarabunPSK"/>
                <w:b/>
                <w:bCs/>
                <w:szCs w:val="22"/>
              </w:rPr>
            </w:pPr>
            <w:r w:rsidRPr="001F3EA1">
              <w:rPr>
                <w:rFonts w:ascii="TH SarabunPSK" w:eastAsia="Cordia New" w:hAnsi="TH SarabunPSK" w:cs="TH SarabunPSK"/>
                <w:b/>
                <w:bCs/>
                <w:szCs w:val="22"/>
                <w:cs/>
              </w:rPr>
              <w:t>หน่วยงานที่รับผิดชอบ</w:t>
            </w:r>
          </w:p>
        </w:tc>
      </w:tr>
      <w:tr w:rsidR="001F3EA1" w:rsidRPr="00713D18" w:rsidTr="001F3EA1">
        <w:tc>
          <w:tcPr>
            <w:tcW w:w="567"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2306"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701"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842"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290" w:type="dxa"/>
          </w:tcPr>
          <w:p w:rsidR="001F3EA1" w:rsidRPr="001F3EA1" w:rsidRDefault="00F91325" w:rsidP="00713D18">
            <w:pPr>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455" w:type="dxa"/>
          </w:tcPr>
          <w:p w:rsidR="001F3EA1" w:rsidRPr="001F3EA1" w:rsidRDefault="00F91325"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083" w:type="dxa"/>
          </w:tcPr>
          <w:p w:rsidR="001F3EA1" w:rsidRPr="001F3EA1" w:rsidRDefault="00F91325" w:rsidP="001F3EA1">
            <w:pPr>
              <w:tabs>
                <w:tab w:val="left" w:pos="1134"/>
              </w:tabs>
              <w:spacing w:after="0" w:line="240" w:lineRule="auto"/>
              <w:ind w:left="387"/>
              <w:jc w:val="center"/>
              <w:rPr>
                <w:rFonts w:ascii="TH SarabunPSK" w:eastAsia="Times New Roman" w:hAnsi="TH SarabunPSK" w:cs="TH SarabunPSK"/>
                <w:b/>
                <w:bCs/>
                <w:caps/>
                <w:szCs w:val="22"/>
              </w:rPr>
            </w:pPr>
            <w:r>
              <w:rPr>
                <w:rFonts w:ascii="TH SarabunPSK" w:eastAsia="Times New Roman" w:hAnsi="TH SarabunPSK" w:cs="TH SarabunPSK"/>
                <w:b/>
                <w:bCs/>
                <w:caps/>
                <w:szCs w:val="22"/>
                <w:cs/>
              </w:rPr>
              <w:t>256</w:t>
            </w:r>
            <w:r>
              <w:rPr>
                <w:rFonts w:ascii="TH SarabunPSK" w:eastAsia="Times New Roman" w:hAnsi="TH SarabunPSK" w:cs="TH SarabunPSK" w:hint="cs"/>
                <w:b/>
                <w:bCs/>
                <w:caps/>
                <w:szCs w:val="22"/>
                <w:cs/>
              </w:rPr>
              <w:t>3</w:t>
            </w:r>
          </w:p>
        </w:tc>
        <w:tc>
          <w:tcPr>
            <w:tcW w:w="1134" w:type="dxa"/>
          </w:tcPr>
          <w:p w:rsidR="001F3EA1" w:rsidRPr="001F3EA1" w:rsidRDefault="001F3EA1" w:rsidP="00713D18">
            <w:pPr>
              <w:tabs>
                <w:tab w:val="left" w:pos="1134"/>
              </w:tabs>
              <w:spacing w:after="0" w:line="240" w:lineRule="auto"/>
              <w:jc w:val="center"/>
              <w:rPr>
                <w:rFonts w:ascii="TH SarabunPSK" w:eastAsia="Times New Roman" w:hAnsi="TH SarabunPSK" w:cs="TH SarabunPSK"/>
                <w:b/>
                <w:bCs/>
                <w:caps/>
                <w:szCs w:val="22"/>
              </w:rPr>
            </w:pPr>
            <w:r w:rsidRPr="001F3EA1">
              <w:rPr>
                <w:rFonts w:ascii="TH SarabunPSK" w:eastAsia="Times New Roman" w:hAnsi="TH SarabunPSK" w:cs="TH SarabunPSK"/>
                <w:b/>
                <w:bCs/>
                <w:caps/>
                <w:szCs w:val="22"/>
                <w:cs/>
              </w:rPr>
              <w:t>25</w:t>
            </w:r>
            <w:r w:rsidRPr="001F3EA1">
              <w:rPr>
                <w:rFonts w:ascii="TH SarabunPSK" w:eastAsia="Times New Roman" w:hAnsi="TH SarabunPSK" w:cs="TH SarabunPSK"/>
                <w:b/>
                <w:bCs/>
                <w:caps/>
                <w:szCs w:val="22"/>
              </w:rPr>
              <w:t>6</w:t>
            </w:r>
            <w:r w:rsidR="00F91325">
              <w:rPr>
                <w:rFonts w:ascii="TH SarabunPSK" w:eastAsia="Times New Roman" w:hAnsi="TH SarabunPSK" w:cs="TH SarabunPSK" w:hint="cs"/>
                <w:b/>
                <w:bCs/>
                <w:caps/>
                <w:szCs w:val="22"/>
                <w:cs/>
              </w:rPr>
              <w:t>4</w:t>
            </w:r>
          </w:p>
        </w:tc>
        <w:tc>
          <w:tcPr>
            <w:tcW w:w="1275" w:type="dxa"/>
          </w:tcPr>
          <w:p w:rsidR="001F3EA1" w:rsidRPr="001F3EA1" w:rsidRDefault="001F3EA1" w:rsidP="00713D18">
            <w:pPr>
              <w:tabs>
                <w:tab w:val="left" w:pos="1134"/>
              </w:tabs>
              <w:spacing w:after="0" w:line="240" w:lineRule="auto"/>
              <w:jc w:val="center"/>
              <w:rPr>
                <w:rFonts w:ascii="TH SarabunPSK" w:eastAsia="Times New Roman" w:hAnsi="TH SarabunPSK" w:cs="TH SarabunPSK"/>
                <w:b/>
                <w:bCs/>
                <w:caps/>
                <w:szCs w:val="22"/>
              </w:rPr>
            </w:pPr>
            <w:r w:rsidRPr="001F3EA1">
              <w:rPr>
                <w:rFonts w:ascii="TH SarabunPSK" w:eastAsia="Times New Roman" w:hAnsi="TH SarabunPSK" w:cs="TH SarabunPSK"/>
                <w:b/>
                <w:bCs/>
                <w:caps/>
                <w:szCs w:val="22"/>
                <w:cs/>
              </w:rPr>
              <w:t>25</w:t>
            </w:r>
            <w:r w:rsidRPr="001F3EA1">
              <w:rPr>
                <w:rFonts w:ascii="TH SarabunPSK" w:eastAsia="Times New Roman" w:hAnsi="TH SarabunPSK" w:cs="TH SarabunPSK"/>
                <w:b/>
                <w:bCs/>
                <w:caps/>
                <w:szCs w:val="22"/>
              </w:rPr>
              <w:t>6</w:t>
            </w:r>
            <w:r w:rsidR="00F91325">
              <w:rPr>
                <w:rFonts w:ascii="TH SarabunPSK" w:eastAsia="Times New Roman" w:hAnsi="TH SarabunPSK" w:cs="TH SarabunPSK" w:hint="cs"/>
                <w:b/>
                <w:bCs/>
                <w:caps/>
                <w:szCs w:val="22"/>
                <w:cs/>
              </w:rPr>
              <w:t>5</w:t>
            </w:r>
          </w:p>
        </w:tc>
        <w:tc>
          <w:tcPr>
            <w:tcW w:w="1560" w:type="dxa"/>
            <w:vMerge/>
          </w:tcPr>
          <w:p w:rsidR="001F3EA1" w:rsidRPr="001F3EA1" w:rsidRDefault="001F3EA1" w:rsidP="00713D18">
            <w:pPr>
              <w:spacing w:after="0" w:line="240" w:lineRule="auto"/>
              <w:rPr>
                <w:rFonts w:ascii="TH SarabunPSK" w:eastAsia="Cordia New" w:hAnsi="TH SarabunPSK" w:cs="TH SarabunPSK"/>
                <w:b/>
                <w:bCs/>
                <w:szCs w:val="22"/>
              </w:rPr>
            </w:pPr>
          </w:p>
        </w:tc>
        <w:tc>
          <w:tcPr>
            <w:tcW w:w="1238" w:type="dxa"/>
            <w:vMerge/>
          </w:tcPr>
          <w:p w:rsidR="001F3EA1" w:rsidRPr="001F3EA1" w:rsidRDefault="001F3EA1" w:rsidP="00713D18">
            <w:pPr>
              <w:spacing w:after="0" w:line="240" w:lineRule="auto"/>
              <w:rPr>
                <w:rFonts w:ascii="TH SarabunPSK" w:eastAsia="Cordia New" w:hAnsi="TH SarabunPSK" w:cs="TH SarabunPSK"/>
                <w:b/>
                <w:bCs/>
                <w:szCs w:val="22"/>
              </w:rPr>
            </w:pP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1</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อุดหนุนสำนักงานวัฒนธรรมจังหวัดบุรีรัมย์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เพื่อจัดงานประเพณีแข่งขันเรือยาวจังหวัดบุรีรัมย์</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ตามโครงการของสำนักงานวัฒนธรรมจังหวัดบุรีรัมย์</w:t>
            </w:r>
          </w:p>
        </w:tc>
        <w:tc>
          <w:tcPr>
            <w:tcW w:w="1290" w:type="dxa"/>
          </w:tcPr>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F91325" w:rsidP="001F3EA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083" w:type="dxa"/>
          </w:tcPr>
          <w:p w:rsidR="001F3EA1" w:rsidRPr="001F3EA1" w:rsidRDefault="001F3EA1" w:rsidP="001F3EA1">
            <w:pPr>
              <w:spacing w:after="0" w:line="240" w:lineRule="auto"/>
              <w:ind w:left="387"/>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ได้ร่วมประเพณีแข่งขันเรือยาวจังหวัดบุรีรัมย์</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2</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อุดหนุนที่ทำการปกครองจังหวัดบุรีรัมย์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เพื่อจัดงานประเพณีขึ้นเขาพนมรุ้ง</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อุดหนุนที่ทำการปกครองจังหวัด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F91325" w:rsidP="001F3EA1">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083" w:type="dxa"/>
          </w:tcPr>
          <w:p w:rsidR="001F3EA1" w:rsidRPr="001F3EA1" w:rsidRDefault="001F3EA1" w:rsidP="001F3EA1">
            <w:pPr>
              <w:spacing w:after="0" w:line="240" w:lineRule="auto"/>
              <w:ind w:left="342"/>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rPr>
            </w:pPr>
            <w:r w:rsidRPr="001F3EA1">
              <w:rPr>
                <w:rFonts w:ascii="TH SarabunPSK" w:eastAsia="Cordia New" w:hAnsi="TH SarabunPSK" w:cs="TH SarabunPSK"/>
                <w:szCs w:val="22"/>
                <w:cs/>
              </w:rPr>
              <w:t>ได้ร่วมกิจกรรมประเพณี</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3</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อุดหนุนให้เหล่ากาชาดจังหวัดบุรีรัมย์</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เพื่ออุดหนุนให้แก่เหล่ากาชาดจังหวัดบุรีรัมย์</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อุดหนุนเหล่ากาชาดจังหวัดบุรีรัมย์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1F3EA1" w:rsidP="001F3EA1">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312"/>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เหล่ากาชาดจังหวัดบุรีรัมย์มีทุนทรัพย์ในกิจกรรมสาธารณกุศล</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rPr>
              <w:t>4</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อุดหนุนคณะกรรมการพัฒนาสตรีตำบลลำไทรโยง</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เพื่ออุดหนุนคณะกรรมการพัฒนาสตรีตำบลลำไทรโยง</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 xml:space="preserve">อุดหนุนคณะกรรมการพัฒนาสตรีตำบลลำไทรโยง   ปีละ  </w:t>
            </w:r>
            <w:r w:rsidRPr="001F3EA1">
              <w:rPr>
                <w:rFonts w:ascii="TH SarabunPSK" w:eastAsia="Cordia New" w:hAnsi="TH SarabunPSK" w:cs="TH SarabunPSK"/>
                <w:szCs w:val="22"/>
              </w:rPr>
              <w:t>1</w:t>
            </w:r>
            <w:r w:rsidRPr="001F3EA1">
              <w:rPr>
                <w:rFonts w:ascii="TH SarabunPSK" w:eastAsia="Cordia New" w:hAnsi="TH SarabunPSK" w:cs="TH SarabunPSK"/>
                <w:szCs w:val="22"/>
                <w:cs/>
              </w:rPr>
              <w:t xml:space="preserve">  ครั้ง</w:t>
            </w:r>
          </w:p>
        </w:tc>
        <w:tc>
          <w:tcPr>
            <w:tcW w:w="1290" w:type="dxa"/>
          </w:tcPr>
          <w:p w:rsidR="001F3EA1" w:rsidRDefault="001F3EA1" w:rsidP="00713D18">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455" w:type="dxa"/>
          </w:tcPr>
          <w:p w:rsidR="001F3EA1" w:rsidRDefault="001F3EA1" w:rsidP="001F3EA1">
            <w:pPr>
              <w:spacing w:after="0" w:line="240" w:lineRule="auto"/>
              <w:jc w:val="center"/>
              <w:rPr>
                <w:rFonts w:ascii="TH SarabunPSK" w:eastAsia="Cordia New" w:hAnsi="TH SarabunPSK" w:cs="TH SarabunPSK"/>
                <w:szCs w:val="22"/>
              </w:rPr>
            </w:pPr>
          </w:p>
          <w:p w:rsidR="001F3EA1" w:rsidRPr="001F3EA1" w:rsidRDefault="00F91325"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267"/>
              <w:jc w:val="center"/>
              <w:rPr>
                <w:rFonts w:ascii="TH SarabunPSK" w:eastAsia="Cordia New" w:hAnsi="TH SarabunPSK" w:cs="TH SarabunPSK"/>
                <w:szCs w:val="22"/>
              </w:rPr>
            </w:pPr>
            <w:r w:rsidRPr="001F3EA1">
              <w:rPr>
                <w:rFonts w:ascii="TH SarabunPSK" w:eastAsia="Cordia New" w:hAnsi="TH SarabunPSK" w:cs="TH SarabunPSK"/>
                <w:szCs w:val="22"/>
              </w:rPr>
              <w:t>1</w:t>
            </w:r>
            <w:r w:rsidRPr="001F3EA1">
              <w:rPr>
                <w:rFonts w:ascii="TH SarabunPSK" w:eastAsia="Cordia New" w:hAnsi="TH SarabunPSK" w:cs="TH SarabunPSK"/>
                <w:szCs w:val="22"/>
                <w:cs/>
              </w:rPr>
              <w:t>0,000</w:t>
            </w:r>
          </w:p>
          <w:p w:rsidR="001F3EA1" w:rsidRPr="001F3EA1" w:rsidRDefault="001F3EA1" w:rsidP="00713D18">
            <w:pPr>
              <w:spacing w:after="0" w:line="240" w:lineRule="auto"/>
              <w:jc w:val="center"/>
              <w:rPr>
                <w:rFonts w:ascii="TH SarabunPSK" w:eastAsia="Cordia New" w:hAnsi="TH SarabunPSK" w:cs="TH SarabunPSK"/>
                <w:szCs w:val="22"/>
                <w:cs/>
              </w:rPr>
            </w:pP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คณะกรรมการพัฒนาสตรีตำบลลำไทรโยงมีทุนทรัพย์ในกิจกรรมสตรีอำเภอนางรอง</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cs/>
              </w:rPr>
              <w:t>ส่วนการศึกษา</w:t>
            </w:r>
          </w:p>
        </w:tc>
      </w:tr>
      <w:tr w:rsidR="001F3EA1" w:rsidRPr="00713D18" w:rsidTr="001F3EA1">
        <w:tc>
          <w:tcPr>
            <w:tcW w:w="567" w:type="dxa"/>
          </w:tcPr>
          <w:p w:rsidR="001F3EA1" w:rsidRPr="001F3EA1" w:rsidRDefault="001F3EA1" w:rsidP="00713D18">
            <w:pPr>
              <w:spacing w:after="0" w:line="240" w:lineRule="auto"/>
              <w:jc w:val="center"/>
              <w:rPr>
                <w:rFonts w:ascii="TH SarabunPSK" w:eastAsia="Cordia New" w:hAnsi="TH SarabunPSK" w:cs="TH SarabunPSK"/>
                <w:szCs w:val="22"/>
              </w:rPr>
            </w:pPr>
            <w:r w:rsidRPr="001F3EA1">
              <w:rPr>
                <w:rFonts w:ascii="TH SarabunPSK" w:eastAsia="Cordia New" w:hAnsi="TH SarabunPSK" w:cs="TH SarabunPSK"/>
                <w:szCs w:val="22"/>
              </w:rPr>
              <w:t>5</w:t>
            </w:r>
          </w:p>
        </w:tc>
        <w:tc>
          <w:tcPr>
            <w:tcW w:w="2306"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อุดหนุนงานประเพณีต่างๆ</w:t>
            </w:r>
          </w:p>
        </w:tc>
        <w:tc>
          <w:tcPr>
            <w:tcW w:w="1701"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เพื่ออุดหนุนประเพณีต่างๆ</w:t>
            </w:r>
          </w:p>
        </w:tc>
        <w:tc>
          <w:tcPr>
            <w:tcW w:w="1842"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ภายในตำบลลำไทรโยง</w:t>
            </w:r>
          </w:p>
        </w:tc>
        <w:tc>
          <w:tcPr>
            <w:tcW w:w="1290" w:type="dxa"/>
          </w:tcPr>
          <w:p w:rsidR="001F3EA1" w:rsidRPr="001F3EA1" w:rsidRDefault="00F91325"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455" w:type="dxa"/>
          </w:tcPr>
          <w:p w:rsidR="001F3EA1" w:rsidRPr="001F3EA1" w:rsidRDefault="00F91325"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tc>
        <w:tc>
          <w:tcPr>
            <w:tcW w:w="1083" w:type="dxa"/>
          </w:tcPr>
          <w:p w:rsidR="001F3EA1" w:rsidRPr="001F3EA1" w:rsidRDefault="001F3EA1" w:rsidP="001F3EA1">
            <w:pPr>
              <w:spacing w:after="0" w:line="240" w:lineRule="auto"/>
              <w:ind w:left="267"/>
              <w:jc w:val="center"/>
              <w:rPr>
                <w:rFonts w:ascii="TH SarabunPSK" w:eastAsia="Cordia New" w:hAnsi="TH SarabunPSK" w:cs="TH SarabunPSK"/>
                <w:szCs w:val="22"/>
              </w:rPr>
            </w:pPr>
            <w:r w:rsidRPr="001F3EA1">
              <w:rPr>
                <w:rFonts w:ascii="TH SarabunPSK" w:eastAsia="Cordia New" w:hAnsi="TH SarabunPSK" w:cs="TH SarabunPSK"/>
                <w:szCs w:val="22"/>
              </w:rPr>
              <w:t>50,000</w:t>
            </w:r>
          </w:p>
        </w:tc>
        <w:tc>
          <w:tcPr>
            <w:tcW w:w="1134"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275" w:type="dxa"/>
          </w:tcPr>
          <w:p w:rsidR="001F3EA1" w:rsidRPr="001F3EA1" w:rsidRDefault="001F3EA1" w:rsidP="00713D18">
            <w:pPr>
              <w:spacing w:after="0" w:line="240" w:lineRule="auto"/>
              <w:jc w:val="center"/>
              <w:rPr>
                <w:rFonts w:ascii="TH SarabunPSK" w:eastAsia="Cordia New" w:hAnsi="TH SarabunPSK" w:cs="TH SarabunPSK"/>
                <w:caps/>
                <w:szCs w:val="22"/>
              </w:rPr>
            </w:pPr>
            <w:r w:rsidRPr="001F3EA1">
              <w:rPr>
                <w:rFonts w:ascii="TH SarabunPSK" w:eastAsia="Cordia New" w:hAnsi="TH SarabunPSK" w:cs="TH SarabunPSK"/>
                <w:caps/>
                <w:szCs w:val="22"/>
              </w:rPr>
              <w:t>-</w:t>
            </w:r>
          </w:p>
        </w:tc>
        <w:tc>
          <w:tcPr>
            <w:tcW w:w="1560" w:type="dxa"/>
          </w:tcPr>
          <w:p w:rsidR="001F3EA1" w:rsidRPr="001F3EA1" w:rsidRDefault="001F3EA1" w:rsidP="00713D18">
            <w:pPr>
              <w:spacing w:after="0" w:line="240" w:lineRule="auto"/>
              <w:rPr>
                <w:rFonts w:ascii="TH SarabunPSK" w:eastAsia="Cordia New" w:hAnsi="TH SarabunPSK" w:cs="TH SarabunPSK"/>
                <w:szCs w:val="22"/>
                <w:cs/>
              </w:rPr>
            </w:pPr>
            <w:r w:rsidRPr="001F3EA1">
              <w:rPr>
                <w:rFonts w:ascii="TH SarabunPSK" w:eastAsia="Cordia New" w:hAnsi="TH SarabunPSK" w:cs="TH SarabunPSK"/>
                <w:szCs w:val="22"/>
                <w:cs/>
              </w:rPr>
              <w:t>ได้ร่วมกิจกรรมประเพณี</w:t>
            </w:r>
          </w:p>
        </w:tc>
        <w:tc>
          <w:tcPr>
            <w:tcW w:w="1238" w:type="dxa"/>
          </w:tcPr>
          <w:p w:rsidR="001F3EA1" w:rsidRPr="001F3EA1" w:rsidRDefault="001F3EA1" w:rsidP="00713D18">
            <w:pPr>
              <w:spacing w:after="0" w:line="240" w:lineRule="auto"/>
              <w:jc w:val="center"/>
              <w:rPr>
                <w:rFonts w:ascii="TH SarabunPSK" w:eastAsia="Cordia New" w:hAnsi="TH SarabunPSK" w:cs="TH SarabunPSK"/>
                <w:szCs w:val="22"/>
                <w:cs/>
              </w:rPr>
            </w:pPr>
            <w:r w:rsidRPr="001F3EA1">
              <w:rPr>
                <w:rFonts w:ascii="TH SarabunPSK" w:eastAsia="Cordia New" w:hAnsi="TH SarabunPSK" w:cs="TH SarabunPSK"/>
                <w:szCs w:val="22"/>
                <w:cs/>
              </w:rPr>
              <w:t>ส่วนการศึกษา</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5402F6" w:rsidRPr="00713D18" w:rsidRDefault="005402F6"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spacing w:after="0" w:line="240" w:lineRule="auto"/>
        <w:rPr>
          <w:rFonts w:ascii="TH SarabunPSK" w:eastAsia="Cordia New" w:hAnsi="TH SarabunPSK" w:cs="TH SarabunPSK"/>
          <w:b/>
          <w:bCs/>
          <w:sz w:val="28"/>
        </w:rPr>
      </w:pPr>
      <w:r w:rsidRPr="00713D18">
        <w:rPr>
          <w:rFonts w:ascii="TH SarabunPSK" w:eastAsia="Cordia New" w:hAnsi="TH SarabunPSK" w:cs="TH SarabunPSK"/>
          <w:b/>
          <w:bCs/>
          <w:sz w:val="28"/>
        </w:rPr>
        <w:lastRenderedPageBreak/>
        <w:t>3</w:t>
      </w:r>
      <w:r w:rsidRPr="00713D18">
        <w:rPr>
          <w:rFonts w:ascii="TH SarabunPSK" w:eastAsia="Cordia New" w:hAnsi="TH SarabunPSK" w:cs="TH SarabunPSK"/>
          <w:b/>
          <w:bCs/>
          <w:sz w:val="28"/>
          <w:cs/>
        </w:rPr>
        <w:t>.  ยุทธศาสตร์ที่  8</w:t>
      </w:r>
      <w:r w:rsidRPr="00713D18">
        <w:rPr>
          <w:rFonts w:ascii="TH SarabunPSK" w:eastAsia="Cordia New" w:hAnsi="TH SarabunPSK" w:cs="TH SarabunPSK"/>
          <w:b/>
          <w:bCs/>
          <w:sz w:val="28"/>
        </w:rPr>
        <w:t xml:space="preserve">     </w:t>
      </w:r>
      <w:r w:rsidRPr="00713D18">
        <w:rPr>
          <w:rFonts w:ascii="TH SarabunPSK" w:eastAsia="Cordia New" w:hAnsi="TH SarabunPSK" w:cs="TH SarabunPSK"/>
          <w:b/>
          <w:bCs/>
          <w:sz w:val="28"/>
          <w:cs/>
        </w:rPr>
        <w:t>ด้านการเมืองการบริหาร</w:t>
      </w:r>
    </w:p>
    <w:p w:rsidR="00713D18" w:rsidRPr="00713D18" w:rsidRDefault="00713D18" w:rsidP="00713D18">
      <w:pPr>
        <w:tabs>
          <w:tab w:val="left" w:pos="993"/>
        </w:tabs>
        <w:spacing w:after="0" w:line="240" w:lineRule="auto"/>
        <w:rPr>
          <w:rFonts w:ascii="TH SarabunPSK" w:eastAsia="Cordia New" w:hAnsi="TH SarabunPSK" w:cs="TH SarabunPSK"/>
          <w:b/>
          <w:bCs/>
          <w:sz w:val="28"/>
          <w:cs/>
        </w:rPr>
      </w:pPr>
      <w:r w:rsidRPr="00713D18">
        <w:rPr>
          <w:rFonts w:ascii="TH SarabunPSK" w:eastAsia="Cordia New" w:hAnsi="TH SarabunPSK" w:cs="TH SarabunPSK"/>
          <w:b/>
          <w:bCs/>
          <w:sz w:val="28"/>
          <w:cs/>
        </w:rPr>
        <w:t xml:space="preserve">                    8.4   แนวทางการพัฒนา   ส่งเสริมความรู้ความเข้าใจเกี่ยวกับกิจการของ อบต.</w:t>
      </w: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20"/>
        <w:gridCol w:w="1365"/>
        <w:gridCol w:w="1143"/>
        <w:gridCol w:w="1134"/>
        <w:gridCol w:w="1275"/>
        <w:gridCol w:w="1560"/>
        <w:gridCol w:w="1238"/>
      </w:tblGrid>
      <w:tr w:rsidR="00713D18" w:rsidRPr="00713D18" w:rsidTr="005402F6">
        <w:tc>
          <w:tcPr>
            <w:tcW w:w="567"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ที่</w:t>
            </w:r>
          </w:p>
        </w:tc>
        <w:tc>
          <w:tcPr>
            <w:tcW w:w="2306"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โครงการ</w:t>
            </w:r>
          </w:p>
        </w:tc>
        <w:tc>
          <w:tcPr>
            <w:tcW w:w="1701"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วัตถุประสงค์</w:t>
            </w:r>
          </w:p>
        </w:tc>
        <w:tc>
          <w:tcPr>
            <w:tcW w:w="1842"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เป้าหมาย</w:t>
            </w:r>
          </w:p>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5402F6" w:rsidRDefault="00713D18" w:rsidP="00713D18">
            <w:pPr>
              <w:spacing w:after="0" w:line="240" w:lineRule="auto"/>
              <w:jc w:val="center"/>
              <w:rPr>
                <w:rFonts w:ascii="TH SarabunPSK" w:eastAsia="Cordia New" w:hAnsi="TH SarabunPSK" w:cs="TH SarabunPSK"/>
                <w:b/>
                <w:bCs/>
                <w:szCs w:val="22"/>
              </w:rPr>
            </w:pPr>
            <w:r w:rsidRPr="005402F6">
              <w:rPr>
                <w:rFonts w:ascii="TH SarabunPSK" w:eastAsia="Cordia New" w:hAnsi="TH SarabunPSK" w:cs="TH SarabunPSK"/>
                <w:b/>
                <w:bCs/>
                <w:szCs w:val="22"/>
                <w:cs/>
              </w:rPr>
              <w:t>หน่วยงานที่รับผิดชอบ</w:t>
            </w:r>
          </w:p>
        </w:tc>
      </w:tr>
      <w:tr w:rsidR="005402F6" w:rsidRPr="00713D18" w:rsidTr="005402F6">
        <w:tc>
          <w:tcPr>
            <w:tcW w:w="567"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2306"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701"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842"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320"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365"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143" w:type="dxa"/>
          </w:tcPr>
          <w:p w:rsidR="005402F6" w:rsidRPr="005402F6" w:rsidRDefault="005402F6" w:rsidP="005402F6">
            <w:pPr>
              <w:tabs>
                <w:tab w:val="left" w:pos="1134"/>
              </w:tabs>
              <w:spacing w:after="0" w:line="240" w:lineRule="auto"/>
              <w:ind w:left="312"/>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2560</w:t>
            </w:r>
          </w:p>
        </w:tc>
        <w:tc>
          <w:tcPr>
            <w:tcW w:w="1134"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w:t>
            </w:r>
            <w:r w:rsidRPr="005402F6">
              <w:rPr>
                <w:rFonts w:ascii="TH SarabunPSK" w:eastAsia="Times New Roman" w:hAnsi="TH SarabunPSK" w:cs="TH SarabunPSK"/>
                <w:b/>
                <w:bCs/>
                <w:caps/>
                <w:szCs w:val="22"/>
              </w:rPr>
              <w:t>6</w:t>
            </w:r>
            <w:r w:rsidRPr="005402F6">
              <w:rPr>
                <w:rFonts w:ascii="TH SarabunPSK" w:eastAsia="Times New Roman" w:hAnsi="TH SarabunPSK" w:cs="TH SarabunPSK"/>
                <w:b/>
                <w:bCs/>
                <w:caps/>
                <w:szCs w:val="22"/>
                <w:cs/>
              </w:rPr>
              <w:t>1</w:t>
            </w:r>
          </w:p>
        </w:tc>
        <w:tc>
          <w:tcPr>
            <w:tcW w:w="1275" w:type="dxa"/>
          </w:tcPr>
          <w:p w:rsidR="005402F6" w:rsidRPr="005402F6" w:rsidRDefault="005402F6" w:rsidP="00713D18">
            <w:pPr>
              <w:tabs>
                <w:tab w:val="left" w:pos="1134"/>
              </w:tabs>
              <w:spacing w:after="0" w:line="240" w:lineRule="auto"/>
              <w:jc w:val="center"/>
              <w:rPr>
                <w:rFonts w:ascii="TH SarabunPSK" w:eastAsia="Times New Roman" w:hAnsi="TH SarabunPSK" w:cs="TH SarabunPSK"/>
                <w:b/>
                <w:bCs/>
                <w:caps/>
                <w:szCs w:val="22"/>
              </w:rPr>
            </w:pPr>
            <w:r w:rsidRPr="005402F6">
              <w:rPr>
                <w:rFonts w:ascii="TH SarabunPSK" w:eastAsia="Times New Roman" w:hAnsi="TH SarabunPSK" w:cs="TH SarabunPSK"/>
                <w:b/>
                <w:bCs/>
                <w:caps/>
                <w:szCs w:val="22"/>
                <w:cs/>
              </w:rPr>
              <w:t>25</w:t>
            </w:r>
            <w:r w:rsidRPr="005402F6">
              <w:rPr>
                <w:rFonts w:ascii="TH SarabunPSK" w:eastAsia="Times New Roman" w:hAnsi="TH SarabunPSK" w:cs="TH SarabunPSK"/>
                <w:b/>
                <w:bCs/>
                <w:caps/>
                <w:szCs w:val="22"/>
              </w:rPr>
              <w:t>6</w:t>
            </w:r>
            <w:r w:rsidRPr="005402F6">
              <w:rPr>
                <w:rFonts w:ascii="TH SarabunPSK" w:eastAsia="Times New Roman" w:hAnsi="TH SarabunPSK" w:cs="TH SarabunPSK"/>
                <w:b/>
                <w:bCs/>
                <w:caps/>
                <w:szCs w:val="22"/>
                <w:cs/>
              </w:rPr>
              <w:t>2</w:t>
            </w:r>
          </w:p>
        </w:tc>
        <w:tc>
          <w:tcPr>
            <w:tcW w:w="1560" w:type="dxa"/>
            <w:vMerge/>
          </w:tcPr>
          <w:p w:rsidR="005402F6" w:rsidRPr="005402F6" w:rsidRDefault="005402F6" w:rsidP="00713D18">
            <w:pPr>
              <w:spacing w:after="0" w:line="240" w:lineRule="auto"/>
              <w:rPr>
                <w:rFonts w:ascii="TH SarabunPSK" w:eastAsia="Cordia New" w:hAnsi="TH SarabunPSK" w:cs="TH SarabunPSK"/>
                <w:b/>
                <w:bCs/>
                <w:szCs w:val="22"/>
              </w:rPr>
            </w:pPr>
          </w:p>
        </w:tc>
        <w:tc>
          <w:tcPr>
            <w:tcW w:w="1238" w:type="dxa"/>
            <w:vMerge/>
          </w:tcPr>
          <w:p w:rsidR="005402F6" w:rsidRPr="005402F6" w:rsidRDefault="005402F6" w:rsidP="00713D18">
            <w:pPr>
              <w:spacing w:after="0" w:line="240" w:lineRule="auto"/>
              <w:rPr>
                <w:rFonts w:ascii="TH SarabunPSK" w:eastAsia="Cordia New" w:hAnsi="TH SarabunPSK" w:cs="TH SarabunPSK"/>
                <w:b/>
                <w:bCs/>
                <w:szCs w:val="22"/>
              </w:rPr>
            </w:pP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rPr>
              <w:t>1</w:t>
            </w:r>
          </w:p>
        </w:tc>
        <w:tc>
          <w:tcPr>
            <w:tcW w:w="2306"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อุดหนุนที่การปกครองอำเภอนางรอง</w:t>
            </w:r>
          </w:p>
        </w:tc>
        <w:tc>
          <w:tcPr>
            <w:tcW w:w="1701"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เพื่ออุดหนุนที่ทำการปกครองอำเภอนางรอง</w:t>
            </w:r>
          </w:p>
        </w:tc>
        <w:tc>
          <w:tcPr>
            <w:tcW w:w="1842"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 xml:space="preserve">อุดหนุนให้ที่ทำการปกครองอำเภอนางรอง  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372"/>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4</w:t>
            </w:r>
            <w:r w:rsidRPr="005402F6">
              <w:rPr>
                <w:rFonts w:ascii="TH SarabunPSK" w:eastAsia="Cordia New" w:hAnsi="TH SarabunPSK" w:cs="TH SarabunPSK"/>
                <w:szCs w:val="22"/>
                <w:cs/>
              </w:rPr>
              <w:t>0,000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rPr>
              <w:t>1</w:t>
            </w:r>
            <w:r w:rsidRPr="005402F6">
              <w:rPr>
                <w:rFonts w:ascii="TH SarabunPSK" w:eastAsia="Cordia New" w:hAnsi="TH SarabunPSK" w:cs="TH SarabunPSK"/>
                <w:szCs w:val="22"/>
                <w:cs/>
              </w:rPr>
              <w:t>.ได้ร่วมจัดงานรัฐพิธี</w:t>
            </w:r>
          </w:p>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rPr>
              <w:t>2</w:t>
            </w:r>
            <w:r w:rsidRPr="005402F6">
              <w:rPr>
                <w:rFonts w:ascii="TH SarabunPSK" w:eastAsia="Cordia New" w:hAnsi="TH SarabunPSK" w:cs="TH SarabunPSK"/>
                <w:szCs w:val="22"/>
                <w:cs/>
              </w:rPr>
              <w:t>.ได้ร่วมโครงการป้องกันและแก้ไขปัญหายาเสพติด</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rPr>
              <w:t>3</w:t>
            </w:r>
            <w:r w:rsidRPr="005402F6">
              <w:rPr>
                <w:rFonts w:ascii="TH SarabunPSK" w:eastAsia="Cordia New" w:hAnsi="TH SarabunPSK" w:cs="TH SarabunPSK"/>
                <w:szCs w:val="22"/>
                <w:cs/>
              </w:rPr>
              <w:t>.ดำเนินงานในเหล่ากาชาดอำเภอนางรอง</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cs/>
              </w:rPr>
              <w:t>สำนักปลัด</w:t>
            </w: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rPr>
              <w:t>2</w:t>
            </w:r>
          </w:p>
        </w:tc>
        <w:tc>
          <w:tcPr>
            <w:tcW w:w="2306"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อุดหนุนศูนย์ข้อมูลข่าวสารการจัดซื้อจัดจ้างอำเภอนางรอง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w:t>
            </w:r>
          </w:p>
        </w:tc>
        <w:tc>
          <w:tcPr>
            <w:tcW w:w="1701"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เพื่ออุดหนุนศูนย์ข้อมูลข่าวสารการจัดซื้อจัดจ้างอำเภอนางรอง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 และเพิ่มช่องทางการรับรู้ข้อมูลข่าวสารให้แก่ประชาชน</w:t>
            </w:r>
          </w:p>
        </w:tc>
        <w:tc>
          <w:tcPr>
            <w:tcW w:w="1842"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 xml:space="preserve">อุดหนุนปีละ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  ให้กับศูนย์ข้อมูลข่าวสารการจัดซื้อจัดจ้างอำเภอนางรอง</w:t>
            </w:r>
          </w:p>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(อบต.หนองโบสถ์)</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282"/>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15</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ประชาชนมีช่องทางการรับรู้ข้อมูลข่าวสารการจัดซื้อจัดจ้างเพิ่มมากขึ้น</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cs/>
              </w:rPr>
              <w:t>สำนักปลัด</w:t>
            </w:r>
          </w:p>
        </w:tc>
      </w:tr>
      <w:tr w:rsidR="005402F6" w:rsidRPr="00713D18" w:rsidTr="005402F6">
        <w:tc>
          <w:tcPr>
            <w:tcW w:w="567"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3</w:t>
            </w:r>
          </w:p>
        </w:tc>
        <w:tc>
          <w:tcPr>
            <w:tcW w:w="2306"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อุดหนุนศูนย์ประสารและพัฒนาราชการส่วนท้องถิ่นจังหวัดบุรีรัมย์</w:t>
            </w:r>
          </w:p>
        </w:tc>
        <w:tc>
          <w:tcPr>
            <w:tcW w:w="1701"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เพื่ออุดหนุนศูนย์ประสารและพัฒนาราชการส่วนท้องถิ่นจังหวัดบุรีรัมย์ตามโครงการศูนย์ประสานและพัฒนาราชการส่วนท้องถิ่นจังหวัดบุรีรัมย์</w:t>
            </w:r>
          </w:p>
        </w:tc>
        <w:tc>
          <w:tcPr>
            <w:tcW w:w="1842" w:type="dxa"/>
          </w:tcPr>
          <w:p w:rsidR="005402F6" w:rsidRPr="005402F6" w:rsidRDefault="005402F6" w:rsidP="00713D18">
            <w:pPr>
              <w:spacing w:after="0" w:line="240" w:lineRule="auto"/>
              <w:rPr>
                <w:rFonts w:ascii="TH SarabunPSK" w:eastAsia="Cordia New" w:hAnsi="TH SarabunPSK" w:cs="TH SarabunPSK"/>
                <w:szCs w:val="22"/>
                <w:cs/>
              </w:rPr>
            </w:pPr>
            <w:r w:rsidRPr="005402F6">
              <w:rPr>
                <w:rFonts w:ascii="TH SarabunPSK" w:eastAsia="Cordia New" w:hAnsi="TH SarabunPSK" w:cs="TH SarabunPSK"/>
                <w:szCs w:val="22"/>
                <w:cs/>
              </w:rPr>
              <w:t xml:space="preserve">อุดหนุนปีละ  </w:t>
            </w:r>
            <w:r w:rsidRPr="005402F6">
              <w:rPr>
                <w:rFonts w:ascii="TH SarabunPSK" w:eastAsia="Cordia New" w:hAnsi="TH SarabunPSK" w:cs="TH SarabunPSK"/>
                <w:szCs w:val="22"/>
              </w:rPr>
              <w:t>1</w:t>
            </w:r>
            <w:r w:rsidRPr="005402F6">
              <w:rPr>
                <w:rFonts w:ascii="TH SarabunPSK" w:eastAsia="Cordia New" w:hAnsi="TH SarabunPSK" w:cs="TH SarabunPSK"/>
                <w:szCs w:val="22"/>
                <w:cs/>
              </w:rPr>
              <w:t xml:space="preserve">  ครั้ง  ให้กับศูนย์ประสารและพัฒนาราชการส่วนท้องถิ่นจังหวัดบุรีรัมย์</w:t>
            </w:r>
          </w:p>
        </w:tc>
        <w:tc>
          <w:tcPr>
            <w:tcW w:w="1320" w:type="dxa"/>
          </w:tcPr>
          <w:p w:rsidR="005402F6" w:rsidRDefault="005402F6" w:rsidP="00713D18">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365" w:type="dxa"/>
          </w:tcPr>
          <w:p w:rsidR="005402F6" w:rsidRDefault="005402F6" w:rsidP="005402F6">
            <w:pPr>
              <w:spacing w:after="0" w:line="240" w:lineRule="auto"/>
              <w:jc w:val="center"/>
              <w:rPr>
                <w:rFonts w:ascii="TH SarabunPSK" w:eastAsia="Cordia New" w:hAnsi="TH SarabunPSK" w:cs="TH SarabunPSK"/>
                <w:szCs w:val="22"/>
              </w:rPr>
            </w:pPr>
          </w:p>
          <w:p w:rsidR="005402F6" w:rsidRPr="005402F6" w:rsidRDefault="005402F6"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szCs w:val="22"/>
              </w:rPr>
              <w:t>-</w:t>
            </w:r>
          </w:p>
        </w:tc>
        <w:tc>
          <w:tcPr>
            <w:tcW w:w="1143" w:type="dxa"/>
          </w:tcPr>
          <w:p w:rsidR="005402F6" w:rsidRPr="005402F6" w:rsidRDefault="005402F6" w:rsidP="005402F6">
            <w:pPr>
              <w:spacing w:after="0" w:line="240" w:lineRule="auto"/>
              <w:ind w:left="282"/>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134"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275" w:type="dxa"/>
          </w:tcPr>
          <w:p w:rsidR="005402F6" w:rsidRPr="005402F6" w:rsidRDefault="005402F6" w:rsidP="00713D18">
            <w:pPr>
              <w:spacing w:after="0" w:line="240" w:lineRule="auto"/>
              <w:jc w:val="center"/>
              <w:rPr>
                <w:rFonts w:ascii="TH SarabunPSK" w:eastAsia="Cordia New" w:hAnsi="TH SarabunPSK" w:cs="TH SarabunPSK"/>
                <w:szCs w:val="22"/>
              </w:rPr>
            </w:pPr>
            <w:r w:rsidRPr="005402F6">
              <w:rPr>
                <w:rFonts w:ascii="TH SarabunPSK" w:eastAsia="Cordia New" w:hAnsi="TH SarabunPSK" w:cs="TH SarabunPSK"/>
                <w:szCs w:val="22"/>
              </w:rPr>
              <w:t>12</w:t>
            </w:r>
            <w:r w:rsidRPr="005402F6">
              <w:rPr>
                <w:rFonts w:ascii="TH SarabunPSK" w:eastAsia="Cordia New" w:hAnsi="TH SarabunPSK" w:cs="TH SarabunPSK"/>
                <w:szCs w:val="22"/>
                <w:cs/>
              </w:rPr>
              <w:t>,000</w:t>
            </w:r>
          </w:p>
          <w:p w:rsidR="005402F6" w:rsidRPr="005402F6" w:rsidRDefault="005402F6" w:rsidP="00713D18">
            <w:pPr>
              <w:spacing w:after="0" w:line="240" w:lineRule="auto"/>
              <w:jc w:val="center"/>
              <w:rPr>
                <w:rFonts w:ascii="TH SarabunPSK" w:eastAsia="Cordia New" w:hAnsi="TH SarabunPSK" w:cs="TH SarabunPSK"/>
                <w:szCs w:val="22"/>
                <w:cs/>
              </w:rPr>
            </w:pPr>
          </w:p>
        </w:tc>
        <w:tc>
          <w:tcPr>
            <w:tcW w:w="1560" w:type="dxa"/>
          </w:tcPr>
          <w:p w:rsidR="005402F6" w:rsidRPr="005402F6" w:rsidRDefault="005402F6" w:rsidP="00713D18">
            <w:pPr>
              <w:spacing w:after="0" w:line="240" w:lineRule="auto"/>
              <w:rPr>
                <w:rFonts w:ascii="TH SarabunPSK" w:eastAsia="Cordia New" w:hAnsi="TH SarabunPSK" w:cs="TH SarabunPSK"/>
                <w:szCs w:val="22"/>
              </w:rPr>
            </w:pPr>
            <w:r w:rsidRPr="005402F6">
              <w:rPr>
                <w:rFonts w:ascii="TH SarabunPSK" w:eastAsia="Cordia New" w:hAnsi="TH SarabunPSK" w:cs="TH SarabunPSK"/>
                <w:szCs w:val="22"/>
                <w:cs/>
              </w:rPr>
              <w:t>ศูนย์ประสานและพัฒนาราชการส่วนท้องถิ่นจังหวัดบุรีรัมย์มีงบประมาณในการดำเนินงานกิจกรรมภาครัฐและการบริการประชาชน</w:t>
            </w:r>
          </w:p>
        </w:tc>
        <w:tc>
          <w:tcPr>
            <w:tcW w:w="1238" w:type="dxa"/>
          </w:tcPr>
          <w:p w:rsidR="005402F6" w:rsidRPr="005402F6" w:rsidRDefault="005402F6" w:rsidP="00713D18">
            <w:pPr>
              <w:spacing w:after="0" w:line="240" w:lineRule="auto"/>
              <w:jc w:val="center"/>
              <w:rPr>
                <w:rFonts w:ascii="TH SarabunPSK" w:eastAsia="Cordia New" w:hAnsi="TH SarabunPSK" w:cs="TH SarabunPSK"/>
                <w:szCs w:val="22"/>
                <w:cs/>
              </w:rPr>
            </w:pPr>
            <w:r w:rsidRPr="005402F6">
              <w:rPr>
                <w:rFonts w:ascii="TH SarabunPSK" w:eastAsia="Cordia New" w:hAnsi="TH SarabunPSK" w:cs="TH SarabunPSK"/>
                <w:szCs w:val="22"/>
                <w:cs/>
              </w:rPr>
              <w:t>สำนักปลัด</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6C70AF" w:rsidRPr="00713D18" w:rsidRDefault="006C70AF" w:rsidP="00713D18">
      <w:pPr>
        <w:rPr>
          <w:b/>
          <w:bCs/>
        </w:rPr>
      </w:pPr>
    </w:p>
    <w:p w:rsidR="00713D18" w:rsidRPr="00713D18" w:rsidRDefault="00713D18" w:rsidP="00713D18">
      <w:pPr>
        <w:rPr>
          <w:b/>
          <w:bCs/>
        </w:rPr>
      </w:pP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lastRenderedPageBreak/>
        <w:t>รายละเอียดโครงการพัฒนา</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แผนพัฒนาสามปี (พ.ศ.25</w:t>
      </w:r>
      <w:r w:rsidR="00CC11B7">
        <w:rPr>
          <w:rFonts w:ascii="TH SarabunPSK" w:eastAsia="Cordia New" w:hAnsi="TH SarabunPSK" w:cs="TH SarabunPSK" w:hint="cs"/>
          <w:b/>
          <w:bCs/>
          <w:sz w:val="32"/>
          <w:szCs w:val="32"/>
          <w:cs/>
        </w:rPr>
        <w:t>61</w:t>
      </w:r>
      <w:r w:rsidRPr="00713D18">
        <w:rPr>
          <w:rFonts w:ascii="TH SarabunPSK" w:eastAsia="Cordia New" w:hAnsi="TH SarabunPSK" w:cs="TH SarabunPSK"/>
          <w:b/>
          <w:bCs/>
          <w:sz w:val="32"/>
          <w:szCs w:val="32"/>
          <w:cs/>
        </w:rPr>
        <w:t xml:space="preserve"> </w:t>
      </w:r>
      <w:r w:rsidRPr="00713D18">
        <w:rPr>
          <w:rFonts w:ascii="TH SarabunPSK" w:eastAsia="Cordia New" w:hAnsi="TH SarabunPSK" w:cs="TH SarabunPSK"/>
          <w:b/>
          <w:bCs/>
          <w:sz w:val="32"/>
          <w:szCs w:val="32"/>
        </w:rPr>
        <w:t>–</w:t>
      </w:r>
      <w:r w:rsidRPr="00713D18">
        <w:rPr>
          <w:rFonts w:ascii="TH SarabunPSK" w:eastAsia="Cordia New" w:hAnsi="TH SarabunPSK" w:cs="TH SarabunPSK"/>
          <w:b/>
          <w:bCs/>
          <w:sz w:val="32"/>
          <w:szCs w:val="32"/>
          <w:cs/>
        </w:rPr>
        <w:t xml:space="preserve"> 25</w:t>
      </w:r>
      <w:r w:rsidRPr="00713D18">
        <w:rPr>
          <w:rFonts w:ascii="TH SarabunPSK" w:eastAsia="Cordia New" w:hAnsi="TH SarabunPSK" w:cs="TH SarabunPSK"/>
          <w:b/>
          <w:bCs/>
          <w:sz w:val="32"/>
          <w:szCs w:val="32"/>
        </w:rPr>
        <w:t>6</w:t>
      </w:r>
      <w:r w:rsidR="00CC11B7">
        <w:rPr>
          <w:rFonts w:ascii="TH SarabunPSK" w:eastAsia="Cordia New" w:hAnsi="TH SarabunPSK" w:cs="TH SarabunPSK" w:hint="cs"/>
          <w:b/>
          <w:bCs/>
          <w:sz w:val="32"/>
          <w:szCs w:val="32"/>
          <w:cs/>
        </w:rPr>
        <w:t>5</w:t>
      </w:r>
      <w:r w:rsidRPr="00713D18">
        <w:rPr>
          <w:rFonts w:ascii="TH SarabunPSK" w:eastAsia="Cordia New" w:hAnsi="TH SarabunPSK" w:cs="TH SarabunPSK"/>
          <w:b/>
          <w:bCs/>
          <w:sz w:val="32"/>
          <w:szCs w:val="32"/>
          <w:cs/>
        </w:rPr>
        <w:t>)</w:t>
      </w:r>
    </w:p>
    <w:p w:rsidR="00713D18" w:rsidRPr="00713D18" w:rsidRDefault="00713D18" w:rsidP="00713D18">
      <w:pPr>
        <w:spacing w:after="0" w:line="240" w:lineRule="auto"/>
        <w:jc w:val="center"/>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ที่เกินศักยภาพขององค์การบริหารส่วนตำบลลำไทรโยง</w:t>
      </w:r>
    </w:p>
    <w:p w:rsidR="00713D18" w:rsidRPr="00713D18" w:rsidRDefault="00713D18" w:rsidP="00713D18">
      <w:pPr>
        <w:spacing w:after="0" w:line="240" w:lineRule="auto"/>
        <w:rPr>
          <w:rFonts w:ascii="TH SarabunPSK" w:eastAsia="Cordia New" w:hAnsi="TH SarabunPSK" w:cs="TH SarabunPSK"/>
          <w:b/>
          <w:bCs/>
          <w:sz w:val="16"/>
          <w:szCs w:val="16"/>
        </w:rPr>
      </w:pPr>
    </w:p>
    <w:p w:rsidR="00713D18" w:rsidRPr="00713D18" w:rsidRDefault="00713D18" w:rsidP="00713D18">
      <w:pPr>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1.  ยุทธศาสตร์ที่  1</w:t>
      </w:r>
      <w:r w:rsidRPr="00713D18">
        <w:rPr>
          <w:rFonts w:ascii="TH SarabunPSK" w:eastAsia="Cordia New" w:hAnsi="TH SarabunPSK" w:cs="TH SarabunPSK"/>
          <w:b/>
          <w:bCs/>
          <w:sz w:val="32"/>
          <w:szCs w:val="32"/>
        </w:rPr>
        <w:tab/>
      </w:r>
      <w:r w:rsidRPr="00713D18">
        <w:rPr>
          <w:rFonts w:ascii="TH SarabunPSK" w:eastAsia="Cordia New" w:hAnsi="TH SarabunPSK" w:cs="TH SarabunPSK"/>
          <w:b/>
          <w:bCs/>
          <w:sz w:val="32"/>
          <w:szCs w:val="32"/>
          <w:cs/>
        </w:rPr>
        <w:t>การพัฒนาด้านบ้านเมืองน่าอยู่</w:t>
      </w:r>
    </w:p>
    <w:p w:rsidR="00713D18" w:rsidRPr="00713D18" w:rsidRDefault="00713D18" w:rsidP="00713D18">
      <w:pPr>
        <w:tabs>
          <w:tab w:val="left" w:pos="993"/>
        </w:tabs>
        <w:spacing w:after="0" w:line="240" w:lineRule="auto"/>
        <w:rPr>
          <w:rFonts w:ascii="TH SarabunPSK" w:eastAsia="Cordia New" w:hAnsi="TH SarabunPSK" w:cs="TH SarabunPSK"/>
          <w:b/>
          <w:bCs/>
          <w:sz w:val="32"/>
          <w:szCs w:val="32"/>
        </w:rPr>
      </w:pPr>
      <w:r w:rsidRPr="00713D18">
        <w:rPr>
          <w:rFonts w:ascii="TH SarabunPSK" w:eastAsia="Cordia New" w:hAnsi="TH SarabunPSK" w:cs="TH SarabunPSK"/>
          <w:b/>
          <w:bCs/>
          <w:sz w:val="32"/>
          <w:szCs w:val="32"/>
          <w:cs/>
        </w:rPr>
        <w:t xml:space="preserve">                  1.1   แนวทางการพัฒนา พัฒนาระบบสาธารณูปโภค สาธารณูปการและโครงสร้างพื้นฐาน</w:t>
      </w:r>
    </w:p>
    <w:tbl>
      <w:tblPr>
        <w:tblW w:w="1548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292"/>
        <w:gridCol w:w="1701"/>
        <w:gridCol w:w="1842"/>
        <w:gridCol w:w="1260"/>
        <w:gridCol w:w="1260"/>
        <w:gridCol w:w="1308"/>
        <w:gridCol w:w="1134"/>
        <w:gridCol w:w="1275"/>
        <w:gridCol w:w="1560"/>
        <w:gridCol w:w="1252"/>
      </w:tblGrid>
      <w:tr w:rsidR="00713D18" w:rsidRPr="006C70AF" w:rsidTr="006C70AF">
        <w:tc>
          <w:tcPr>
            <w:tcW w:w="596"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ที่</w:t>
            </w:r>
          </w:p>
        </w:tc>
        <w:tc>
          <w:tcPr>
            <w:tcW w:w="229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โครงการ</w:t>
            </w:r>
          </w:p>
        </w:tc>
        <w:tc>
          <w:tcPr>
            <w:tcW w:w="1701"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วัตถุประสงค์</w:t>
            </w:r>
          </w:p>
        </w:tc>
        <w:tc>
          <w:tcPr>
            <w:tcW w:w="184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เป้าหมาย</w:t>
            </w:r>
          </w:p>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ผลลัพธ์ที่คาดว่าจะได้รับ</w:t>
            </w:r>
          </w:p>
        </w:tc>
        <w:tc>
          <w:tcPr>
            <w:tcW w:w="1252" w:type="dxa"/>
            <w:vMerge w:val="restart"/>
            <w:vAlign w:val="center"/>
          </w:tcPr>
          <w:p w:rsidR="00713D18" w:rsidRPr="006C70AF" w:rsidRDefault="00713D18" w:rsidP="00713D18">
            <w:pPr>
              <w:spacing w:after="0" w:line="240" w:lineRule="auto"/>
              <w:jc w:val="center"/>
              <w:rPr>
                <w:rFonts w:ascii="TH SarabunPSK" w:eastAsia="Cordia New" w:hAnsi="TH SarabunPSK" w:cs="TH SarabunPSK"/>
                <w:b/>
                <w:bCs/>
                <w:szCs w:val="22"/>
              </w:rPr>
            </w:pPr>
            <w:r w:rsidRPr="006C70AF">
              <w:rPr>
                <w:rFonts w:ascii="TH SarabunPSK" w:eastAsia="Cordia New" w:hAnsi="TH SarabunPSK" w:cs="TH SarabunPSK"/>
                <w:b/>
                <w:bCs/>
                <w:szCs w:val="22"/>
                <w:cs/>
              </w:rPr>
              <w:t>หน่วยงานที่รับผิดชอบ</w:t>
            </w:r>
          </w:p>
        </w:tc>
      </w:tr>
      <w:tr w:rsidR="006C70AF" w:rsidRPr="006C70AF" w:rsidTr="006C70AF">
        <w:tc>
          <w:tcPr>
            <w:tcW w:w="596"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2292"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701"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842"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260"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60"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308" w:type="dxa"/>
          </w:tcPr>
          <w:p w:rsidR="006C70AF" w:rsidRPr="006C70AF" w:rsidRDefault="006C70AF" w:rsidP="006C70AF">
            <w:pPr>
              <w:tabs>
                <w:tab w:val="left" w:pos="1134"/>
              </w:tabs>
              <w:spacing w:after="0" w:line="240" w:lineRule="auto"/>
              <w:ind w:left="627"/>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sidRPr="006C70A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6C70AF" w:rsidRPr="006C70AF" w:rsidRDefault="006C70AF" w:rsidP="00713D18">
            <w:pPr>
              <w:tabs>
                <w:tab w:val="left" w:pos="1134"/>
              </w:tabs>
              <w:spacing w:after="0" w:line="240" w:lineRule="auto"/>
              <w:jc w:val="center"/>
              <w:rPr>
                <w:rFonts w:ascii="TH SarabunPSK" w:eastAsia="Times New Roman" w:hAnsi="TH SarabunPSK" w:cs="TH SarabunPSK"/>
                <w:b/>
                <w:bCs/>
                <w:caps/>
                <w:szCs w:val="22"/>
              </w:rPr>
            </w:pPr>
            <w:r w:rsidRPr="006C70AF">
              <w:rPr>
                <w:rFonts w:ascii="TH SarabunPSK" w:eastAsia="Times New Roman" w:hAnsi="TH SarabunPSK" w:cs="TH SarabunPSK"/>
                <w:b/>
                <w:bCs/>
                <w:caps/>
                <w:szCs w:val="22"/>
                <w:cs/>
              </w:rPr>
              <w:t>25</w:t>
            </w:r>
            <w:r w:rsidRPr="006C70AF">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6C70AF" w:rsidRPr="006C70AF" w:rsidRDefault="006C70AF" w:rsidP="00713D18">
            <w:pPr>
              <w:spacing w:after="0" w:line="240" w:lineRule="auto"/>
              <w:rPr>
                <w:rFonts w:ascii="TH SarabunPSK" w:eastAsia="Cordia New" w:hAnsi="TH SarabunPSK" w:cs="TH SarabunPSK"/>
                <w:b/>
                <w:bCs/>
                <w:szCs w:val="22"/>
              </w:rPr>
            </w:pPr>
          </w:p>
        </w:tc>
        <w:tc>
          <w:tcPr>
            <w:tcW w:w="1252" w:type="dxa"/>
            <w:vMerge/>
          </w:tcPr>
          <w:p w:rsidR="006C70AF" w:rsidRPr="006C70AF" w:rsidRDefault="006C70AF" w:rsidP="00713D18">
            <w:pPr>
              <w:spacing w:after="0" w:line="240" w:lineRule="auto"/>
              <w:rPr>
                <w:rFonts w:ascii="TH SarabunPSK" w:eastAsia="Cordia New" w:hAnsi="TH SarabunPSK" w:cs="TH SarabunPSK"/>
                <w:b/>
                <w:bCs/>
                <w:szCs w:val="22"/>
              </w:rPr>
            </w:pP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1</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ก่อสร้างประปาหมู่บ้าน  หมู่ที่ 1 - 14</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เพื่อให้ประชาชนมีน้ำสำหรับอุปโภคบริโภค</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ตามแบบ อบต.ลำไทรโยงหรือหน่วยงานที่เกี่ยวข้อง</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 xml:space="preserve">        -</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417"/>
              <w:jc w:val="center"/>
              <w:rPr>
                <w:rFonts w:ascii="TH SarabunPSK" w:eastAsia="Cordia New" w:hAnsi="TH SarabunPSK" w:cs="TH SarabunPSK"/>
                <w:szCs w:val="22"/>
              </w:rPr>
            </w:pPr>
            <w:r w:rsidRPr="006C70AF">
              <w:rPr>
                <w:rFonts w:ascii="TH SarabunPSK" w:eastAsia="Cordia New" w:hAnsi="TH SarabunPSK" w:cs="TH SarabunPSK"/>
                <w:szCs w:val="22"/>
                <w:cs/>
              </w:rPr>
              <w:t>2,000,000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b/>
                <w:bCs/>
                <w:szCs w:val="22"/>
                <w:cs/>
              </w:rPr>
            </w:pPr>
            <w:r w:rsidRPr="006C70AF">
              <w:rPr>
                <w:rFonts w:ascii="TH SarabunPSK" w:eastAsia="Cordia New" w:hAnsi="TH SarabunPSK" w:cs="TH SarabunPSK"/>
                <w:b/>
                <w:bCs/>
                <w:szCs w:val="22"/>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b/>
                <w:bCs/>
                <w:szCs w:val="22"/>
                <w:cs/>
              </w:rPr>
            </w:pPr>
            <w:r w:rsidRPr="006C70AF">
              <w:rPr>
                <w:rFonts w:ascii="TH SarabunPSK" w:eastAsia="Cordia New" w:hAnsi="TH SarabunPSK" w:cs="TH SarabunPSK"/>
                <w:b/>
                <w:bCs/>
                <w:szCs w:val="22"/>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ประชาชนมีน้ำสำหรับอุปโภคบริโภค</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อบต.-อบจ.หรือ</w:t>
            </w:r>
          </w:p>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2</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 xml:space="preserve">โครงการก่อสร้างฝายเขื่อนยาง  หมู่ที่  9 </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ตามความเหมาะสม</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447"/>
              <w:jc w:val="center"/>
              <w:rPr>
                <w:rFonts w:ascii="TH SarabunPSK" w:eastAsia="Cordia New" w:hAnsi="TH SarabunPSK" w:cs="TH SarabunPSK"/>
                <w:szCs w:val="22"/>
              </w:rPr>
            </w:pPr>
            <w:r w:rsidRPr="006C70AF">
              <w:rPr>
                <w:rFonts w:ascii="TH SarabunPSK" w:eastAsia="Cordia New" w:hAnsi="TH SarabunPSK" w:cs="TH SarabunPSK"/>
                <w:szCs w:val="22"/>
                <w:cs/>
              </w:rPr>
              <w:t>3,000,000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ประชาชนมีน้ำสำหรับอุปโภคบริโภคและการเกษตร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3</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โครงการก่อสร้างถนนลาดยางสายเรือนจำนางรอง - บ้านไร่โคก  หมู่  9</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6C70AF">
                <w:rPr>
                  <w:rFonts w:ascii="TH SarabunPSK" w:eastAsia="Cordia New" w:hAnsi="TH SarabunPSK" w:cs="TH SarabunPSK"/>
                  <w:szCs w:val="22"/>
                  <w:cs/>
                </w:rPr>
                <w:t>3,000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327"/>
              <w:jc w:val="center"/>
              <w:rPr>
                <w:rFonts w:ascii="TH SarabunPSK" w:eastAsia="Cordia New" w:hAnsi="TH SarabunPSK" w:cs="TH SarabunPSK"/>
                <w:szCs w:val="22"/>
              </w:rPr>
            </w:pPr>
            <w:r w:rsidRPr="006C70AF">
              <w:rPr>
                <w:rFonts w:ascii="TH SarabunPSK" w:eastAsia="Cordia New" w:hAnsi="TH SarabunPSK" w:cs="TH SarabunPSK"/>
                <w:szCs w:val="22"/>
                <w:cs/>
              </w:rPr>
              <w:t>4,000,000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4</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 หมู่ที่ 1-หมู่ที่9</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6C70AF">
                <w:rPr>
                  <w:rFonts w:ascii="TH SarabunPSK" w:eastAsia="Cordia New" w:hAnsi="TH SarabunPSK" w:cs="TH SarabunPSK"/>
                  <w:szCs w:val="22"/>
                  <w:cs/>
                </w:rPr>
                <w:t>3,000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222"/>
              <w:jc w:val="center"/>
              <w:rPr>
                <w:rFonts w:ascii="TH SarabunPSK" w:eastAsia="Cordia New" w:hAnsi="TH SarabunPSK" w:cs="TH SarabunPSK"/>
                <w:szCs w:val="22"/>
              </w:rPr>
            </w:pPr>
            <w:r w:rsidRPr="006C70AF">
              <w:rPr>
                <w:rFonts w:ascii="TH SarabunPSK" w:eastAsia="Cordia New" w:hAnsi="TH SarabunPSK" w:cs="TH SarabunPSK"/>
                <w:szCs w:val="22"/>
                <w:cs/>
              </w:rPr>
              <w:t>4,000,000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r w:rsidR="006C70AF" w:rsidRPr="006C70AF" w:rsidTr="006C70AF">
        <w:tc>
          <w:tcPr>
            <w:tcW w:w="596"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5</w:t>
            </w:r>
          </w:p>
        </w:tc>
        <w:tc>
          <w:tcPr>
            <w:tcW w:w="229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โครงการก่อสร้างถนนลาดยางหมู่ที่ 3 บ้านลุงไผ่  -  หมู่ที 5 บ้านหนองยาง</w:t>
            </w:r>
          </w:p>
        </w:tc>
        <w:tc>
          <w:tcPr>
            <w:tcW w:w="1701"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6C70AF" w:rsidRPr="006C70AF" w:rsidRDefault="006C70AF" w:rsidP="00713D18">
            <w:pPr>
              <w:spacing w:after="0" w:line="240" w:lineRule="auto"/>
              <w:rPr>
                <w:rFonts w:ascii="TH SarabunPSK" w:eastAsia="Cordia New" w:hAnsi="TH SarabunPSK" w:cs="TH SarabunPSK"/>
                <w:szCs w:val="22"/>
                <w:cs/>
              </w:rPr>
            </w:pPr>
            <w:r w:rsidRPr="006C70AF">
              <w:rPr>
                <w:rFonts w:ascii="TH SarabunPSK" w:eastAsia="Cordia New" w:hAnsi="TH SarabunPSK" w:cs="TH SarabunPSK"/>
                <w:szCs w:val="22"/>
                <w:cs/>
              </w:rPr>
              <w:t>ก่อสร้างถนนลาดยาง ขนาด 8</w:t>
            </w:r>
            <w:r w:rsidRPr="006C70AF">
              <w:rPr>
                <w:rFonts w:ascii="TH SarabunPSK" w:eastAsia="Cordia New" w:hAnsi="TH SarabunPSK" w:cs="TH SarabunPSK"/>
                <w:szCs w:val="22"/>
              </w:rPr>
              <w:t xml:space="preserve">x </w:t>
            </w:r>
            <w:smartTag w:uri="urn:schemas-microsoft-com:office:smarttags" w:element="metricconverter">
              <w:smartTagPr>
                <w:attr w:name="ProductID" w:val="7,000 เมตร"/>
              </w:smartTagPr>
              <w:r w:rsidRPr="006C70AF">
                <w:rPr>
                  <w:rFonts w:ascii="TH SarabunPSK" w:eastAsia="Cordia New" w:hAnsi="TH SarabunPSK" w:cs="TH SarabunPSK"/>
                  <w:szCs w:val="22"/>
                  <w:cs/>
                </w:rPr>
                <w:t>7,000 เมตร</w:t>
              </w:r>
            </w:smartTag>
            <w:r w:rsidRPr="006C70AF">
              <w:rPr>
                <w:rFonts w:ascii="TH SarabunPSK" w:eastAsia="Cordia New" w:hAnsi="TH SarabunPSK" w:cs="TH SarabunPSK"/>
                <w:szCs w:val="22"/>
                <w:cs/>
              </w:rPr>
              <w:t xml:space="preserve"> เพื่อให้ประชาชนได้รับความสะดวก</w:t>
            </w:r>
          </w:p>
        </w:tc>
        <w:tc>
          <w:tcPr>
            <w:tcW w:w="1260" w:type="dxa"/>
          </w:tcPr>
          <w:p w:rsidR="006C70AF" w:rsidRDefault="008B0519"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260" w:type="dxa"/>
          </w:tcPr>
          <w:p w:rsidR="006C70AF" w:rsidRDefault="008B0519">
            <w:pPr>
              <w:rPr>
                <w:rFonts w:ascii="TH SarabunPSK" w:eastAsia="Cordia New" w:hAnsi="TH SarabunPSK" w:cs="TH SarabunPSK"/>
                <w:szCs w:val="22"/>
                <w:cs/>
              </w:rPr>
            </w:pPr>
            <w:r>
              <w:rPr>
                <w:rFonts w:ascii="TH SarabunPSK" w:eastAsia="Cordia New" w:hAnsi="TH SarabunPSK" w:cs="TH SarabunPSK" w:hint="cs"/>
                <w:szCs w:val="22"/>
                <w:cs/>
              </w:rPr>
              <w:t>-</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308" w:type="dxa"/>
          </w:tcPr>
          <w:p w:rsidR="006C70AF" w:rsidRPr="006C70AF" w:rsidRDefault="006C70AF" w:rsidP="006C70AF">
            <w:pPr>
              <w:spacing w:after="0" w:line="240" w:lineRule="auto"/>
              <w:ind w:left="177"/>
              <w:jc w:val="center"/>
              <w:rPr>
                <w:rFonts w:ascii="TH SarabunPSK" w:eastAsia="Cordia New" w:hAnsi="TH SarabunPSK" w:cs="TH SarabunPSK"/>
                <w:szCs w:val="22"/>
              </w:rPr>
            </w:pPr>
            <w:r w:rsidRPr="006C70AF">
              <w:rPr>
                <w:rFonts w:ascii="TH SarabunPSK" w:eastAsia="Cordia New" w:hAnsi="TH SarabunPSK" w:cs="TH SarabunPSK"/>
                <w:szCs w:val="22"/>
                <w:cs/>
              </w:rPr>
              <w:t>7,000,000</w:t>
            </w:r>
          </w:p>
          <w:p w:rsidR="006C70AF" w:rsidRPr="006C70AF" w:rsidRDefault="006C70AF" w:rsidP="00713D18">
            <w:pPr>
              <w:spacing w:after="0" w:line="240" w:lineRule="auto"/>
              <w:jc w:val="center"/>
              <w:rPr>
                <w:rFonts w:ascii="TH SarabunPSK" w:eastAsia="Cordia New" w:hAnsi="TH SarabunPSK" w:cs="TH SarabunPSK"/>
                <w:szCs w:val="22"/>
                <w:cs/>
              </w:rPr>
            </w:pPr>
          </w:p>
        </w:tc>
        <w:tc>
          <w:tcPr>
            <w:tcW w:w="1134"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275" w:type="dxa"/>
          </w:tcPr>
          <w:p w:rsidR="006C70AF" w:rsidRPr="006C70AF" w:rsidRDefault="006C70AF" w:rsidP="00713D18">
            <w:pPr>
              <w:spacing w:after="0" w:line="240" w:lineRule="auto"/>
              <w:jc w:val="center"/>
              <w:rPr>
                <w:rFonts w:ascii="TH SarabunPSK" w:eastAsia="Cordia New" w:hAnsi="TH SarabunPSK" w:cs="TH SarabunPSK"/>
                <w:szCs w:val="22"/>
              </w:rPr>
            </w:pPr>
            <w:r w:rsidRPr="006C70AF">
              <w:rPr>
                <w:rFonts w:ascii="TH SarabunPSK" w:eastAsia="Cordia New" w:hAnsi="TH SarabunPSK" w:cs="TH SarabunPSK"/>
                <w:szCs w:val="22"/>
                <w:cs/>
              </w:rPr>
              <w:t>-</w:t>
            </w:r>
          </w:p>
        </w:tc>
        <w:tc>
          <w:tcPr>
            <w:tcW w:w="1560" w:type="dxa"/>
          </w:tcPr>
          <w:p w:rsidR="006C70AF" w:rsidRPr="006C70AF" w:rsidRDefault="006C70AF" w:rsidP="00713D18">
            <w:pPr>
              <w:spacing w:after="0" w:line="240" w:lineRule="auto"/>
              <w:rPr>
                <w:rFonts w:ascii="TH SarabunPSK" w:eastAsia="Cordia New" w:hAnsi="TH SarabunPSK" w:cs="TH SarabunPSK"/>
                <w:szCs w:val="22"/>
              </w:rPr>
            </w:pPr>
            <w:r w:rsidRPr="006C70AF">
              <w:rPr>
                <w:rFonts w:ascii="TH SarabunPSK" w:eastAsia="Cordia New" w:hAnsi="TH SarabunPSK" w:cs="TH SarabunPSK"/>
                <w:szCs w:val="22"/>
                <w:cs/>
              </w:rPr>
              <w:t>ประชาชนได้รับความสะดวกในการสัญจร</w:t>
            </w:r>
          </w:p>
        </w:tc>
        <w:tc>
          <w:tcPr>
            <w:tcW w:w="1252" w:type="dxa"/>
          </w:tcPr>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อบจ.หรือ</w:t>
            </w:r>
          </w:p>
          <w:p w:rsidR="006C70AF" w:rsidRPr="006C70AF" w:rsidRDefault="006C70AF" w:rsidP="00713D18">
            <w:pPr>
              <w:spacing w:after="0" w:line="240" w:lineRule="auto"/>
              <w:jc w:val="center"/>
              <w:rPr>
                <w:rFonts w:ascii="TH SarabunPSK" w:eastAsia="Cordia New" w:hAnsi="TH SarabunPSK" w:cs="TH SarabunPSK"/>
                <w:szCs w:val="22"/>
                <w:cs/>
              </w:rPr>
            </w:pPr>
            <w:r w:rsidRPr="006C70AF">
              <w:rPr>
                <w:rFonts w:ascii="TH SarabunPSK" w:eastAsia="Cordia New" w:hAnsi="TH SarabunPSK" w:cs="TH SarabunPSK"/>
                <w:szCs w:val="22"/>
                <w:cs/>
              </w:rPr>
              <w:t>หน่วยงานอื่น</w:t>
            </w:r>
          </w:p>
        </w:tc>
      </w:tr>
    </w:tbl>
    <w:p w:rsidR="00713D18" w:rsidRPr="006C70AF" w:rsidRDefault="00713D18" w:rsidP="00713D18">
      <w:pPr>
        <w:rPr>
          <w:rFonts w:ascii="TH SarabunPSK" w:hAnsi="TH SarabunPSK" w:cs="TH SarabunPSK"/>
          <w:b/>
          <w:bCs/>
          <w:szCs w:val="22"/>
        </w:rPr>
      </w:pPr>
    </w:p>
    <w:p w:rsidR="00713D18" w:rsidRPr="00713D18" w:rsidRDefault="00713D18" w:rsidP="00713D18">
      <w:pPr>
        <w:rPr>
          <w:b/>
          <w:bCs/>
        </w:rPr>
      </w:pPr>
    </w:p>
    <w:p w:rsidR="00713D18" w:rsidRDefault="00713D18" w:rsidP="00713D18">
      <w:pPr>
        <w:rPr>
          <w:b/>
          <w:bCs/>
        </w:rPr>
      </w:pPr>
    </w:p>
    <w:p w:rsidR="008E7613" w:rsidRDefault="008E7613" w:rsidP="00713D18">
      <w:pPr>
        <w:rPr>
          <w:b/>
          <w:bCs/>
        </w:rPr>
      </w:pPr>
    </w:p>
    <w:p w:rsidR="008E7613" w:rsidRPr="00713D18" w:rsidRDefault="008E7613"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305"/>
        <w:gridCol w:w="1290"/>
        <w:gridCol w:w="1233"/>
        <w:gridCol w:w="1134"/>
        <w:gridCol w:w="1275"/>
        <w:gridCol w:w="1560"/>
        <w:gridCol w:w="1238"/>
      </w:tblGrid>
      <w:tr w:rsidR="008E7613" w:rsidRPr="00713D18" w:rsidTr="00F336AD">
        <w:tc>
          <w:tcPr>
            <w:tcW w:w="567"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lastRenderedPageBreak/>
              <w:t>ที่</w:t>
            </w:r>
          </w:p>
        </w:tc>
        <w:tc>
          <w:tcPr>
            <w:tcW w:w="2306"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โครงการ</w:t>
            </w:r>
          </w:p>
        </w:tc>
        <w:tc>
          <w:tcPr>
            <w:tcW w:w="1701"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วัตถุประสงค์</w:t>
            </w:r>
          </w:p>
        </w:tc>
        <w:tc>
          <w:tcPr>
            <w:tcW w:w="1842"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เป้าหมาย</w:t>
            </w:r>
          </w:p>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(รายละเอียดโครงการ)</w:t>
            </w:r>
          </w:p>
        </w:tc>
        <w:tc>
          <w:tcPr>
            <w:tcW w:w="6237" w:type="dxa"/>
            <w:gridSpan w:val="5"/>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งบประมาณและที่มา</w:t>
            </w:r>
          </w:p>
        </w:tc>
        <w:tc>
          <w:tcPr>
            <w:tcW w:w="1560"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ผลลัพธ์ที่คาดว่าจะได้รับ</w:t>
            </w:r>
          </w:p>
        </w:tc>
        <w:tc>
          <w:tcPr>
            <w:tcW w:w="1238" w:type="dxa"/>
            <w:vMerge w:val="restart"/>
            <w:vAlign w:val="center"/>
          </w:tcPr>
          <w:p w:rsidR="008E7613" w:rsidRPr="008E7613" w:rsidRDefault="008E7613" w:rsidP="00713D18">
            <w:pPr>
              <w:spacing w:after="0" w:line="240" w:lineRule="auto"/>
              <w:jc w:val="center"/>
              <w:rPr>
                <w:rFonts w:ascii="TH SarabunPSK" w:eastAsia="Cordia New" w:hAnsi="TH SarabunPSK" w:cs="TH SarabunPSK"/>
                <w:b/>
                <w:bCs/>
                <w:szCs w:val="22"/>
              </w:rPr>
            </w:pPr>
            <w:r w:rsidRPr="008E7613">
              <w:rPr>
                <w:rFonts w:ascii="TH SarabunPSK" w:eastAsia="Cordia New" w:hAnsi="TH SarabunPSK" w:cs="TH SarabunPSK"/>
                <w:b/>
                <w:bCs/>
                <w:szCs w:val="22"/>
                <w:cs/>
              </w:rPr>
              <w:t>หน่วยงานที่รับผิดชอบ</w:t>
            </w:r>
          </w:p>
        </w:tc>
      </w:tr>
      <w:tr w:rsidR="008E7613" w:rsidRPr="00713D18" w:rsidTr="008E7613">
        <w:tc>
          <w:tcPr>
            <w:tcW w:w="567"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2306"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701"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842"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305" w:type="dxa"/>
          </w:tcPr>
          <w:p w:rsidR="008E7613" w:rsidRPr="008E7613" w:rsidRDefault="006616A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2561</w:t>
            </w:r>
          </w:p>
        </w:tc>
        <w:tc>
          <w:tcPr>
            <w:tcW w:w="1290" w:type="dxa"/>
          </w:tcPr>
          <w:p w:rsidR="008E7613" w:rsidRPr="008E7613" w:rsidRDefault="006616AE"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hint="cs"/>
                <w:b/>
                <w:bCs/>
                <w:caps/>
                <w:szCs w:val="22"/>
                <w:cs/>
              </w:rPr>
              <w:t>2562</w:t>
            </w:r>
          </w:p>
        </w:tc>
        <w:tc>
          <w:tcPr>
            <w:tcW w:w="1233" w:type="dxa"/>
          </w:tcPr>
          <w:p w:rsidR="008E7613" w:rsidRPr="008E7613" w:rsidRDefault="008E7613" w:rsidP="008E7613">
            <w:pPr>
              <w:tabs>
                <w:tab w:val="left" w:pos="1134"/>
              </w:tabs>
              <w:spacing w:after="0" w:line="240" w:lineRule="auto"/>
              <w:ind w:left="462"/>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006616AE">
              <w:rPr>
                <w:rFonts w:ascii="TH SarabunPSK" w:eastAsia="Times New Roman" w:hAnsi="TH SarabunPSK" w:cs="TH SarabunPSK"/>
                <w:b/>
                <w:bCs/>
                <w:caps/>
                <w:szCs w:val="22"/>
                <w:cs/>
              </w:rPr>
              <w:t>6</w:t>
            </w:r>
            <w:r w:rsidR="006616AE">
              <w:rPr>
                <w:rFonts w:ascii="TH SarabunPSK" w:eastAsia="Times New Roman" w:hAnsi="TH SarabunPSK" w:cs="TH SarabunPSK" w:hint="cs"/>
                <w:b/>
                <w:bCs/>
                <w:caps/>
                <w:szCs w:val="22"/>
                <w:cs/>
              </w:rPr>
              <w:t>3</w:t>
            </w:r>
          </w:p>
        </w:tc>
        <w:tc>
          <w:tcPr>
            <w:tcW w:w="1134" w:type="dxa"/>
          </w:tcPr>
          <w:p w:rsidR="008E7613" w:rsidRPr="008E7613" w:rsidRDefault="008E7613" w:rsidP="00713D18">
            <w:pPr>
              <w:tabs>
                <w:tab w:val="left" w:pos="1134"/>
              </w:tabs>
              <w:spacing w:after="0" w:line="240" w:lineRule="auto"/>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Pr="008E7613">
              <w:rPr>
                <w:rFonts w:ascii="TH SarabunPSK" w:eastAsia="Times New Roman" w:hAnsi="TH SarabunPSK" w:cs="TH SarabunPSK"/>
                <w:b/>
                <w:bCs/>
                <w:caps/>
                <w:szCs w:val="22"/>
              </w:rPr>
              <w:t>6</w:t>
            </w:r>
            <w:r w:rsidR="006616AE">
              <w:rPr>
                <w:rFonts w:ascii="TH SarabunPSK" w:eastAsia="Times New Roman" w:hAnsi="TH SarabunPSK" w:cs="TH SarabunPSK" w:hint="cs"/>
                <w:b/>
                <w:bCs/>
                <w:caps/>
                <w:szCs w:val="22"/>
                <w:cs/>
              </w:rPr>
              <w:t>3</w:t>
            </w:r>
          </w:p>
        </w:tc>
        <w:tc>
          <w:tcPr>
            <w:tcW w:w="1275" w:type="dxa"/>
          </w:tcPr>
          <w:p w:rsidR="008E7613" w:rsidRPr="008E7613" w:rsidRDefault="008E7613" w:rsidP="00713D18">
            <w:pPr>
              <w:tabs>
                <w:tab w:val="left" w:pos="1134"/>
              </w:tabs>
              <w:spacing w:after="0" w:line="240" w:lineRule="auto"/>
              <w:jc w:val="center"/>
              <w:rPr>
                <w:rFonts w:ascii="TH SarabunPSK" w:eastAsia="Times New Roman" w:hAnsi="TH SarabunPSK" w:cs="TH SarabunPSK"/>
                <w:b/>
                <w:bCs/>
                <w:caps/>
                <w:szCs w:val="22"/>
              </w:rPr>
            </w:pPr>
            <w:r w:rsidRPr="008E7613">
              <w:rPr>
                <w:rFonts w:ascii="TH SarabunPSK" w:eastAsia="Times New Roman" w:hAnsi="TH SarabunPSK" w:cs="TH SarabunPSK"/>
                <w:b/>
                <w:bCs/>
                <w:caps/>
                <w:szCs w:val="22"/>
                <w:cs/>
              </w:rPr>
              <w:t>25</w:t>
            </w:r>
            <w:r w:rsidRPr="008E7613">
              <w:rPr>
                <w:rFonts w:ascii="TH SarabunPSK" w:eastAsia="Times New Roman" w:hAnsi="TH SarabunPSK" w:cs="TH SarabunPSK"/>
                <w:b/>
                <w:bCs/>
                <w:caps/>
                <w:szCs w:val="22"/>
              </w:rPr>
              <w:t>6</w:t>
            </w:r>
            <w:r w:rsidR="006616AE">
              <w:rPr>
                <w:rFonts w:ascii="TH SarabunPSK" w:eastAsia="Times New Roman" w:hAnsi="TH SarabunPSK" w:cs="TH SarabunPSK" w:hint="cs"/>
                <w:b/>
                <w:bCs/>
                <w:caps/>
                <w:szCs w:val="22"/>
                <w:cs/>
              </w:rPr>
              <w:t>5</w:t>
            </w:r>
          </w:p>
        </w:tc>
        <w:tc>
          <w:tcPr>
            <w:tcW w:w="1560" w:type="dxa"/>
            <w:vMerge/>
          </w:tcPr>
          <w:p w:rsidR="008E7613" w:rsidRPr="008E7613" w:rsidRDefault="008E7613" w:rsidP="00713D18">
            <w:pPr>
              <w:spacing w:after="0" w:line="240" w:lineRule="auto"/>
              <w:rPr>
                <w:rFonts w:ascii="TH SarabunPSK" w:eastAsia="Cordia New" w:hAnsi="TH SarabunPSK" w:cs="TH SarabunPSK"/>
                <w:b/>
                <w:bCs/>
                <w:szCs w:val="22"/>
              </w:rPr>
            </w:pPr>
          </w:p>
        </w:tc>
        <w:tc>
          <w:tcPr>
            <w:tcW w:w="1238" w:type="dxa"/>
            <w:vMerge/>
          </w:tcPr>
          <w:p w:rsidR="008E7613" w:rsidRPr="008E7613" w:rsidRDefault="008E7613" w:rsidP="00713D18">
            <w:pPr>
              <w:spacing w:after="0" w:line="240" w:lineRule="auto"/>
              <w:rPr>
                <w:rFonts w:ascii="TH SarabunPSK" w:eastAsia="Cordia New" w:hAnsi="TH SarabunPSK" w:cs="TH SarabunPSK"/>
                <w:b/>
                <w:bCs/>
                <w:szCs w:val="22"/>
              </w:rPr>
            </w:pP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6</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โครงการก่อสร้างถนนคันดิน บ้านหนองยาง -  หมู่ 5 ต.ก้านเหลือง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ก่อสร้างถนนคันดิน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7,000 เมตร"/>
              </w:smartTagPr>
              <w:r w:rsidRPr="008E7613">
                <w:rPr>
                  <w:rFonts w:ascii="TH SarabunPSK" w:eastAsia="Cordia New" w:hAnsi="TH SarabunPSK" w:cs="TH SarabunPSK"/>
                  <w:szCs w:val="22"/>
                  <w:cs/>
                </w:rPr>
                <w:t>7,000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297"/>
              <w:jc w:val="center"/>
              <w:rPr>
                <w:rFonts w:ascii="TH SarabunPSK" w:eastAsia="Cordia New" w:hAnsi="TH SarabunPSK" w:cs="TH SarabunPSK"/>
                <w:szCs w:val="22"/>
              </w:rPr>
            </w:pPr>
            <w:r w:rsidRPr="008E7613">
              <w:rPr>
                <w:rFonts w:ascii="TH SarabunPSK" w:eastAsia="Cordia New" w:hAnsi="TH SarabunPSK" w:cs="TH SarabunPSK"/>
                <w:szCs w:val="22"/>
                <w:cs/>
              </w:rPr>
              <w:t>6,000,000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b/>
                <w:bCs/>
                <w:szCs w:val="22"/>
                <w:cs/>
              </w:rPr>
            </w:pPr>
            <w:r w:rsidRPr="008E7613">
              <w:rPr>
                <w:rFonts w:ascii="TH SarabunPSK" w:eastAsia="Cordia New" w:hAnsi="TH SarabunPSK" w:cs="TH SarabunPSK"/>
                <w:b/>
                <w:bCs/>
                <w:szCs w:val="22"/>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b/>
                <w:bCs/>
                <w:szCs w:val="22"/>
                <w:cs/>
              </w:rPr>
            </w:pPr>
            <w:r w:rsidRPr="008E7613">
              <w:rPr>
                <w:rFonts w:ascii="TH SarabunPSK" w:eastAsia="Cordia New" w:hAnsi="TH SarabunPSK" w:cs="TH SarabunPSK"/>
                <w:b/>
                <w:bCs/>
                <w:szCs w:val="22"/>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7</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โครงการก่อสร้างถนนลาดยางบ้านหนองปรือ - โรงเรียนนางรองพิทยาคม</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2,000 เมตร"/>
              </w:smartTagPr>
              <w:r w:rsidRPr="008E7613">
                <w:rPr>
                  <w:rFonts w:ascii="TH SarabunPSK" w:eastAsia="Cordia New" w:hAnsi="TH SarabunPSK" w:cs="TH SarabunPSK"/>
                  <w:szCs w:val="22"/>
                  <w:cs/>
                </w:rPr>
                <w:t>2,000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8E7613" w:rsidP="00082BE7">
            <w:pPr>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33" w:type="dxa"/>
          </w:tcPr>
          <w:p w:rsidR="008E7613" w:rsidRPr="008E7613" w:rsidRDefault="008E7613" w:rsidP="008E7613">
            <w:pPr>
              <w:spacing w:after="0" w:line="240" w:lineRule="auto"/>
              <w:ind w:left="177"/>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8</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โครงการสร้างสะพานคอนกรีตข้ามลำมาศ หมู่ที่ 10 บ้านหว่าน</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เพื่ออำนวยความสะดวกให้ประชาชน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-ตามโครงการของ อบต.หรือหน่วยงานที่เกี่ยวข้อง</w:t>
            </w:r>
          </w:p>
        </w:tc>
        <w:tc>
          <w:tcPr>
            <w:tcW w:w="1305" w:type="dxa"/>
          </w:tcPr>
          <w:p w:rsidR="008E7613" w:rsidRDefault="008E7613" w:rsidP="00082BE7">
            <w:pPr>
              <w:spacing w:after="0" w:line="240" w:lineRule="auto"/>
              <w:jc w:val="center"/>
              <w:rPr>
                <w:rFonts w:ascii="TH SarabunPSK" w:eastAsia="Cordia New" w:hAnsi="TH SarabunPSK" w:cs="TH SarabunPSK"/>
                <w:szCs w:val="22"/>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207"/>
              <w:jc w:val="center"/>
              <w:rPr>
                <w:rFonts w:ascii="TH SarabunPSK" w:eastAsia="Cordia New" w:hAnsi="TH SarabunPSK" w:cs="TH SarabunPSK"/>
                <w:szCs w:val="22"/>
              </w:rPr>
            </w:pPr>
            <w:r w:rsidRPr="008E7613">
              <w:rPr>
                <w:rFonts w:ascii="TH SarabunPSK" w:eastAsia="Cordia New" w:hAnsi="TH SarabunPSK" w:cs="TH SarabunPSK"/>
                <w:szCs w:val="22"/>
              </w:rPr>
              <w:t>4</w:t>
            </w:r>
            <w:r w:rsidRPr="008E7613">
              <w:rPr>
                <w:rFonts w:ascii="TH SarabunPSK" w:eastAsia="Cordia New" w:hAnsi="TH SarabunPSK" w:cs="TH SarabunPSK"/>
                <w:szCs w:val="22"/>
                <w:cs/>
              </w:rPr>
              <w:t>,000,000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9</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หมู่ 12 บ้านโคกลอย -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4,000 เมตร"/>
              </w:smartTagPr>
              <w:r w:rsidRPr="008E7613">
                <w:rPr>
                  <w:rFonts w:ascii="TH SarabunPSK" w:eastAsia="Cordia New" w:hAnsi="TH SarabunPSK" w:cs="TH SarabunPSK"/>
                  <w:szCs w:val="22"/>
                  <w:cs/>
                </w:rPr>
                <w:t>4,000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8E7613" w:rsidP="00082BE7">
            <w:pPr>
              <w:spacing w:after="0" w:line="240" w:lineRule="auto"/>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90" w:type="dxa"/>
          </w:tcPr>
          <w:p w:rsidR="008E7613" w:rsidRDefault="008E7613" w:rsidP="00082BE7">
            <w:pPr>
              <w:jc w:val="center"/>
              <w:rPr>
                <w:rFonts w:ascii="TH SarabunPSK" w:eastAsia="Cordia New" w:hAnsi="TH SarabunPSK" w:cs="TH SarabunPSK"/>
                <w:szCs w:val="22"/>
                <w:cs/>
              </w:rPr>
            </w:pPr>
          </w:p>
          <w:p w:rsidR="008E7613" w:rsidRP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33" w:type="dxa"/>
          </w:tcPr>
          <w:p w:rsidR="008E7613" w:rsidRPr="008E7613" w:rsidRDefault="008E7613" w:rsidP="008E7613">
            <w:pPr>
              <w:spacing w:after="0" w:line="240" w:lineRule="auto"/>
              <w:ind w:left="177"/>
              <w:jc w:val="center"/>
              <w:rPr>
                <w:rFonts w:ascii="TH SarabunPSK" w:eastAsia="Cordia New" w:hAnsi="TH SarabunPSK" w:cs="TH SarabunPSK"/>
                <w:szCs w:val="22"/>
              </w:rPr>
            </w:pPr>
            <w:r w:rsidRPr="008E7613">
              <w:rPr>
                <w:rFonts w:ascii="TH SarabunPSK" w:eastAsia="Cordia New" w:hAnsi="TH SarabunPSK" w:cs="TH SarabunPSK"/>
                <w:szCs w:val="22"/>
                <w:cs/>
              </w:rPr>
              <w:t>4,000,000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10</w:t>
            </w: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สายแยกไร่โคก- หมู่ 12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 xml:space="preserve">ก่อสร้างถนนลาดยาง ขนาด </w:t>
            </w:r>
          </w:p>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 xml:space="preserve">8 </w:t>
            </w:r>
            <w:r w:rsidRPr="008E7613">
              <w:rPr>
                <w:rFonts w:ascii="TH SarabunPSK" w:eastAsia="Cordia New" w:hAnsi="TH SarabunPSK" w:cs="TH SarabunPSK"/>
                <w:szCs w:val="22"/>
              </w:rPr>
              <w:t xml:space="preserve">x </w:t>
            </w:r>
            <w:smartTag w:uri="urn:schemas-microsoft-com:office:smarttags" w:element="metricconverter">
              <w:smartTagPr>
                <w:attr w:name="ProductID" w:val="2,500 เมตร"/>
              </w:smartTagPr>
              <w:r w:rsidRPr="008E7613">
                <w:rPr>
                  <w:rFonts w:ascii="TH SarabunPSK" w:eastAsia="Cordia New" w:hAnsi="TH SarabunPSK" w:cs="TH SarabunPSK"/>
                  <w:szCs w:val="22"/>
                  <w:cs/>
                </w:rPr>
                <w:t>2,500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12"/>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11</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โครงการก่อสร้างถนนลาดยาง หมู่ 4 - หมู่ 12 ต.นางรอง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ก่อสร้างถนนลาดยาง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8E7613">
                <w:rPr>
                  <w:rFonts w:ascii="TH SarabunPSK" w:eastAsia="Cordia New" w:hAnsi="TH SarabunPSK" w:cs="TH SarabunPSK"/>
                  <w:szCs w:val="22"/>
                  <w:cs/>
                </w:rPr>
                <w:t>3,000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42"/>
              <w:jc w:val="center"/>
              <w:rPr>
                <w:rFonts w:ascii="TH SarabunPSK" w:eastAsia="Cordia New" w:hAnsi="TH SarabunPSK" w:cs="TH SarabunPSK"/>
                <w:szCs w:val="22"/>
              </w:rPr>
            </w:pPr>
            <w:r w:rsidRPr="008E7613">
              <w:rPr>
                <w:rFonts w:ascii="TH SarabunPSK" w:eastAsia="Cordia New" w:hAnsi="TH SarabunPSK" w:cs="TH SarabunPSK"/>
                <w:szCs w:val="22"/>
                <w:cs/>
              </w:rPr>
              <w:t>3,000,000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r w:rsidR="008E7613" w:rsidRPr="00713D18" w:rsidTr="008E7613">
        <w:tc>
          <w:tcPr>
            <w:tcW w:w="567" w:type="dxa"/>
          </w:tcPr>
          <w:p w:rsidR="008E7613" w:rsidRPr="008E7613" w:rsidRDefault="008E7613" w:rsidP="00713D18">
            <w:pPr>
              <w:spacing w:after="0" w:line="240" w:lineRule="auto"/>
              <w:jc w:val="center"/>
              <w:rPr>
                <w:rFonts w:ascii="TH SarabunPSK" w:eastAsia="Cordia New" w:hAnsi="TH SarabunPSK" w:cs="TH SarabunPSK"/>
                <w:szCs w:val="22"/>
              </w:rPr>
            </w:pPr>
            <w:r w:rsidRPr="008E7613">
              <w:rPr>
                <w:rFonts w:ascii="TH SarabunPSK" w:eastAsia="Cordia New" w:hAnsi="TH SarabunPSK" w:cs="TH SarabunPSK"/>
                <w:szCs w:val="22"/>
                <w:cs/>
              </w:rPr>
              <w:t>12</w:t>
            </w:r>
          </w:p>
          <w:p w:rsidR="008E7613" w:rsidRPr="008E7613" w:rsidRDefault="008E7613" w:rsidP="00713D18">
            <w:pPr>
              <w:spacing w:after="0" w:line="240" w:lineRule="auto"/>
              <w:rPr>
                <w:rFonts w:ascii="TH SarabunPSK" w:eastAsia="Cordia New" w:hAnsi="TH SarabunPSK" w:cs="TH SarabunPSK"/>
                <w:szCs w:val="22"/>
                <w:cs/>
              </w:rPr>
            </w:pPr>
          </w:p>
        </w:tc>
        <w:tc>
          <w:tcPr>
            <w:tcW w:w="2306"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โครงการก่อสร้างถนนหินคลุกบ้านหนองไทร  หมู่ 13 - ต.ก้านเหลือง</w:t>
            </w:r>
          </w:p>
        </w:tc>
        <w:tc>
          <w:tcPr>
            <w:tcW w:w="1701"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ก่อสร้างถนนหินคลุก ขนาด 8</w:t>
            </w:r>
            <w:r w:rsidRPr="008E7613">
              <w:rPr>
                <w:rFonts w:ascii="TH SarabunPSK" w:eastAsia="Cordia New" w:hAnsi="TH SarabunPSK" w:cs="TH SarabunPSK"/>
                <w:szCs w:val="22"/>
              </w:rPr>
              <w:t xml:space="preserve">x </w:t>
            </w:r>
            <w:smartTag w:uri="urn:schemas-microsoft-com:office:smarttags" w:element="metricconverter">
              <w:smartTagPr>
                <w:attr w:name="ProductID" w:val="3,000 เมตร"/>
              </w:smartTagPr>
              <w:r w:rsidRPr="008E7613">
                <w:rPr>
                  <w:rFonts w:ascii="TH SarabunPSK" w:eastAsia="Cordia New" w:hAnsi="TH SarabunPSK" w:cs="TH SarabunPSK"/>
                  <w:szCs w:val="22"/>
                  <w:cs/>
                </w:rPr>
                <w:t>3,000 เมตร</w:t>
              </w:r>
            </w:smartTag>
            <w:r w:rsidRPr="008E7613">
              <w:rPr>
                <w:rFonts w:ascii="TH SarabunPSK" w:eastAsia="Cordia New" w:hAnsi="TH SarabunPSK" w:cs="TH SarabunPSK"/>
                <w:szCs w:val="22"/>
                <w:cs/>
              </w:rPr>
              <w:t xml:space="preserve"> เพื่อให้ประชาชนได้รับความสะดวก</w:t>
            </w:r>
          </w:p>
        </w:tc>
        <w:tc>
          <w:tcPr>
            <w:tcW w:w="1305" w:type="dxa"/>
          </w:tcPr>
          <w:p w:rsidR="008E7613" w:rsidRDefault="000051B2" w:rsidP="00082BE7">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90" w:type="dxa"/>
          </w:tcPr>
          <w:p w:rsidR="008E7613" w:rsidRDefault="000051B2" w:rsidP="00082BE7">
            <w:pPr>
              <w:jc w:val="center"/>
              <w:rPr>
                <w:rFonts w:ascii="TH SarabunPSK" w:eastAsia="Cordia New" w:hAnsi="TH SarabunPSK" w:cs="TH SarabunPSK"/>
                <w:szCs w:val="22"/>
                <w:cs/>
              </w:rPr>
            </w:pPr>
            <w:r>
              <w:rPr>
                <w:rFonts w:ascii="TH SarabunPSK" w:eastAsia="Cordia New" w:hAnsi="TH SarabunPSK" w:cs="TH SarabunPSK" w:hint="cs"/>
                <w:szCs w:val="22"/>
                <w:cs/>
              </w:rPr>
              <w:t>-</w:t>
            </w:r>
          </w:p>
          <w:p w:rsidR="008E7613" w:rsidRPr="008E7613" w:rsidRDefault="008E7613" w:rsidP="00082BE7">
            <w:pPr>
              <w:spacing w:after="0" w:line="240" w:lineRule="auto"/>
              <w:jc w:val="center"/>
              <w:rPr>
                <w:rFonts w:ascii="TH SarabunPSK" w:eastAsia="Cordia New" w:hAnsi="TH SarabunPSK" w:cs="TH SarabunPSK"/>
                <w:szCs w:val="22"/>
                <w:cs/>
              </w:rPr>
            </w:pPr>
          </w:p>
        </w:tc>
        <w:tc>
          <w:tcPr>
            <w:tcW w:w="1233" w:type="dxa"/>
          </w:tcPr>
          <w:p w:rsidR="008E7613" w:rsidRPr="008E7613" w:rsidRDefault="008E7613" w:rsidP="008E7613">
            <w:pPr>
              <w:spacing w:after="0" w:line="240" w:lineRule="auto"/>
              <w:ind w:left="372"/>
              <w:jc w:val="center"/>
              <w:rPr>
                <w:rFonts w:ascii="TH SarabunPSK" w:eastAsia="Cordia New" w:hAnsi="TH SarabunPSK" w:cs="TH SarabunPSK"/>
                <w:szCs w:val="22"/>
              </w:rPr>
            </w:pPr>
            <w:r w:rsidRPr="008E7613">
              <w:rPr>
                <w:rFonts w:ascii="TH SarabunPSK" w:eastAsia="Cordia New" w:hAnsi="TH SarabunPSK" w:cs="TH SarabunPSK"/>
                <w:szCs w:val="22"/>
                <w:cs/>
              </w:rPr>
              <w:t>1,000,000</w:t>
            </w:r>
          </w:p>
          <w:p w:rsidR="008E7613" w:rsidRPr="008E7613" w:rsidRDefault="008E7613" w:rsidP="00713D18">
            <w:pPr>
              <w:spacing w:after="0" w:line="240" w:lineRule="auto"/>
              <w:jc w:val="center"/>
              <w:rPr>
                <w:rFonts w:ascii="TH SarabunPSK" w:eastAsia="Cordia New" w:hAnsi="TH SarabunPSK" w:cs="TH SarabunPSK"/>
                <w:szCs w:val="22"/>
                <w:cs/>
              </w:rPr>
            </w:pPr>
          </w:p>
        </w:tc>
        <w:tc>
          <w:tcPr>
            <w:tcW w:w="1134"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275"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w:t>
            </w:r>
          </w:p>
        </w:tc>
        <w:tc>
          <w:tcPr>
            <w:tcW w:w="1560" w:type="dxa"/>
          </w:tcPr>
          <w:p w:rsidR="008E7613" w:rsidRPr="008E7613" w:rsidRDefault="008E7613" w:rsidP="00713D18">
            <w:pPr>
              <w:spacing w:after="0" w:line="240" w:lineRule="auto"/>
              <w:rPr>
                <w:rFonts w:ascii="TH SarabunPSK" w:eastAsia="Cordia New" w:hAnsi="TH SarabunPSK" w:cs="TH SarabunPSK"/>
                <w:szCs w:val="22"/>
                <w:cs/>
              </w:rPr>
            </w:pPr>
            <w:r w:rsidRPr="008E7613">
              <w:rPr>
                <w:rFonts w:ascii="TH SarabunPSK" w:eastAsia="Cordia New" w:hAnsi="TH SarabunPSK" w:cs="TH SarabunPSK"/>
                <w:szCs w:val="22"/>
                <w:cs/>
              </w:rPr>
              <w:t>ประชาชนได้รับความสะดวกในการสัญจร</w:t>
            </w:r>
          </w:p>
        </w:tc>
        <w:tc>
          <w:tcPr>
            <w:tcW w:w="1238" w:type="dxa"/>
          </w:tcPr>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อบจ.หรือ</w:t>
            </w:r>
          </w:p>
          <w:p w:rsidR="008E7613" w:rsidRPr="008E7613" w:rsidRDefault="008E7613" w:rsidP="00713D18">
            <w:pPr>
              <w:spacing w:after="0" w:line="240" w:lineRule="auto"/>
              <w:jc w:val="center"/>
              <w:rPr>
                <w:rFonts w:ascii="TH SarabunPSK" w:eastAsia="Cordia New" w:hAnsi="TH SarabunPSK" w:cs="TH SarabunPSK"/>
                <w:szCs w:val="22"/>
                <w:cs/>
              </w:rPr>
            </w:pPr>
            <w:r w:rsidRPr="008E7613">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4E7B53" w:rsidRDefault="004E7B53" w:rsidP="00713D18">
      <w:pPr>
        <w:rPr>
          <w:b/>
          <w:bCs/>
        </w:rPr>
      </w:pPr>
    </w:p>
    <w:p w:rsidR="004E7B53" w:rsidRDefault="004E7B53" w:rsidP="00713D18">
      <w:pPr>
        <w:rPr>
          <w:b/>
          <w:bCs/>
        </w:rPr>
      </w:pPr>
    </w:p>
    <w:p w:rsidR="004E7B53" w:rsidRPr="00713D18" w:rsidRDefault="004E7B53"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200"/>
        <w:gridCol w:w="1260"/>
        <w:gridCol w:w="1368"/>
        <w:gridCol w:w="1134"/>
        <w:gridCol w:w="1275"/>
        <w:gridCol w:w="1560"/>
        <w:gridCol w:w="1238"/>
      </w:tblGrid>
      <w:tr w:rsidR="00713D18" w:rsidRPr="00713D18" w:rsidTr="004E7B53">
        <w:tc>
          <w:tcPr>
            <w:tcW w:w="567"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lastRenderedPageBreak/>
              <w:t>ที่</w:t>
            </w:r>
          </w:p>
        </w:tc>
        <w:tc>
          <w:tcPr>
            <w:tcW w:w="2306"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โครงการ</w:t>
            </w:r>
          </w:p>
        </w:tc>
        <w:tc>
          <w:tcPr>
            <w:tcW w:w="1701"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วัตถุประสงค์</w:t>
            </w:r>
          </w:p>
        </w:tc>
        <w:tc>
          <w:tcPr>
            <w:tcW w:w="1842"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เป้าหมาย</w:t>
            </w:r>
          </w:p>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4E7B53" w:rsidRDefault="00713D18" w:rsidP="00713D18">
            <w:pPr>
              <w:spacing w:after="0" w:line="240" w:lineRule="auto"/>
              <w:jc w:val="center"/>
              <w:rPr>
                <w:rFonts w:ascii="TH SarabunPSK" w:eastAsia="Cordia New" w:hAnsi="TH SarabunPSK" w:cs="TH SarabunPSK"/>
                <w:b/>
                <w:bCs/>
                <w:szCs w:val="22"/>
              </w:rPr>
            </w:pPr>
            <w:r w:rsidRPr="004E7B53">
              <w:rPr>
                <w:rFonts w:ascii="TH SarabunPSK" w:eastAsia="Cordia New" w:hAnsi="TH SarabunPSK" w:cs="TH SarabunPSK"/>
                <w:b/>
                <w:bCs/>
                <w:szCs w:val="22"/>
                <w:cs/>
              </w:rPr>
              <w:t>หน่วยงานที่รับผิดชอบ</w:t>
            </w:r>
          </w:p>
        </w:tc>
      </w:tr>
      <w:tr w:rsidR="004E7B53" w:rsidRPr="00713D18" w:rsidTr="004E7B53">
        <w:tc>
          <w:tcPr>
            <w:tcW w:w="567"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2306"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701"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842"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200"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260"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68" w:type="dxa"/>
          </w:tcPr>
          <w:p w:rsidR="004E7B53" w:rsidRPr="004E7B53" w:rsidRDefault="004E7B53" w:rsidP="004E7B53">
            <w:pPr>
              <w:tabs>
                <w:tab w:val="left" w:pos="1134"/>
              </w:tabs>
              <w:spacing w:after="0" w:line="240" w:lineRule="auto"/>
              <w:ind w:left="687"/>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Pr>
                <w:rFonts w:ascii="TH SarabunPSK" w:eastAsia="Times New Roman" w:hAnsi="TH SarabunPSK" w:cs="TH SarabunPSK"/>
                <w:b/>
                <w:bCs/>
                <w:caps/>
                <w:szCs w:val="22"/>
                <w:cs/>
              </w:rPr>
              <w:t>63</w:t>
            </w:r>
          </w:p>
        </w:tc>
        <w:tc>
          <w:tcPr>
            <w:tcW w:w="1134"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sidRPr="004E7B53">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4E7B53" w:rsidRPr="004E7B53" w:rsidRDefault="004E7B53" w:rsidP="00713D18">
            <w:pPr>
              <w:tabs>
                <w:tab w:val="left" w:pos="1134"/>
              </w:tabs>
              <w:spacing w:after="0" w:line="240" w:lineRule="auto"/>
              <w:jc w:val="center"/>
              <w:rPr>
                <w:rFonts w:ascii="TH SarabunPSK" w:eastAsia="Times New Roman" w:hAnsi="TH SarabunPSK" w:cs="TH SarabunPSK"/>
                <w:b/>
                <w:bCs/>
                <w:caps/>
                <w:szCs w:val="22"/>
              </w:rPr>
            </w:pPr>
            <w:r w:rsidRPr="004E7B53">
              <w:rPr>
                <w:rFonts w:ascii="TH SarabunPSK" w:eastAsia="Times New Roman" w:hAnsi="TH SarabunPSK" w:cs="TH SarabunPSK"/>
                <w:b/>
                <w:bCs/>
                <w:caps/>
                <w:szCs w:val="22"/>
                <w:cs/>
              </w:rPr>
              <w:t>25</w:t>
            </w:r>
            <w:r w:rsidRPr="004E7B53">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4E7B53" w:rsidRPr="004E7B53" w:rsidRDefault="004E7B53" w:rsidP="00713D18">
            <w:pPr>
              <w:spacing w:after="0" w:line="240" w:lineRule="auto"/>
              <w:rPr>
                <w:rFonts w:ascii="TH SarabunPSK" w:eastAsia="Cordia New" w:hAnsi="TH SarabunPSK" w:cs="TH SarabunPSK"/>
                <w:b/>
                <w:bCs/>
                <w:szCs w:val="22"/>
              </w:rPr>
            </w:pPr>
          </w:p>
        </w:tc>
        <w:tc>
          <w:tcPr>
            <w:tcW w:w="1238" w:type="dxa"/>
            <w:vMerge/>
          </w:tcPr>
          <w:p w:rsidR="004E7B53" w:rsidRPr="004E7B53" w:rsidRDefault="004E7B53" w:rsidP="00713D18">
            <w:pPr>
              <w:spacing w:after="0" w:line="240" w:lineRule="auto"/>
              <w:rPr>
                <w:rFonts w:ascii="TH SarabunPSK" w:eastAsia="Cordia New" w:hAnsi="TH SarabunPSK" w:cs="TH SarabunPSK"/>
                <w:b/>
                <w:bCs/>
                <w:szCs w:val="22"/>
              </w:rPr>
            </w:pP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13</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โครงการก่อสร้างฝายกั้นน้ำ ม.</w:t>
            </w:r>
            <w:r w:rsidRPr="004E7B53">
              <w:rPr>
                <w:rFonts w:ascii="TH SarabunPSK" w:eastAsia="Cordia New" w:hAnsi="TH SarabunPSK" w:cs="TH SarabunPSK"/>
                <w:szCs w:val="22"/>
              </w:rPr>
              <w:t>5</w:t>
            </w:r>
            <w:r w:rsidRPr="004E7B53">
              <w:rPr>
                <w:rFonts w:ascii="TH SarabunPSK" w:eastAsia="Cordia New" w:hAnsi="TH SarabunPSK" w:cs="TH SarabunPSK"/>
                <w:szCs w:val="22"/>
                <w:cs/>
              </w:rPr>
              <w:t xml:space="preserve"> ลำไทรโยง</w:t>
            </w:r>
          </w:p>
        </w:tc>
        <w:tc>
          <w:tcPr>
            <w:tcW w:w="1701"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 xml:space="preserve">เพื่ออำนวยความสะดวกให้กับประชาชน </w:t>
            </w:r>
          </w:p>
          <w:p w:rsidR="004E7B53" w:rsidRPr="004E7B53" w:rsidRDefault="004E7B53" w:rsidP="00713D18">
            <w:pPr>
              <w:spacing w:after="0" w:line="240" w:lineRule="auto"/>
              <w:rPr>
                <w:rFonts w:ascii="TH SarabunPSK" w:eastAsia="Cordia New" w:hAnsi="TH SarabunPSK" w:cs="TH SarabunPSK"/>
                <w:szCs w:val="22"/>
                <w:cs/>
              </w:rPr>
            </w:pP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42"/>
              <w:jc w:val="center"/>
              <w:rPr>
                <w:rFonts w:ascii="TH SarabunPSK" w:eastAsia="Cordia New" w:hAnsi="TH SarabunPSK" w:cs="TH SarabunPSK"/>
                <w:szCs w:val="22"/>
              </w:rPr>
            </w:pPr>
            <w:r w:rsidRPr="004E7B53">
              <w:rPr>
                <w:rFonts w:ascii="TH SarabunPSK" w:eastAsia="Cordia New" w:hAnsi="TH SarabunPSK" w:cs="TH SarabunPSK"/>
                <w:szCs w:val="22"/>
              </w:rPr>
              <w:t>5</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b/>
                <w:bCs/>
                <w:szCs w:val="22"/>
                <w:cs/>
              </w:rPr>
            </w:pPr>
            <w:r w:rsidRPr="004E7B53">
              <w:rPr>
                <w:rFonts w:ascii="TH SarabunPSK" w:eastAsia="Cordia New" w:hAnsi="TH SarabunPSK" w:cs="TH SarabunPSK"/>
                <w:b/>
                <w:bCs/>
                <w:szCs w:val="22"/>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b/>
                <w:bCs/>
                <w:szCs w:val="22"/>
                <w:cs/>
              </w:rPr>
            </w:pPr>
            <w:r w:rsidRPr="004E7B53">
              <w:rPr>
                <w:rFonts w:ascii="TH SarabunPSK" w:eastAsia="Cordia New" w:hAnsi="TH SarabunPSK" w:cs="TH SarabunPSK"/>
                <w:b/>
                <w:bCs/>
                <w:szCs w:val="22"/>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14</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 xml:space="preserve">โครงการก่อสร้างถนนลาดยาง  </w:t>
            </w:r>
          </w:p>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ม.</w:t>
            </w:r>
            <w:r w:rsidRPr="004E7B53">
              <w:rPr>
                <w:rFonts w:ascii="TH SarabunPSK" w:eastAsia="Cordia New" w:hAnsi="TH SarabunPSK" w:cs="TH SarabunPSK"/>
                <w:szCs w:val="22"/>
              </w:rPr>
              <w:t xml:space="preserve">1 </w:t>
            </w:r>
            <w:r w:rsidRPr="004E7B53">
              <w:rPr>
                <w:rFonts w:ascii="TH SarabunPSK" w:eastAsia="Cordia New" w:hAnsi="TH SarabunPSK" w:cs="TH SarabunPSK"/>
                <w:szCs w:val="22"/>
                <w:cs/>
              </w:rPr>
              <w:t>- ม</w:t>
            </w:r>
            <w:r w:rsidRPr="004E7B53">
              <w:rPr>
                <w:rFonts w:ascii="TH SarabunPSK" w:eastAsia="Cordia New" w:hAnsi="TH SarabunPSK" w:cs="TH SarabunPSK"/>
                <w:szCs w:val="22"/>
              </w:rPr>
              <w:t>.7</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 xml:space="preserve">ก่อสร้างถนนลาดยาง  ขนาด </w:t>
            </w:r>
            <w:r w:rsidRPr="004E7B53">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4E7B53">
                <w:rPr>
                  <w:rFonts w:ascii="TH SarabunPSK" w:eastAsia="Cordia New" w:hAnsi="TH SarabunPSK" w:cs="TH SarabunPSK"/>
                  <w:szCs w:val="22"/>
                </w:rPr>
                <w:t xml:space="preserve">3,000 </w:t>
              </w:r>
              <w:r w:rsidRPr="004E7B53">
                <w:rPr>
                  <w:rFonts w:ascii="TH SarabunPSK" w:eastAsia="Cordia New" w:hAnsi="TH SarabunPSK" w:cs="TH SarabunPSK"/>
                  <w:szCs w:val="22"/>
                  <w:cs/>
                </w:rPr>
                <w:t>ม.</w:t>
              </w:r>
            </w:smartTag>
            <w:r w:rsidRPr="004E7B53">
              <w:rPr>
                <w:rFonts w:ascii="TH SarabunPSK" w:eastAsia="Cordia New" w:hAnsi="TH SarabunPSK" w:cs="TH SarabunPSK"/>
                <w:szCs w:val="22"/>
                <w:cs/>
              </w:rPr>
              <w:t xml:space="preserve">  เพื่อให้ประชาชนได้รับความสะดวก</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4</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15</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โครงการประปาดื่มได้</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 xml:space="preserve">  โรงเรียน</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42"/>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w:t>
            </w:r>
            <w:r w:rsidRPr="004E7B53">
              <w:rPr>
                <w:rFonts w:ascii="TH SarabunPSK" w:eastAsia="Cordia New" w:hAnsi="TH SarabunPSK" w:cs="TH SarabunPSK"/>
                <w:szCs w:val="22"/>
                <w:cs/>
              </w:rPr>
              <w:t>,</w:t>
            </w:r>
            <w:r w:rsidRPr="004E7B53">
              <w:rPr>
                <w:rFonts w:ascii="TH SarabunPSK" w:eastAsia="Cordia New" w:hAnsi="TH SarabunPSK" w:cs="TH SarabunPSK"/>
                <w:szCs w:val="22"/>
              </w:rPr>
              <w:t>5</w:t>
            </w:r>
            <w:r w:rsidRPr="004E7B53">
              <w:rPr>
                <w:rFonts w:ascii="TH SarabunPSK" w:eastAsia="Cordia New" w:hAnsi="TH SarabunPSK" w:cs="TH SarabunPSK"/>
                <w:szCs w:val="22"/>
                <w:cs/>
              </w:rPr>
              <w:t>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16</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โครงการขุดลอกลำไทรโยง</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17</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โครงการก่อสร้างฝายน้ำล้น  ม.</w:t>
            </w:r>
            <w:r w:rsidRPr="004E7B53">
              <w:rPr>
                <w:rFonts w:ascii="TH SarabunPSK" w:eastAsia="Cordia New" w:hAnsi="TH SarabunPSK" w:cs="TH SarabunPSK"/>
                <w:szCs w:val="22"/>
              </w:rPr>
              <w:t>4</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เพื่อให้ประชาชนมีน้ำสำหรับอุปโภคบริโภคและการเกษตร</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282"/>
              <w:jc w:val="center"/>
              <w:rPr>
                <w:rFonts w:ascii="TH SarabunPSK" w:eastAsia="Cordia New" w:hAnsi="TH SarabunPSK" w:cs="TH SarabunPSK"/>
                <w:szCs w:val="22"/>
              </w:rPr>
            </w:pPr>
            <w:r w:rsidRPr="004E7B53">
              <w:rPr>
                <w:rFonts w:ascii="TH SarabunPSK" w:eastAsia="Cordia New" w:hAnsi="TH SarabunPSK" w:cs="TH SarabunPSK"/>
                <w:szCs w:val="22"/>
              </w:rPr>
              <w:t>2</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ประชาชนมีน้ำสำหรับอุปโภคบริโภค</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rPr>
              <w:t>18</w:t>
            </w:r>
          </w:p>
        </w:tc>
        <w:tc>
          <w:tcPr>
            <w:tcW w:w="2306" w:type="dxa"/>
          </w:tcPr>
          <w:p w:rsidR="004E7B53" w:rsidRPr="004E7B53" w:rsidRDefault="004E7B53" w:rsidP="00713D18">
            <w:pPr>
              <w:spacing w:after="0" w:line="240" w:lineRule="auto"/>
              <w:rPr>
                <w:rFonts w:ascii="TH SarabunPSK" w:eastAsia="Cordia New" w:hAnsi="TH SarabunPSK" w:cs="TH SarabunPSK"/>
                <w:szCs w:val="22"/>
              </w:rPr>
            </w:pPr>
            <w:r w:rsidRPr="004E7B53">
              <w:rPr>
                <w:rFonts w:ascii="TH SarabunPSK" w:eastAsia="Cordia New" w:hAnsi="TH SarabunPSK" w:cs="TH SarabunPSK"/>
                <w:szCs w:val="22"/>
                <w:cs/>
              </w:rPr>
              <w:t>โครงการก่อสร้างบล็อกคอนเวิร์ด  ม.</w:t>
            </w:r>
            <w:r w:rsidRPr="004E7B53">
              <w:rPr>
                <w:rFonts w:ascii="TH SarabunPSK" w:eastAsia="Cordia New" w:hAnsi="TH SarabunPSK" w:cs="TH SarabunPSK"/>
                <w:szCs w:val="22"/>
              </w:rPr>
              <w:t>6</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ตามโครงการของ  อบต.หรือหน่วยงานที่เกี่ยวข้อง</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368" w:type="dxa"/>
          </w:tcPr>
          <w:p w:rsidR="004E7B53" w:rsidRPr="004E7B53" w:rsidRDefault="004E7B53" w:rsidP="004E7B53">
            <w:pPr>
              <w:spacing w:after="0" w:line="240" w:lineRule="auto"/>
              <w:ind w:left="357"/>
              <w:jc w:val="center"/>
              <w:rPr>
                <w:rFonts w:ascii="TH SarabunPSK" w:eastAsia="Cordia New" w:hAnsi="TH SarabunPSK" w:cs="TH SarabunPSK"/>
                <w:szCs w:val="22"/>
              </w:rPr>
            </w:pPr>
            <w:r w:rsidRPr="004E7B53">
              <w:rPr>
                <w:rFonts w:ascii="TH SarabunPSK" w:eastAsia="Cordia New" w:hAnsi="TH SarabunPSK" w:cs="TH SarabunPSK"/>
                <w:szCs w:val="22"/>
              </w:rPr>
              <w:t>2</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w:t>
            </w: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w:t>
            </w:r>
          </w:p>
        </w:tc>
        <w:tc>
          <w:tcPr>
            <w:tcW w:w="1560"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r w:rsidR="004E7B53" w:rsidRPr="00713D18" w:rsidTr="004E7B53">
        <w:tc>
          <w:tcPr>
            <w:tcW w:w="567"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rPr>
              <w:t>19</w:t>
            </w:r>
          </w:p>
        </w:tc>
        <w:tc>
          <w:tcPr>
            <w:tcW w:w="2306"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โครงการซ่อมบำรุง  ทล.</w:t>
            </w:r>
            <w:r w:rsidRPr="004E7B53">
              <w:rPr>
                <w:rFonts w:ascii="TH SarabunPSK" w:eastAsia="Cordia New" w:hAnsi="TH SarabunPSK" w:cs="TH SarabunPSK"/>
                <w:szCs w:val="22"/>
              </w:rPr>
              <w:t>24</w:t>
            </w:r>
            <w:r w:rsidRPr="004E7B53">
              <w:rPr>
                <w:rFonts w:ascii="TH SarabunPSK" w:eastAsia="Cordia New" w:hAnsi="TH SarabunPSK" w:cs="TH SarabunPSK"/>
                <w:szCs w:val="22"/>
                <w:cs/>
              </w:rPr>
              <w:t xml:space="preserve"> – ม.</w:t>
            </w:r>
            <w:r w:rsidRPr="004E7B53">
              <w:rPr>
                <w:rFonts w:ascii="TH SarabunPSK" w:eastAsia="Cordia New" w:hAnsi="TH SarabunPSK" w:cs="TH SarabunPSK"/>
                <w:szCs w:val="22"/>
              </w:rPr>
              <w:t>2</w:t>
            </w:r>
            <w:r w:rsidRPr="004E7B53">
              <w:rPr>
                <w:rFonts w:ascii="TH SarabunPSK" w:eastAsia="Cordia New" w:hAnsi="TH SarabunPSK" w:cs="TH SarabunPSK"/>
                <w:szCs w:val="22"/>
                <w:cs/>
              </w:rPr>
              <w:t xml:space="preserve">  บ้านโคกแร่</w:t>
            </w:r>
          </w:p>
        </w:tc>
        <w:tc>
          <w:tcPr>
            <w:tcW w:w="1701"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 xml:space="preserve">ก่อสร้างถนนหินคลุก  ขนาด </w:t>
            </w:r>
            <w:r w:rsidRPr="004E7B53">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4E7B53">
                <w:rPr>
                  <w:rFonts w:ascii="TH SarabunPSK" w:eastAsia="Cordia New" w:hAnsi="TH SarabunPSK" w:cs="TH SarabunPSK"/>
                  <w:szCs w:val="22"/>
                </w:rPr>
                <w:t xml:space="preserve">3,000 </w:t>
              </w:r>
              <w:r w:rsidRPr="004E7B53">
                <w:rPr>
                  <w:rFonts w:ascii="TH SarabunPSK" w:eastAsia="Cordia New" w:hAnsi="TH SarabunPSK" w:cs="TH SarabunPSK"/>
                  <w:szCs w:val="22"/>
                  <w:cs/>
                </w:rPr>
                <w:t>ม.</w:t>
              </w:r>
            </w:smartTag>
            <w:r w:rsidRPr="004E7B53">
              <w:rPr>
                <w:rFonts w:ascii="TH SarabunPSK" w:eastAsia="Cordia New" w:hAnsi="TH SarabunPSK" w:cs="TH SarabunPSK"/>
                <w:szCs w:val="22"/>
                <w:cs/>
              </w:rPr>
              <w:t xml:space="preserve">  เพื่อให้ประชาชนได้รับความสะดวก</w:t>
            </w:r>
          </w:p>
        </w:tc>
        <w:tc>
          <w:tcPr>
            <w:tcW w:w="1200" w:type="dxa"/>
          </w:tcPr>
          <w:p w:rsidR="004E7B53" w:rsidRDefault="004E7B53" w:rsidP="00713D18">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260" w:type="dxa"/>
          </w:tcPr>
          <w:p w:rsidR="004E7B53" w:rsidRDefault="004E7B53" w:rsidP="004E7B53">
            <w:pPr>
              <w:spacing w:after="0" w:line="240" w:lineRule="auto"/>
              <w:jc w:val="center"/>
              <w:rPr>
                <w:rFonts w:ascii="TH SarabunPSK" w:eastAsia="Cordia New" w:hAnsi="TH SarabunPSK" w:cs="TH SarabunPSK"/>
                <w:szCs w:val="22"/>
              </w:rPr>
            </w:pPr>
          </w:p>
          <w:p w:rsidR="004E7B53" w:rsidRPr="004E7B53" w:rsidRDefault="004E7B53" w:rsidP="00713D18">
            <w:pPr>
              <w:spacing w:after="0" w:line="240" w:lineRule="auto"/>
              <w:jc w:val="center"/>
              <w:rPr>
                <w:rFonts w:ascii="TH SarabunPSK" w:eastAsia="Cordia New" w:hAnsi="TH SarabunPSK" w:cs="TH SarabunPSK"/>
                <w:szCs w:val="22"/>
                <w:cs/>
              </w:rPr>
            </w:pPr>
            <w:r>
              <w:rPr>
                <w:rFonts w:ascii="TH SarabunPSK" w:eastAsia="Cordia New" w:hAnsi="TH SarabunPSK" w:cs="TH SarabunPSK" w:hint="cs"/>
                <w:szCs w:val="22"/>
                <w:cs/>
              </w:rPr>
              <w:t>-</w:t>
            </w:r>
          </w:p>
        </w:tc>
        <w:tc>
          <w:tcPr>
            <w:tcW w:w="1368" w:type="dxa"/>
          </w:tcPr>
          <w:p w:rsidR="004E7B53" w:rsidRPr="004E7B53" w:rsidRDefault="004E7B53" w:rsidP="004E7B53">
            <w:pPr>
              <w:spacing w:after="0" w:line="240" w:lineRule="auto"/>
              <w:ind w:left="387"/>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134"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275" w:type="dxa"/>
          </w:tcPr>
          <w:p w:rsidR="004E7B53" w:rsidRPr="004E7B53" w:rsidRDefault="004E7B53" w:rsidP="00713D18">
            <w:pPr>
              <w:spacing w:after="0" w:line="240" w:lineRule="auto"/>
              <w:jc w:val="center"/>
              <w:rPr>
                <w:rFonts w:ascii="TH SarabunPSK" w:eastAsia="Cordia New" w:hAnsi="TH SarabunPSK" w:cs="TH SarabunPSK"/>
                <w:szCs w:val="22"/>
              </w:rPr>
            </w:pPr>
            <w:r w:rsidRPr="004E7B53">
              <w:rPr>
                <w:rFonts w:ascii="TH SarabunPSK" w:eastAsia="Cordia New" w:hAnsi="TH SarabunPSK" w:cs="TH SarabunPSK"/>
                <w:szCs w:val="22"/>
              </w:rPr>
              <w:t>3</w:t>
            </w:r>
            <w:r w:rsidRPr="004E7B53">
              <w:rPr>
                <w:rFonts w:ascii="TH SarabunPSK" w:eastAsia="Cordia New" w:hAnsi="TH SarabunPSK" w:cs="TH SarabunPSK"/>
                <w:szCs w:val="22"/>
                <w:cs/>
              </w:rPr>
              <w:t>,000,000</w:t>
            </w:r>
          </w:p>
          <w:p w:rsidR="004E7B53" w:rsidRPr="004E7B53" w:rsidRDefault="004E7B53" w:rsidP="00713D18">
            <w:pPr>
              <w:spacing w:after="0" w:line="240" w:lineRule="auto"/>
              <w:jc w:val="center"/>
              <w:rPr>
                <w:rFonts w:ascii="TH SarabunPSK" w:eastAsia="Cordia New" w:hAnsi="TH SarabunPSK" w:cs="TH SarabunPSK"/>
                <w:szCs w:val="22"/>
                <w:cs/>
              </w:rPr>
            </w:pPr>
          </w:p>
        </w:tc>
        <w:tc>
          <w:tcPr>
            <w:tcW w:w="1560" w:type="dxa"/>
          </w:tcPr>
          <w:p w:rsidR="004E7B53" w:rsidRPr="004E7B53" w:rsidRDefault="004E7B53" w:rsidP="00713D18">
            <w:pPr>
              <w:spacing w:after="0" w:line="240" w:lineRule="auto"/>
              <w:rPr>
                <w:rFonts w:ascii="TH SarabunPSK" w:eastAsia="Cordia New" w:hAnsi="TH SarabunPSK" w:cs="TH SarabunPSK"/>
                <w:szCs w:val="22"/>
                <w:cs/>
              </w:rPr>
            </w:pPr>
            <w:r w:rsidRPr="004E7B53">
              <w:rPr>
                <w:rFonts w:ascii="TH SarabunPSK" w:eastAsia="Cordia New" w:hAnsi="TH SarabunPSK" w:cs="TH SarabunPSK"/>
                <w:szCs w:val="22"/>
                <w:cs/>
              </w:rPr>
              <w:t>ประชาชนได้รับความสะดวกในการสัญจร</w:t>
            </w:r>
          </w:p>
        </w:tc>
        <w:tc>
          <w:tcPr>
            <w:tcW w:w="1238" w:type="dxa"/>
          </w:tcPr>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อบจ.หรือ</w:t>
            </w:r>
          </w:p>
          <w:p w:rsidR="004E7B53" w:rsidRPr="004E7B53" w:rsidRDefault="004E7B53" w:rsidP="00713D18">
            <w:pPr>
              <w:spacing w:after="0" w:line="240" w:lineRule="auto"/>
              <w:jc w:val="center"/>
              <w:rPr>
                <w:rFonts w:ascii="TH SarabunPSK" w:eastAsia="Cordia New" w:hAnsi="TH SarabunPSK" w:cs="TH SarabunPSK"/>
                <w:szCs w:val="22"/>
                <w:cs/>
              </w:rPr>
            </w:pPr>
            <w:r w:rsidRPr="004E7B53">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Default="00713D18" w:rsidP="00713D18">
      <w:pPr>
        <w:rPr>
          <w:b/>
          <w:bCs/>
        </w:rPr>
      </w:pPr>
    </w:p>
    <w:p w:rsidR="00B619BB" w:rsidRPr="00713D18" w:rsidRDefault="00B619BB" w:rsidP="00713D18">
      <w:pPr>
        <w:rPr>
          <w:b/>
          <w:bCs/>
        </w:rPr>
      </w:pPr>
    </w:p>
    <w:p w:rsidR="00713D18" w:rsidRPr="00713D18" w:rsidRDefault="00713D18" w:rsidP="00713D18">
      <w:pPr>
        <w:rPr>
          <w:b/>
          <w:bCs/>
        </w:rPr>
      </w:pPr>
    </w:p>
    <w:p w:rsidR="00713D18" w:rsidRPr="00713D18" w:rsidRDefault="00713D18" w:rsidP="00713D18">
      <w:pPr>
        <w:rPr>
          <w:b/>
          <w:bCs/>
        </w:rPr>
      </w:pPr>
    </w:p>
    <w:tbl>
      <w:tblPr>
        <w:tblW w:w="15451" w:type="dxa"/>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06"/>
        <w:gridCol w:w="1701"/>
        <w:gridCol w:w="1842"/>
        <w:gridCol w:w="1170"/>
        <w:gridCol w:w="1305"/>
        <w:gridCol w:w="1353"/>
        <w:gridCol w:w="1134"/>
        <w:gridCol w:w="1275"/>
        <w:gridCol w:w="1560"/>
        <w:gridCol w:w="1238"/>
      </w:tblGrid>
      <w:tr w:rsidR="00713D18" w:rsidRPr="00713D18" w:rsidTr="00B619BB">
        <w:tc>
          <w:tcPr>
            <w:tcW w:w="567"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lastRenderedPageBreak/>
              <w:t>ที่</w:t>
            </w:r>
          </w:p>
        </w:tc>
        <w:tc>
          <w:tcPr>
            <w:tcW w:w="2306"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โครงการ</w:t>
            </w:r>
          </w:p>
        </w:tc>
        <w:tc>
          <w:tcPr>
            <w:tcW w:w="1701"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วัตถุประสงค์</w:t>
            </w:r>
          </w:p>
        </w:tc>
        <w:tc>
          <w:tcPr>
            <w:tcW w:w="1842"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เป้าหมาย</w:t>
            </w:r>
          </w:p>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(รายละเอียดโครงการ)</w:t>
            </w:r>
          </w:p>
        </w:tc>
        <w:tc>
          <w:tcPr>
            <w:tcW w:w="6237" w:type="dxa"/>
            <w:gridSpan w:val="5"/>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งบประมาณและที่มา</w:t>
            </w:r>
          </w:p>
        </w:tc>
        <w:tc>
          <w:tcPr>
            <w:tcW w:w="1560"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ผลลัพธ์ที่คาดว่าจะได้รับ</w:t>
            </w:r>
          </w:p>
        </w:tc>
        <w:tc>
          <w:tcPr>
            <w:tcW w:w="1238" w:type="dxa"/>
            <w:vMerge w:val="restart"/>
            <w:vAlign w:val="center"/>
          </w:tcPr>
          <w:p w:rsidR="00713D18" w:rsidRPr="00B619BB" w:rsidRDefault="00713D18" w:rsidP="00713D18">
            <w:pPr>
              <w:spacing w:after="0" w:line="240" w:lineRule="auto"/>
              <w:jc w:val="center"/>
              <w:rPr>
                <w:rFonts w:ascii="TH SarabunPSK" w:eastAsia="Cordia New" w:hAnsi="TH SarabunPSK" w:cs="TH SarabunPSK"/>
                <w:b/>
                <w:bCs/>
                <w:szCs w:val="22"/>
              </w:rPr>
            </w:pPr>
            <w:r w:rsidRPr="00B619BB">
              <w:rPr>
                <w:rFonts w:ascii="TH SarabunPSK" w:eastAsia="Cordia New" w:hAnsi="TH SarabunPSK" w:cs="TH SarabunPSK"/>
                <w:b/>
                <w:bCs/>
                <w:szCs w:val="22"/>
                <w:cs/>
              </w:rPr>
              <w:t>หน่วยงานที่รับผิดชอบ</w:t>
            </w:r>
          </w:p>
        </w:tc>
      </w:tr>
      <w:tr w:rsidR="00B619BB" w:rsidRPr="00713D18" w:rsidTr="00B619BB">
        <w:tc>
          <w:tcPr>
            <w:tcW w:w="567"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2306"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701"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842"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170"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2561</w:t>
            </w:r>
          </w:p>
        </w:tc>
        <w:tc>
          <w:tcPr>
            <w:tcW w:w="1305"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Pr>
                <w:rFonts w:ascii="TH SarabunPSK" w:eastAsia="Times New Roman" w:hAnsi="TH SarabunPSK" w:cs="TH SarabunPSK"/>
                <w:b/>
                <w:bCs/>
                <w:caps/>
                <w:szCs w:val="22"/>
              </w:rPr>
              <w:t>2562</w:t>
            </w:r>
          </w:p>
        </w:tc>
        <w:tc>
          <w:tcPr>
            <w:tcW w:w="1353" w:type="dxa"/>
          </w:tcPr>
          <w:p w:rsidR="00B619BB" w:rsidRPr="00B619BB" w:rsidRDefault="00B619BB" w:rsidP="00B619BB">
            <w:pPr>
              <w:tabs>
                <w:tab w:val="left" w:pos="1134"/>
              </w:tabs>
              <w:spacing w:after="0" w:line="240" w:lineRule="auto"/>
              <w:ind w:left="522"/>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Pr>
                <w:rFonts w:ascii="TH SarabunPSK" w:eastAsia="Times New Roman" w:hAnsi="TH SarabunPSK" w:cs="TH SarabunPSK"/>
                <w:b/>
                <w:bCs/>
                <w:caps/>
                <w:szCs w:val="22"/>
                <w:cs/>
              </w:rPr>
              <w:t>6</w:t>
            </w:r>
            <w:r>
              <w:rPr>
                <w:rFonts w:ascii="TH SarabunPSK" w:eastAsia="Times New Roman" w:hAnsi="TH SarabunPSK" w:cs="TH SarabunPSK" w:hint="cs"/>
                <w:b/>
                <w:bCs/>
                <w:caps/>
                <w:szCs w:val="22"/>
                <w:cs/>
              </w:rPr>
              <w:t>3</w:t>
            </w:r>
          </w:p>
        </w:tc>
        <w:tc>
          <w:tcPr>
            <w:tcW w:w="1134"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sidRPr="00B619B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4</w:t>
            </w:r>
          </w:p>
        </w:tc>
        <w:tc>
          <w:tcPr>
            <w:tcW w:w="1275" w:type="dxa"/>
          </w:tcPr>
          <w:p w:rsidR="00B619BB" w:rsidRPr="00B619BB" w:rsidRDefault="00B619BB" w:rsidP="00713D18">
            <w:pPr>
              <w:tabs>
                <w:tab w:val="left" w:pos="1134"/>
              </w:tabs>
              <w:spacing w:after="0" w:line="240" w:lineRule="auto"/>
              <w:jc w:val="center"/>
              <w:rPr>
                <w:rFonts w:ascii="TH SarabunPSK" w:eastAsia="Times New Roman" w:hAnsi="TH SarabunPSK" w:cs="TH SarabunPSK"/>
                <w:b/>
                <w:bCs/>
                <w:caps/>
                <w:szCs w:val="22"/>
              </w:rPr>
            </w:pPr>
            <w:r w:rsidRPr="00B619BB">
              <w:rPr>
                <w:rFonts w:ascii="TH SarabunPSK" w:eastAsia="Times New Roman" w:hAnsi="TH SarabunPSK" w:cs="TH SarabunPSK"/>
                <w:b/>
                <w:bCs/>
                <w:caps/>
                <w:szCs w:val="22"/>
                <w:cs/>
              </w:rPr>
              <w:t>25</w:t>
            </w:r>
            <w:r w:rsidRPr="00B619BB">
              <w:rPr>
                <w:rFonts w:ascii="TH SarabunPSK" w:eastAsia="Times New Roman" w:hAnsi="TH SarabunPSK" w:cs="TH SarabunPSK"/>
                <w:b/>
                <w:bCs/>
                <w:caps/>
                <w:szCs w:val="22"/>
              </w:rPr>
              <w:t>6</w:t>
            </w:r>
            <w:r>
              <w:rPr>
                <w:rFonts w:ascii="TH SarabunPSK" w:eastAsia="Times New Roman" w:hAnsi="TH SarabunPSK" w:cs="TH SarabunPSK" w:hint="cs"/>
                <w:b/>
                <w:bCs/>
                <w:caps/>
                <w:szCs w:val="22"/>
                <w:cs/>
              </w:rPr>
              <w:t>5</w:t>
            </w:r>
          </w:p>
        </w:tc>
        <w:tc>
          <w:tcPr>
            <w:tcW w:w="1560" w:type="dxa"/>
            <w:vMerge/>
          </w:tcPr>
          <w:p w:rsidR="00B619BB" w:rsidRPr="00B619BB" w:rsidRDefault="00B619BB" w:rsidP="00713D18">
            <w:pPr>
              <w:spacing w:after="0" w:line="240" w:lineRule="auto"/>
              <w:rPr>
                <w:rFonts w:ascii="TH SarabunPSK" w:eastAsia="Cordia New" w:hAnsi="TH SarabunPSK" w:cs="TH SarabunPSK"/>
                <w:b/>
                <w:bCs/>
                <w:szCs w:val="22"/>
              </w:rPr>
            </w:pPr>
          </w:p>
        </w:tc>
        <w:tc>
          <w:tcPr>
            <w:tcW w:w="1238" w:type="dxa"/>
            <w:vMerge/>
          </w:tcPr>
          <w:p w:rsidR="00B619BB" w:rsidRPr="00B619BB" w:rsidRDefault="00B619BB" w:rsidP="00713D18">
            <w:pPr>
              <w:spacing w:after="0" w:line="240" w:lineRule="auto"/>
              <w:rPr>
                <w:rFonts w:ascii="TH SarabunPSK" w:eastAsia="Cordia New" w:hAnsi="TH SarabunPSK" w:cs="TH SarabunPSK"/>
                <w:b/>
                <w:bCs/>
                <w:szCs w:val="22"/>
              </w:rPr>
            </w:pP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rPr>
              <w:t>20</w:t>
            </w:r>
          </w:p>
        </w:tc>
        <w:tc>
          <w:tcPr>
            <w:tcW w:w="2306"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โครงการก่อสร้างถนนหินคลุก  ม.</w:t>
            </w:r>
            <w:r w:rsidRPr="00B619BB">
              <w:rPr>
                <w:rFonts w:ascii="TH SarabunPSK" w:eastAsia="Cordia New" w:hAnsi="TH SarabunPSK" w:cs="TH SarabunPSK"/>
                <w:szCs w:val="22"/>
              </w:rPr>
              <w:t>3</w:t>
            </w:r>
            <w:r w:rsidRPr="00B619BB">
              <w:rPr>
                <w:rFonts w:ascii="TH SarabunPSK" w:eastAsia="Cordia New" w:hAnsi="TH SarabunPSK" w:cs="TH SarabunPSK"/>
                <w:szCs w:val="22"/>
                <w:cs/>
              </w:rPr>
              <w:t xml:space="preserve">  บ้านลุงไผ่ - ตำบลหัวถนน</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ก่อสร้างถนนหินคลุก  ขนาด </w:t>
            </w:r>
            <w:r w:rsidRPr="00B619BB">
              <w:rPr>
                <w:rFonts w:ascii="TH SarabunPSK" w:eastAsia="Cordia New" w:hAnsi="TH SarabunPSK" w:cs="TH SarabunPSK"/>
                <w:szCs w:val="22"/>
              </w:rPr>
              <w:t xml:space="preserve">8 x </w:t>
            </w:r>
            <w:smartTag w:uri="urn:schemas-microsoft-com:office:smarttags" w:element="metricconverter">
              <w:smartTagPr>
                <w:attr w:name="ProductID" w:val="4,000 ม."/>
              </w:smartTagPr>
              <w:r w:rsidRPr="00B619BB">
                <w:rPr>
                  <w:rFonts w:ascii="TH SarabunPSK" w:eastAsia="Cordia New" w:hAnsi="TH SarabunPSK" w:cs="TH SarabunPSK"/>
                  <w:szCs w:val="22"/>
                </w:rPr>
                <w:t xml:space="preserve">4,000 </w:t>
              </w:r>
              <w:r w:rsidRPr="00B619BB">
                <w:rPr>
                  <w:rFonts w:ascii="TH SarabunPSK" w:eastAsia="Cordia New" w:hAnsi="TH SarabunPSK" w:cs="TH SarabunPSK"/>
                  <w:szCs w:val="22"/>
                  <w:cs/>
                </w:rPr>
                <w:t>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492"/>
              <w:jc w:val="center"/>
              <w:rPr>
                <w:rFonts w:ascii="TH SarabunPSK" w:eastAsia="Cordia New" w:hAnsi="TH SarabunPSK" w:cs="TH SarabunPSK"/>
                <w:szCs w:val="22"/>
              </w:rPr>
            </w:pPr>
            <w:r w:rsidRPr="00B619BB">
              <w:rPr>
                <w:rFonts w:ascii="TH SarabunPSK" w:eastAsia="Cordia New" w:hAnsi="TH SarabunPSK" w:cs="TH SarabunPSK"/>
                <w:szCs w:val="22"/>
              </w:rPr>
              <w:t>4</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b/>
                <w:bCs/>
                <w:szCs w:val="22"/>
                <w:cs/>
              </w:rPr>
            </w:pPr>
            <w:r w:rsidRPr="00B619BB">
              <w:rPr>
                <w:rFonts w:ascii="TH SarabunPSK" w:eastAsia="Cordia New" w:hAnsi="TH SarabunPSK" w:cs="TH SarabunPSK"/>
                <w:b/>
                <w:bCs/>
                <w:szCs w:val="22"/>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b/>
                <w:bCs/>
                <w:szCs w:val="22"/>
                <w:cs/>
              </w:rPr>
            </w:pPr>
            <w:r w:rsidRPr="00B619BB">
              <w:rPr>
                <w:rFonts w:ascii="TH SarabunPSK" w:eastAsia="Cordia New" w:hAnsi="TH SarabunPSK" w:cs="TH SarabunPSK"/>
                <w:b/>
                <w:bCs/>
                <w:szCs w:val="22"/>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หน่วยงานอื่น</w:t>
            </w: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rPr>
              <w:t>21</w:t>
            </w:r>
          </w:p>
        </w:tc>
        <w:tc>
          <w:tcPr>
            <w:tcW w:w="2306"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โครงการก่อสร้างถนนลาดยาง</w:t>
            </w:r>
          </w:p>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ม.</w:t>
            </w:r>
            <w:r w:rsidRPr="00B619BB">
              <w:rPr>
                <w:rFonts w:ascii="TH SarabunPSK" w:eastAsia="Cordia New" w:hAnsi="TH SarabunPSK" w:cs="TH SarabunPSK"/>
                <w:szCs w:val="22"/>
              </w:rPr>
              <w:t xml:space="preserve">3  </w:t>
            </w:r>
            <w:r w:rsidRPr="00B619BB">
              <w:rPr>
                <w:rFonts w:ascii="TH SarabunPSK" w:eastAsia="Cordia New" w:hAnsi="TH SarabunPSK" w:cs="TH SarabunPSK"/>
                <w:szCs w:val="22"/>
                <w:cs/>
              </w:rPr>
              <w:t>บ้านลุงไผ่ - ม.</w:t>
            </w:r>
            <w:r w:rsidRPr="00B619BB">
              <w:rPr>
                <w:rFonts w:ascii="TH SarabunPSK" w:eastAsia="Cordia New" w:hAnsi="TH SarabunPSK" w:cs="TH SarabunPSK"/>
                <w:szCs w:val="22"/>
              </w:rPr>
              <w:t>5</w:t>
            </w:r>
            <w:r w:rsidRPr="00B619BB">
              <w:rPr>
                <w:rFonts w:ascii="TH SarabunPSK" w:eastAsia="Cordia New" w:hAnsi="TH SarabunPSK" w:cs="TH SarabunPSK"/>
                <w:szCs w:val="22"/>
                <w:cs/>
              </w:rPr>
              <w:t xml:space="preserve"> บ้านหนองยาง</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 xml:space="preserve">ก่อสร้างถนนลาดยาง ขนาด </w:t>
            </w:r>
          </w:p>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8 </w:t>
            </w:r>
            <w:r w:rsidRPr="00B619BB">
              <w:rPr>
                <w:rFonts w:ascii="TH SarabunPSK" w:eastAsia="Cordia New" w:hAnsi="TH SarabunPSK" w:cs="TH SarabunPSK"/>
                <w:szCs w:val="22"/>
              </w:rPr>
              <w:t xml:space="preserve">x </w:t>
            </w:r>
            <w:smartTag w:uri="urn:schemas-microsoft-com:office:smarttags" w:element="metricconverter">
              <w:smartTagPr>
                <w:attr w:name="ProductID" w:val="6,000 ม."/>
              </w:smartTagPr>
              <w:r w:rsidRPr="00B619BB">
                <w:rPr>
                  <w:rFonts w:ascii="TH SarabunPSK" w:eastAsia="Cordia New" w:hAnsi="TH SarabunPSK" w:cs="TH SarabunPSK"/>
                  <w:szCs w:val="22"/>
                </w:rPr>
                <w:t>6</w:t>
              </w:r>
              <w:r w:rsidRPr="00B619BB">
                <w:rPr>
                  <w:rFonts w:ascii="TH SarabunPSK" w:eastAsia="Cordia New" w:hAnsi="TH SarabunPSK" w:cs="TH SarabunPSK"/>
                  <w:szCs w:val="22"/>
                  <w:cs/>
                </w:rPr>
                <w:t>,000 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342"/>
              <w:jc w:val="center"/>
              <w:rPr>
                <w:rFonts w:ascii="TH SarabunPSK" w:eastAsia="Cordia New" w:hAnsi="TH SarabunPSK" w:cs="TH SarabunPSK"/>
                <w:szCs w:val="22"/>
              </w:rPr>
            </w:pPr>
            <w:r w:rsidRPr="00B619BB">
              <w:rPr>
                <w:rFonts w:ascii="TH SarabunPSK" w:eastAsia="Cordia New" w:hAnsi="TH SarabunPSK" w:cs="TH SarabunPSK"/>
                <w:szCs w:val="22"/>
              </w:rPr>
              <w:t>8</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หน่วยงานอื่น</w:t>
            </w:r>
          </w:p>
        </w:tc>
      </w:tr>
      <w:tr w:rsidR="00B619BB" w:rsidRPr="00713D18" w:rsidTr="00B619BB">
        <w:tc>
          <w:tcPr>
            <w:tcW w:w="567"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rPr>
              <w:t>22</w:t>
            </w:r>
          </w:p>
        </w:tc>
        <w:tc>
          <w:tcPr>
            <w:tcW w:w="2306"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โครงการซ่อมบำรุง  ม.</w:t>
            </w:r>
            <w:r w:rsidRPr="00B619BB">
              <w:rPr>
                <w:rFonts w:ascii="TH SarabunPSK" w:eastAsia="Cordia New" w:hAnsi="TH SarabunPSK" w:cs="TH SarabunPSK"/>
                <w:szCs w:val="22"/>
              </w:rPr>
              <w:t>7</w:t>
            </w:r>
            <w:r w:rsidRPr="00B619BB">
              <w:rPr>
                <w:rFonts w:ascii="TH SarabunPSK" w:eastAsia="Cordia New" w:hAnsi="TH SarabunPSK" w:cs="TH SarabunPSK"/>
                <w:szCs w:val="22"/>
                <w:cs/>
              </w:rPr>
              <w:t xml:space="preserve">  บ้านหนองปรือ - ตำบลหนองโบสถ์</w:t>
            </w:r>
          </w:p>
        </w:tc>
        <w:tc>
          <w:tcPr>
            <w:tcW w:w="1701"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เพื่ออำนวยความสะดวกให้กับประชาชน ปรับปรุงถนนให้ได้มาตรฐาน</w:t>
            </w:r>
          </w:p>
        </w:tc>
        <w:tc>
          <w:tcPr>
            <w:tcW w:w="1842" w:type="dxa"/>
          </w:tcPr>
          <w:p w:rsidR="00B619BB" w:rsidRPr="00B619BB" w:rsidRDefault="00B619BB" w:rsidP="00713D18">
            <w:pPr>
              <w:spacing w:after="0" w:line="240" w:lineRule="auto"/>
              <w:rPr>
                <w:rFonts w:ascii="TH SarabunPSK" w:eastAsia="Cordia New" w:hAnsi="TH SarabunPSK" w:cs="TH SarabunPSK"/>
                <w:szCs w:val="22"/>
                <w:cs/>
              </w:rPr>
            </w:pPr>
            <w:r w:rsidRPr="00B619BB">
              <w:rPr>
                <w:rFonts w:ascii="TH SarabunPSK" w:eastAsia="Cordia New" w:hAnsi="TH SarabunPSK" w:cs="TH SarabunPSK"/>
                <w:szCs w:val="22"/>
                <w:cs/>
              </w:rPr>
              <w:t xml:space="preserve">ก่อสร้างถนนหินคลุก  ขนาด </w:t>
            </w:r>
            <w:r w:rsidRPr="00B619BB">
              <w:rPr>
                <w:rFonts w:ascii="TH SarabunPSK" w:eastAsia="Cordia New" w:hAnsi="TH SarabunPSK" w:cs="TH SarabunPSK"/>
                <w:szCs w:val="22"/>
              </w:rPr>
              <w:t xml:space="preserve">8 x </w:t>
            </w:r>
            <w:smartTag w:uri="urn:schemas-microsoft-com:office:smarttags" w:element="metricconverter">
              <w:smartTagPr>
                <w:attr w:name="ProductID" w:val="3,000 ม."/>
              </w:smartTagPr>
              <w:r w:rsidRPr="00B619BB">
                <w:rPr>
                  <w:rFonts w:ascii="TH SarabunPSK" w:eastAsia="Cordia New" w:hAnsi="TH SarabunPSK" w:cs="TH SarabunPSK"/>
                  <w:szCs w:val="22"/>
                </w:rPr>
                <w:t xml:space="preserve">3,000 </w:t>
              </w:r>
              <w:r w:rsidRPr="00B619BB">
                <w:rPr>
                  <w:rFonts w:ascii="TH SarabunPSK" w:eastAsia="Cordia New" w:hAnsi="TH SarabunPSK" w:cs="TH SarabunPSK"/>
                  <w:szCs w:val="22"/>
                  <w:cs/>
                </w:rPr>
                <w:t>ม.</w:t>
              </w:r>
            </w:smartTag>
            <w:r w:rsidRPr="00B619BB">
              <w:rPr>
                <w:rFonts w:ascii="TH SarabunPSK" w:eastAsia="Cordia New" w:hAnsi="TH SarabunPSK" w:cs="TH SarabunPSK"/>
                <w:szCs w:val="22"/>
                <w:cs/>
              </w:rPr>
              <w:t xml:space="preserve">  เพื่อให้ประชาชนได้รับความสะดวก</w:t>
            </w:r>
          </w:p>
        </w:tc>
        <w:tc>
          <w:tcPr>
            <w:tcW w:w="1170" w:type="dxa"/>
          </w:tcPr>
          <w:p w:rsidR="00B619BB" w:rsidRDefault="00B619BB" w:rsidP="00713D18">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05" w:type="dxa"/>
          </w:tcPr>
          <w:p w:rsidR="00B619BB" w:rsidRDefault="00B619BB" w:rsidP="00B619BB">
            <w:pPr>
              <w:spacing w:after="0" w:line="240" w:lineRule="auto"/>
              <w:jc w:val="center"/>
              <w:rPr>
                <w:rFonts w:ascii="TH SarabunPSK" w:eastAsia="Cordia New" w:hAnsi="TH SarabunPSK" w:cs="TH SarabunPSK"/>
                <w:szCs w:val="22"/>
              </w:rPr>
            </w:pPr>
            <w:r>
              <w:rPr>
                <w:rFonts w:ascii="TH SarabunPSK" w:eastAsia="Cordia New" w:hAnsi="TH SarabunPSK" w:cs="TH SarabunPSK" w:hint="cs"/>
                <w:szCs w:val="22"/>
                <w:cs/>
              </w:rPr>
              <w:t>-</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353" w:type="dxa"/>
          </w:tcPr>
          <w:p w:rsidR="00B619BB" w:rsidRPr="00B619BB" w:rsidRDefault="00B619BB" w:rsidP="00B619BB">
            <w:pPr>
              <w:spacing w:after="0" w:line="240" w:lineRule="auto"/>
              <w:ind w:left="372"/>
              <w:jc w:val="center"/>
              <w:rPr>
                <w:rFonts w:ascii="TH SarabunPSK" w:eastAsia="Cordia New" w:hAnsi="TH SarabunPSK" w:cs="TH SarabunPSK"/>
                <w:szCs w:val="22"/>
              </w:rPr>
            </w:pPr>
            <w:r w:rsidRPr="00B619BB">
              <w:rPr>
                <w:rFonts w:ascii="TH SarabunPSK" w:eastAsia="Cordia New" w:hAnsi="TH SarabunPSK" w:cs="TH SarabunPSK"/>
                <w:szCs w:val="22"/>
              </w:rPr>
              <w:t>3</w:t>
            </w:r>
            <w:r w:rsidRPr="00B619BB">
              <w:rPr>
                <w:rFonts w:ascii="TH SarabunPSK" w:eastAsia="Cordia New" w:hAnsi="TH SarabunPSK" w:cs="TH SarabunPSK"/>
                <w:szCs w:val="22"/>
                <w:cs/>
              </w:rPr>
              <w:t>,000,000</w:t>
            </w:r>
          </w:p>
          <w:p w:rsidR="00B619BB" w:rsidRPr="00B619BB" w:rsidRDefault="00B619BB" w:rsidP="00713D18">
            <w:pPr>
              <w:spacing w:after="0" w:line="240" w:lineRule="auto"/>
              <w:jc w:val="center"/>
              <w:rPr>
                <w:rFonts w:ascii="TH SarabunPSK" w:eastAsia="Cordia New" w:hAnsi="TH SarabunPSK" w:cs="TH SarabunPSK"/>
                <w:szCs w:val="22"/>
                <w:cs/>
              </w:rPr>
            </w:pPr>
          </w:p>
        </w:tc>
        <w:tc>
          <w:tcPr>
            <w:tcW w:w="1134"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275" w:type="dxa"/>
          </w:tcPr>
          <w:p w:rsidR="00B619BB" w:rsidRPr="00B619BB" w:rsidRDefault="00B619BB" w:rsidP="00713D18">
            <w:pPr>
              <w:spacing w:after="0" w:line="240" w:lineRule="auto"/>
              <w:jc w:val="center"/>
              <w:rPr>
                <w:rFonts w:ascii="TH SarabunPSK" w:eastAsia="Cordia New" w:hAnsi="TH SarabunPSK" w:cs="TH SarabunPSK"/>
                <w:szCs w:val="22"/>
              </w:rPr>
            </w:pPr>
            <w:r w:rsidRPr="00B619BB">
              <w:rPr>
                <w:rFonts w:ascii="TH SarabunPSK" w:eastAsia="Cordia New" w:hAnsi="TH SarabunPSK" w:cs="TH SarabunPSK"/>
                <w:szCs w:val="22"/>
                <w:cs/>
              </w:rPr>
              <w:t>-</w:t>
            </w:r>
          </w:p>
        </w:tc>
        <w:tc>
          <w:tcPr>
            <w:tcW w:w="1560" w:type="dxa"/>
          </w:tcPr>
          <w:p w:rsidR="00B619BB" w:rsidRPr="00B619BB" w:rsidRDefault="00B619BB" w:rsidP="00713D18">
            <w:pPr>
              <w:spacing w:after="0" w:line="240" w:lineRule="auto"/>
              <w:rPr>
                <w:rFonts w:ascii="TH SarabunPSK" w:eastAsia="Cordia New" w:hAnsi="TH SarabunPSK" w:cs="TH SarabunPSK"/>
                <w:szCs w:val="22"/>
              </w:rPr>
            </w:pPr>
            <w:r w:rsidRPr="00B619BB">
              <w:rPr>
                <w:rFonts w:ascii="TH SarabunPSK" w:eastAsia="Cordia New" w:hAnsi="TH SarabunPSK" w:cs="TH SarabunPSK"/>
                <w:szCs w:val="22"/>
                <w:cs/>
              </w:rPr>
              <w:t>ประชาชนได้รับความสะดวกในการสัญจร</w:t>
            </w:r>
          </w:p>
        </w:tc>
        <w:tc>
          <w:tcPr>
            <w:tcW w:w="1238" w:type="dxa"/>
          </w:tcPr>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อบจ.หรือ</w:t>
            </w:r>
          </w:p>
          <w:p w:rsidR="00B619BB" w:rsidRPr="00B619BB" w:rsidRDefault="00B619BB" w:rsidP="00713D18">
            <w:pPr>
              <w:spacing w:after="0" w:line="240" w:lineRule="auto"/>
              <w:jc w:val="center"/>
              <w:rPr>
                <w:rFonts w:ascii="TH SarabunPSK" w:eastAsia="Cordia New" w:hAnsi="TH SarabunPSK" w:cs="TH SarabunPSK"/>
                <w:szCs w:val="22"/>
                <w:cs/>
              </w:rPr>
            </w:pPr>
            <w:r w:rsidRPr="00B619BB">
              <w:rPr>
                <w:rFonts w:ascii="TH SarabunPSK" w:eastAsia="Cordia New" w:hAnsi="TH SarabunPSK" w:cs="TH SarabunPSK"/>
                <w:szCs w:val="22"/>
                <w:cs/>
              </w:rPr>
              <w:t>หน่วยงานอื่น</w:t>
            </w:r>
          </w:p>
        </w:tc>
      </w:tr>
    </w:tbl>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rPr>
      </w:pPr>
    </w:p>
    <w:p w:rsidR="00713D18" w:rsidRPr="00713D18" w:rsidRDefault="00713D18" w:rsidP="00713D18">
      <w:pPr>
        <w:rPr>
          <w:b/>
          <w:bCs/>
          <w:cs/>
        </w:rPr>
        <w:sectPr w:rsidR="00713D18" w:rsidRPr="00713D18" w:rsidSect="00E643DC">
          <w:pgSz w:w="16838" w:h="11906" w:orient="landscape"/>
          <w:pgMar w:top="1440" w:right="1440" w:bottom="1440" w:left="1440" w:header="709" w:footer="709" w:gutter="0"/>
          <w:cols w:space="708"/>
          <w:docGrid w:linePitch="360"/>
        </w:sectPr>
      </w:pPr>
    </w:p>
    <w:p w:rsidR="00713D18" w:rsidRPr="00713D18" w:rsidRDefault="00713D18" w:rsidP="00713D18">
      <w:pPr>
        <w:rPr>
          <w:b/>
          <w:bCs/>
          <w:u w:val="single"/>
        </w:rPr>
      </w:pPr>
    </w:p>
    <w:p w:rsidR="00713D18" w:rsidRDefault="000619F7" w:rsidP="00713D18">
      <w:pPr>
        <w:rPr>
          <w:rFonts w:ascii="TH SarabunPSK" w:hAnsi="TH SarabunPSK" w:cs="TH SarabunPSK"/>
          <w:b/>
          <w:bCs/>
          <w:sz w:val="36"/>
          <w:szCs w:val="36"/>
          <w:u w:val="single"/>
        </w:rPr>
      </w:pPr>
      <w:r w:rsidRPr="00613EE6">
        <w:rPr>
          <w:rFonts w:ascii="TH SarabunPSK" w:hAnsi="TH SarabunPSK" w:cs="TH SarabunPSK"/>
          <w:b/>
          <w:bCs/>
          <w:sz w:val="36"/>
          <w:szCs w:val="36"/>
          <w:u w:val="single"/>
          <w:cs/>
        </w:rPr>
        <w:t>05 ข้อมูลการติดต่อ</w:t>
      </w:r>
    </w:p>
    <w:p w:rsidR="000157D1" w:rsidRDefault="000157D1" w:rsidP="00713D18">
      <w:pPr>
        <w:rPr>
          <w:rFonts w:ascii="TH SarabunPSK" w:hAnsi="TH SarabunPSK" w:cs="TH SarabunPSK"/>
          <w:b/>
          <w:bCs/>
          <w:sz w:val="36"/>
          <w:szCs w:val="36"/>
          <w:u w:val="single"/>
        </w:rPr>
      </w:pPr>
    </w:p>
    <w:p w:rsidR="000157D1" w:rsidRPr="00613EE6" w:rsidRDefault="000157D1" w:rsidP="00713D18">
      <w:pPr>
        <w:rPr>
          <w:rFonts w:ascii="TH SarabunPSK" w:hAnsi="TH SarabunPSK" w:cs="TH SarabunPSK"/>
          <w:b/>
          <w:bCs/>
          <w:sz w:val="36"/>
          <w:szCs w:val="36"/>
          <w:u w:val="single"/>
        </w:rPr>
      </w:pPr>
      <w:r>
        <w:rPr>
          <w:noProof/>
        </w:rPr>
        <w:drawing>
          <wp:inline distT="0" distB="0" distL="0" distR="0" wp14:anchorId="2B2D8895" wp14:editId="0CDD7BF9">
            <wp:extent cx="5428166" cy="3295650"/>
            <wp:effectExtent l="0" t="0" r="1270" b="0"/>
            <wp:docPr id="40" name="Picture 2" descr="http://www.lamsaiyong.go.th/UserFiles/Image/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UserFiles/Image/offi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7650" cy="3356051"/>
                    </a:xfrm>
                    <a:prstGeom prst="rect">
                      <a:avLst/>
                    </a:prstGeom>
                    <a:noFill/>
                    <a:ln>
                      <a:noFill/>
                    </a:ln>
                  </pic:spPr>
                </pic:pic>
              </a:graphicData>
            </a:graphic>
          </wp:inline>
        </w:drawing>
      </w:r>
    </w:p>
    <w:p w:rsidR="00713D18" w:rsidRPr="00713D18" w:rsidRDefault="00713D18" w:rsidP="00713D18">
      <w:pPr>
        <w:rPr>
          <w:b/>
          <w:bCs/>
        </w:rPr>
      </w:pPr>
      <w:r w:rsidRPr="00713D18">
        <w:rPr>
          <w:rFonts w:hint="cs"/>
          <w:b/>
          <w:bCs/>
          <w:cs/>
        </w:rPr>
        <w:t xml:space="preserve">                 </w:t>
      </w: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b/>
          <w:bCs/>
          <w:sz w:val="32"/>
          <w:szCs w:val="32"/>
          <w:cs/>
        </w:rPr>
        <w:t xml:space="preserve">เวลาทำการ จันทร์ - ศุกร์ เวลา </w:t>
      </w:r>
      <w:r w:rsidRPr="00713D18">
        <w:rPr>
          <w:rFonts w:ascii="MS Sans Serif" w:eastAsia="Times New Roman" w:hAnsi="MS Sans Serif" w:cs="Angsana New"/>
          <w:b/>
          <w:bCs/>
          <w:sz w:val="32"/>
          <w:szCs w:val="32"/>
        </w:rPr>
        <w:t>08.30 - 16.30</w:t>
      </w:r>
    </w:p>
    <w:p w:rsidR="00F71D59" w:rsidRPr="00F71D59" w:rsidRDefault="00F71D59" w:rsidP="000157D1">
      <w:pPr>
        <w:spacing w:after="0" w:line="240" w:lineRule="auto"/>
        <w:jc w:val="center"/>
        <w:rPr>
          <w:rFonts w:eastAsia="Times New Roman" w:cs="Angsana New"/>
          <w:b/>
          <w:bCs/>
          <w:sz w:val="32"/>
          <w:szCs w:val="32"/>
        </w:rPr>
      </w:pPr>
    </w:p>
    <w:p w:rsidR="00713D18" w:rsidRPr="00713D18" w:rsidRDefault="00631967" w:rsidP="000157D1">
      <w:pPr>
        <w:spacing w:after="0" w:line="240" w:lineRule="auto"/>
        <w:jc w:val="center"/>
        <w:rPr>
          <w:rFonts w:ascii="MS Sans Serif" w:eastAsia="Times New Roman" w:hAnsi="MS Sans Serif" w:cs="Angsana New"/>
          <w:sz w:val="32"/>
          <w:szCs w:val="32"/>
        </w:rPr>
      </w:pPr>
      <w:r>
        <w:rPr>
          <w:rFonts w:ascii="MS Sans Serif" w:eastAsia="Times New Roman" w:hAnsi="MS Sans Serif" w:cs="Angsana New" w:hint="cs"/>
          <w:b/>
          <w:bCs/>
          <w:sz w:val="32"/>
          <w:szCs w:val="32"/>
          <w:cs/>
        </w:rPr>
        <w:t>ที่</w:t>
      </w:r>
      <w:r w:rsidR="00F71D59">
        <w:rPr>
          <w:rFonts w:ascii="MS Sans Serif" w:eastAsia="Times New Roman" w:hAnsi="MS Sans Serif" w:cs="Angsana New" w:hint="cs"/>
          <w:b/>
          <w:bCs/>
          <w:sz w:val="32"/>
          <w:szCs w:val="32"/>
          <w:cs/>
        </w:rPr>
        <w:t xml:space="preserve">อยู่ เลขที่ 152 หมู่ที่1 </w:t>
      </w:r>
      <w:r w:rsidR="00713D18" w:rsidRPr="00713D18">
        <w:rPr>
          <w:rFonts w:ascii="MS Sans Serif" w:eastAsia="Times New Roman" w:hAnsi="MS Sans Serif" w:cs="Angsana New"/>
          <w:b/>
          <w:bCs/>
          <w:sz w:val="32"/>
          <w:szCs w:val="32"/>
          <w:cs/>
        </w:rPr>
        <w:t>องค์การบริหารส่วนตำบลลำไทรโยง อำเภอนางรอง จังหวัดบุรีรัมย์</w:t>
      </w:r>
    </w:p>
    <w:p w:rsidR="00713D18" w:rsidRPr="00713D18" w:rsidRDefault="00713D18" w:rsidP="000157D1">
      <w:pPr>
        <w:spacing w:after="0" w:line="240" w:lineRule="auto"/>
        <w:jc w:val="center"/>
        <w:rPr>
          <w:rFonts w:ascii="MS Sans Serif" w:eastAsia="Times New Roman" w:hAnsi="MS Sans Serif" w:cs="Angsana New"/>
          <w:sz w:val="32"/>
          <w:szCs w:val="32"/>
        </w:rPr>
      </w:pP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รหัสไปรษณีย์ </w:t>
      </w:r>
      <w:r w:rsidRPr="00713D18">
        <w:rPr>
          <w:rFonts w:ascii="MS Sans Serif" w:eastAsia="Times New Roman" w:hAnsi="MS Sans Serif" w:cs="Angsana New"/>
          <w:sz w:val="32"/>
          <w:szCs w:val="32"/>
        </w:rPr>
        <w:t>31110</w:t>
      </w:r>
    </w:p>
    <w:p w:rsidR="00713D18" w:rsidRPr="00713D18" w:rsidRDefault="00713D18" w:rsidP="000157D1">
      <w:pPr>
        <w:spacing w:after="0" w:line="240" w:lineRule="auto"/>
        <w:jc w:val="center"/>
        <w:rPr>
          <w:rFonts w:ascii="MS Sans Serif" w:eastAsia="Times New Roman" w:hAnsi="MS Sans Serif" w:cs="Angsana New"/>
          <w:sz w:val="32"/>
          <w:szCs w:val="32"/>
        </w:rPr>
      </w:pPr>
    </w:p>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cs/>
        </w:rPr>
        <w:t xml:space="preserve">โทรศัพท์ / โทรสาร </w:t>
      </w:r>
      <w:r w:rsidRPr="00713D18">
        <w:rPr>
          <w:rFonts w:ascii="MS Sans Serif" w:eastAsia="Times New Roman" w:hAnsi="MS Sans Serif" w:cs="Angsana New"/>
          <w:sz w:val="32"/>
          <w:szCs w:val="32"/>
        </w:rPr>
        <w:t>044-666148</w:t>
      </w:r>
    </w:p>
    <w:p w:rsidR="00713D18" w:rsidRPr="00713D18" w:rsidRDefault="00713D18" w:rsidP="000157D1">
      <w:pPr>
        <w:jc w:val="center"/>
        <w:rPr>
          <w:b/>
          <w:bCs/>
          <w:sz w:val="32"/>
          <w:szCs w:val="32"/>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45"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0157D1">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713D18" w:rsidRDefault="00713D18" w:rsidP="00713D18">
      <w:pPr>
        <w:rPr>
          <w:cs/>
        </w:rPr>
      </w:pPr>
    </w:p>
    <w:p w:rsidR="00713D18" w:rsidRPr="00713D18" w:rsidRDefault="00713D18" w:rsidP="00713D18">
      <w:pPr>
        <w:rPr>
          <w:b/>
          <w:bCs/>
          <w:sz w:val="32"/>
          <w:szCs w:val="32"/>
        </w:rPr>
      </w:pPr>
    </w:p>
    <w:p w:rsidR="00713D18" w:rsidRPr="00713D18" w:rsidRDefault="00713D18" w:rsidP="00713D18">
      <w:pPr>
        <w:rPr>
          <w:b/>
          <w:bCs/>
          <w:sz w:val="32"/>
          <w:szCs w:val="32"/>
        </w:rPr>
      </w:pPr>
    </w:p>
    <w:p w:rsidR="00713D18" w:rsidRDefault="00713D18"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Default="000157D1" w:rsidP="00713D18">
      <w:pPr>
        <w:rPr>
          <w:b/>
          <w:bCs/>
          <w:sz w:val="32"/>
          <w:szCs w:val="32"/>
        </w:rPr>
      </w:pPr>
    </w:p>
    <w:p w:rsidR="000157D1" w:rsidRPr="00713D18" w:rsidRDefault="000157D1" w:rsidP="00713D18">
      <w:pPr>
        <w:rPr>
          <w:b/>
          <w:bCs/>
          <w:sz w:val="32"/>
          <w:szCs w:val="32"/>
        </w:rPr>
      </w:pPr>
    </w:p>
    <w:p w:rsidR="00B01E1B" w:rsidRPr="00DA32B5" w:rsidRDefault="00862A5F" w:rsidP="00713D18">
      <w:pPr>
        <w:rPr>
          <w:rFonts w:ascii="TH SarabunPSK" w:hAnsi="TH SarabunPSK" w:cs="TH SarabunPSK"/>
          <w:b/>
          <w:bCs/>
          <w:sz w:val="48"/>
          <w:szCs w:val="48"/>
          <w:cs/>
        </w:rPr>
      </w:pPr>
      <w:r w:rsidRPr="00DA32B5">
        <w:rPr>
          <w:rFonts w:ascii="TH SarabunPSK" w:hAnsi="TH SarabunPSK" w:cs="TH SarabunPSK" w:hint="cs"/>
          <w:b/>
          <w:bCs/>
          <w:sz w:val="48"/>
          <w:szCs w:val="48"/>
          <w:cs/>
        </w:rPr>
        <w:t xml:space="preserve">       </w:t>
      </w:r>
      <w:bookmarkStart w:id="0" w:name="_GoBack"/>
      <w:bookmarkEnd w:id="0"/>
      <w:r w:rsidRPr="00DA32B5">
        <w:rPr>
          <w:rFonts w:ascii="TH SarabunPSK" w:hAnsi="TH SarabunPSK" w:cs="TH SarabunPSK" w:hint="cs"/>
          <w:b/>
          <w:bCs/>
          <w:sz w:val="48"/>
          <w:szCs w:val="48"/>
          <w:cs/>
        </w:rPr>
        <w:t xml:space="preserve">                     </w:t>
      </w:r>
      <w:r w:rsidR="00B01E1B" w:rsidRPr="00DA32B5">
        <w:rPr>
          <w:rFonts w:ascii="TH SarabunPSK" w:hAnsi="TH SarabunPSK" w:cs="TH SarabunPSK" w:hint="cs"/>
          <w:b/>
          <w:bCs/>
          <w:sz w:val="48"/>
          <w:szCs w:val="48"/>
          <w:cs/>
        </w:rPr>
        <w:t>แผนที่</w:t>
      </w:r>
      <w:r w:rsidR="00073F25" w:rsidRPr="00DA32B5">
        <w:rPr>
          <w:rFonts w:ascii="TH SarabunPSK" w:hAnsi="TH SarabunPSK" w:cs="TH SarabunPSK" w:hint="cs"/>
          <w:b/>
          <w:bCs/>
          <w:sz w:val="48"/>
          <w:szCs w:val="48"/>
          <w:cs/>
        </w:rPr>
        <w:t>ตำบลลำไทร</w:t>
      </w:r>
      <w:r w:rsidR="00107E5D" w:rsidRPr="00DA32B5">
        <w:rPr>
          <w:rFonts w:ascii="TH SarabunPSK" w:hAnsi="TH SarabunPSK" w:cs="TH SarabunPSK" w:hint="cs"/>
          <w:b/>
          <w:bCs/>
          <w:sz w:val="48"/>
          <w:szCs w:val="48"/>
          <w:cs/>
        </w:rPr>
        <w:t>โยง</w:t>
      </w:r>
    </w:p>
    <w:p w:rsidR="00291775" w:rsidRDefault="00107E5D" w:rsidP="00713D18">
      <w:pPr>
        <w:rPr>
          <w:rFonts w:ascii="TH SarabunPSK" w:hAnsi="TH SarabunPSK" w:cs="TH SarabunPSK"/>
          <w:b/>
          <w:bCs/>
          <w:sz w:val="32"/>
          <w:szCs w:val="32"/>
          <w:u w:val="single"/>
        </w:rPr>
      </w:pPr>
      <w:r w:rsidRPr="003B1426">
        <w:object w:dxaOrig="304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33pt" o:ole="">
            <v:imagedata r:id="rId46" o:title=""/>
          </v:shape>
          <o:OLEObject Type="Embed" ProgID="FoxitReader.Document" ShapeID="_x0000_i1025" DrawAspect="Content" ObjectID="_1653812167" r:id="rId47"/>
        </w:object>
      </w:r>
    </w:p>
    <w:p w:rsidR="00291775" w:rsidRDefault="00291775" w:rsidP="00713D18">
      <w:pPr>
        <w:rPr>
          <w:rFonts w:ascii="TH SarabunPSK" w:hAnsi="TH SarabunPSK" w:cs="TH SarabunPSK"/>
          <w:b/>
          <w:bCs/>
          <w:sz w:val="32"/>
          <w:szCs w:val="32"/>
          <w:u w:val="single"/>
        </w:rPr>
      </w:pPr>
      <w:r>
        <w:rPr>
          <w:rFonts w:ascii="TH SarabunPSK" w:hAnsi="TH SarabunPSK" w:cs="TH SarabunPSK"/>
          <w:noProof/>
          <w:color w:val="000000"/>
          <w:sz w:val="36"/>
          <w:szCs w:val="36"/>
          <w:cs/>
        </w:rPr>
        <w:lastRenderedPageBreak/>
        <w:drawing>
          <wp:inline distT="0" distB="0" distL="0" distR="0" wp14:anchorId="6D049CB7" wp14:editId="64FD1B87">
            <wp:extent cx="5286375" cy="4238625"/>
            <wp:effectExtent l="0" t="0" r="9525" b="9525"/>
            <wp:docPr id="38" name="Picture 5" descr="http://www.lamsaiyong.go.th/UserFiles/Image/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msaiyong.go.th/UserFiles/Image/pp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6375" cy="4238625"/>
                    </a:xfrm>
                    <a:prstGeom prst="rect">
                      <a:avLst/>
                    </a:prstGeom>
                    <a:noFill/>
                    <a:ln>
                      <a:noFill/>
                    </a:ln>
                  </pic:spPr>
                </pic:pic>
              </a:graphicData>
            </a:graphic>
          </wp:inline>
        </w:drawing>
      </w: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291775" w:rsidRDefault="00291775" w:rsidP="00713D18">
      <w:pPr>
        <w:rPr>
          <w:rFonts w:ascii="TH SarabunPSK" w:hAnsi="TH SarabunPSK" w:cs="TH SarabunPSK"/>
          <w:b/>
          <w:bCs/>
          <w:sz w:val="32"/>
          <w:szCs w:val="32"/>
          <w:u w:val="single"/>
        </w:rPr>
      </w:pPr>
    </w:p>
    <w:p w:rsidR="00713D18" w:rsidRPr="00E160FB" w:rsidRDefault="00713D18" w:rsidP="00713D18">
      <w:pPr>
        <w:rPr>
          <w:rFonts w:ascii="TH SarabunPSK" w:hAnsi="TH SarabunPSK" w:cs="TH SarabunPSK"/>
          <w:b/>
          <w:bCs/>
          <w:sz w:val="36"/>
          <w:szCs w:val="36"/>
          <w:u w:val="single"/>
          <w:cs/>
        </w:rPr>
      </w:pPr>
      <w:r w:rsidRPr="00E160FB">
        <w:rPr>
          <w:rFonts w:ascii="TH SarabunPSK" w:hAnsi="TH SarabunPSK" w:cs="TH SarabunPSK"/>
          <w:b/>
          <w:bCs/>
          <w:sz w:val="36"/>
          <w:szCs w:val="36"/>
          <w:u w:val="single"/>
        </w:rPr>
        <w:t xml:space="preserve">06 </w:t>
      </w:r>
      <w:r w:rsidRPr="00E160FB">
        <w:rPr>
          <w:rFonts w:ascii="TH SarabunPSK" w:hAnsi="TH SarabunPSK" w:cs="TH SarabunPSK"/>
          <w:b/>
          <w:bCs/>
          <w:sz w:val="36"/>
          <w:szCs w:val="36"/>
          <w:u w:val="single"/>
          <w:cs/>
        </w:rPr>
        <w:t>กฎหมายที่เกี่ยวข้อง</w:t>
      </w: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พระราชบัญญัติ</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สภาตำบลและองค์การบริหารส่วนตำบล</w:t>
      </w: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พ.ศ.</w:t>
      </w:r>
      <w:r w:rsidRPr="00713D18">
        <w:rPr>
          <w:rFonts w:ascii="TH SarabunPSK" w:eastAsia="Times New Roman" w:hAnsi="TH SarabunPSK" w:cs="TH SarabunPSK"/>
          <w:color w:val="000000"/>
          <w:sz w:val="32"/>
          <w:szCs w:val="32"/>
        </w:rPr>
        <w:t> </w:t>
      </w:r>
      <w:r w:rsidRPr="00713D18">
        <w:rPr>
          <w:rFonts w:ascii="TH SarabunPSK" w:eastAsia="Times New Roman" w:hAnsi="TH SarabunPSK" w:cs="TH SarabunPSK"/>
          <w:color w:val="000000"/>
          <w:sz w:val="32"/>
          <w:szCs w:val="32"/>
          <w:cs/>
        </w:rPr>
        <w:t>๒๕๓๗</w:t>
      </w:r>
    </w:p>
    <w:p w:rsidR="00713D18" w:rsidRPr="00713D18" w:rsidRDefault="00713D18" w:rsidP="00713D18">
      <w:pPr>
        <w:spacing w:after="0"/>
        <w:rPr>
          <w:rFonts w:ascii="TH SarabunPSK" w:hAnsi="TH SarabunPSK" w:cs="TH SarabunPSK"/>
          <w:sz w:val="32"/>
          <w:szCs w:val="32"/>
        </w:rPr>
      </w:pPr>
      <w:r w:rsidRPr="00713D18">
        <w:rPr>
          <w:rFonts w:ascii="TH SarabunPSK" w:hAnsi="TH SarabunPSK" w:cs="TH SarabunPSK" w:hint="cs"/>
          <w:color w:val="000000"/>
          <w:sz w:val="32"/>
          <w:szCs w:val="32"/>
          <w:cs/>
        </w:rPr>
        <w:t xml:space="preserve"> </w:t>
      </w:r>
      <w:r w:rsidRPr="00713D18">
        <w:rPr>
          <w:rFonts w:ascii="TH SarabunPSK" w:hAnsi="TH SarabunPSK" w:cs="TH SarabunPSK"/>
          <w:color w:val="000000"/>
          <w:sz w:val="32"/>
          <w:szCs w:val="32"/>
          <w:cs/>
        </w:rPr>
        <w:t>พระราชบัญญัติ</w:t>
      </w:r>
      <w:r w:rsidRPr="00713D18">
        <w:rPr>
          <w:rFonts w:hint="cs"/>
          <w:b/>
          <w:bCs/>
          <w:sz w:val="32"/>
          <w:szCs w:val="32"/>
          <w:cs/>
        </w:rPr>
        <w:t xml:space="preserve"> </w:t>
      </w:r>
      <w:r w:rsidRPr="00713D18">
        <w:rPr>
          <w:rFonts w:ascii="TH SarabunPSK" w:hAnsi="TH SarabunPSK" w:cs="TH SarabunPSK"/>
          <w:sz w:val="32"/>
          <w:szCs w:val="32"/>
          <w:cs/>
        </w:rPr>
        <w:t xml:space="preserve">ระเบียบบริหารงานบุคคลส่วนท้องถิ่น พ.ศ </w:t>
      </w:r>
      <w:r w:rsidRPr="00713D18">
        <w:rPr>
          <w:rFonts w:ascii="TH SarabunPSK" w:hAnsi="TH SarabunPSK" w:cs="TH SarabunPSK" w:hint="cs"/>
          <w:sz w:val="32"/>
          <w:szCs w:val="32"/>
          <w:cs/>
        </w:rPr>
        <w:t>2542</w:t>
      </w:r>
    </w:p>
    <w:p w:rsidR="00713D18" w:rsidRPr="00713D18" w:rsidRDefault="001768F1" w:rsidP="00713D18">
      <w:pPr>
        <w:spacing w:after="0"/>
        <w:rPr>
          <w:rFonts w:ascii="TH SarabunPSK" w:hAnsi="TH SarabunPSK" w:cs="TH SarabunPSK"/>
          <w:sz w:val="32"/>
          <w:szCs w:val="32"/>
        </w:rPr>
      </w:pPr>
      <w:hyperlink r:id="rId49"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พระราชบัญญัติสภาตำบลและองค์การบริหารส่วนตำบล พ.ศ. ๒๕๓๗</w:t>
        </w:r>
      </w:hyperlink>
    </w:p>
    <w:p w:rsidR="00713D18" w:rsidRPr="00713D18" w:rsidRDefault="00713D18" w:rsidP="00713D18">
      <w:pPr>
        <w:shd w:val="clear" w:color="auto" w:fill="FFFFFF"/>
        <w:spacing w:after="0" w:line="240" w:lineRule="auto"/>
        <w:rPr>
          <w:rFonts w:ascii="TH SarabunPSK" w:eastAsia="Times New Roman" w:hAnsi="TH SarabunPSK" w:cs="TH SarabunPSK"/>
          <w:color w:val="000000"/>
          <w:sz w:val="32"/>
          <w:szCs w:val="32"/>
        </w:rPr>
      </w:pPr>
      <w:r w:rsidRPr="00713D18">
        <w:t xml:space="preserve"> </w:t>
      </w:r>
      <w:hyperlink r:id="rId50" w:history="1">
        <w:r w:rsidRPr="00713D18">
          <w:rPr>
            <w:rFonts w:ascii="TH SarabunPSK" w:eastAsia="Times New Roman" w:hAnsi="TH SarabunPSK" w:cs="TH SarabunPSK"/>
            <w:color w:val="000000"/>
            <w:sz w:val="32"/>
            <w:szCs w:val="32"/>
            <w:cs/>
          </w:rPr>
          <w:t>พระราชบัญญัติการเลือกตั้งสมาชิกหรือผู้บริหารท้องถิ่น พ.ศ. ๒๕๔๕</w:t>
        </w:r>
      </w:hyperlink>
    </w:p>
    <w:p w:rsidR="00713D18" w:rsidRPr="00713D18" w:rsidRDefault="001768F1" w:rsidP="00713D18">
      <w:pPr>
        <w:shd w:val="clear" w:color="auto" w:fill="FFFFFF"/>
        <w:spacing w:after="0" w:line="240" w:lineRule="auto"/>
        <w:rPr>
          <w:rFonts w:ascii="TH SarabunPSK" w:eastAsia="Times New Roman" w:hAnsi="TH SarabunPSK" w:cs="TH SarabunPSK"/>
          <w:color w:val="000000"/>
          <w:sz w:val="32"/>
          <w:szCs w:val="32"/>
        </w:rPr>
      </w:pPr>
      <w:hyperlink r:id="rId51"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พระราชบัญญัติกำหนดแผนและขั้นตอนการกระจายอำนาจให้แก่องค์กรปกครองส่วนท้องถิ่น พ.ศ. ๒๕๔๒</w:t>
        </w:r>
      </w:hyperlink>
    </w:p>
    <w:p w:rsidR="00713D18" w:rsidRPr="00713D18" w:rsidRDefault="001768F1" w:rsidP="00713D18">
      <w:pPr>
        <w:shd w:val="clear" w:color="auto" w:fill="FFFFFF"/>
        <w:spacing w:after="0" w:line="240" w:lineRule="auto"/>
        <w:rPr>
          <w:rFonts w:ascii="TH SarabunPSK" w:eastAsia="Times New Roman" w:hAnsi="TH SarabunPSK" w:cs="TH SarabunPSK"/>
          <w:color w:val="000000"/>
          <w:sz w:val="32"/>
          <w:szCs w:val="32"/>
        </w:rPr>
      </w:pPr>
      <w:hyperlink r:id="rId52"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พระราชบัญญัติเครื่องแบบเจ้าหน้าที่ส่วนท้องถิ่น พ.ศ. ๒๕๐๙</w:t>
        </w:r>
      </w:hyperlink>
    </w:p>
    <w:p w:rsidR="00713D18" w:rsidRPr="00713D18" w:rsidRDefault="001768F1" w:rsidP="00713D18">
      <w:pPr>
        <w:shd w:val="clear" w:color="auto" w:fill="FFFFFF"/>
        <w:spacing w:after="0" w:line="240" w:lineRule="auto"/>
        <w:rPr>
          <w:rFonts w:ascii="TH SarabunPSK" w:eastAsia="Times New Roman" w:hAnsi="TH SarabunPSK" w:cs="TH SarabunPSK"/>
          <w:color w:val="000000"/>
          <w:sz w:val="32"/>
          <w:szCs w:val="32"/>
        </w:rPr>
      </w:pPr>
      <w:hyperlink r:id="rId53"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พระราชบัญญัติบำเหน็จบำนาญข้าราชการส่วนท้องถิ่น พ.ศ. ๒๕๐๐</w:t>
        </w:r>
      </w:hyperlink>
    </w:p>
    <w:p w:rsidR="00713D18" w:rsidRPr="00713D18" w:rsidRDefault="001768F1" w:rsidP="00713D18">
      <w:pPr>
        <w:shd w:val="clear" w:color="auto" w:fill="FFFFFF"/>
        <w:spacing w:after="0" w:line="240" w:lineRule="auto"/>
        <w:rPr>
          <w:rFonts w:ascii="TH SarabunPSK" w:eastAsia="Times New Roman" w:hAnsi="TH SarabunPSK" w:cs="TH SarabunPSK"/>
          <w:color w:val="000000"/>
          <w:sz w:val="32"/>
          <w:szCs w:val="32"/>
        </w:rPr>
      </w:pPr>
      <w:hyperlink r:id="rId54" w:history="1">
        <w:r w:rsidR="00713D18" w:rsidRPr="00713D18">
          <w:rPr>
            <w:rFonts w:ascii="TH SarabunPSK" w:eastAsia="Times New Roman" w:hAnsi="TH SarabunPSK" w:cs="TH SarabunPSK"/>
            <w:color w:val="000000"/>
            <w:sz w:val="32"/>
            <w:szCs w:val="32"/>
          </w:rPr>
          <w:t> </w:t>
        </w:r>
        <w:r w:rsidR="00713D18" w:rsidRPr="00713D18">
          <w:rPr>
            <w:rFonts w:ascii="TH SarabunPSK" w:eastAsia="Times New Roman" w:hAnsi="TH SarabunPSK" w:cs="TH SarabunPSK"/>
            <w:color w:val="000000"/>
            <w:sz w:val="32"/>
            <w:szCs w:val="32"/>
            <w:cs/>
          </w:rPr>
          <w:t>พระราชบัญญัติว่าด้วยการลงคะแนนเสียงเพื่อถอดถอนสมาชิกสภาท้องถิ่นหรือผู้บริหารท้องถิ่น พ.ศ. ๒๕๔๒</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6"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ว่าด้วยวิธีการงบประมาณขององค์กรปกครองส่วนท้องถิ่น(ฉบับที่</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7"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ว่าด้วยวิธีการงบประมาณขององค์กรปกครองส่วนท้องถิ่น(ฉบับที่ </w:t>
        </w:r>
        <w:r w:rsidR="00713D18" w:rsidRPr="00713D18">
          <w:rPr>
            <w:rFonts w:ascii="TH SarabunPSK" w:eastAsia="Times New Roman" w:hAnsi="TH SarabunPSK" w:cs="TH SarabunPSK"/>
            <w:color w:val="000000"/>
            <w:sz w:val="32"/>
            <w:szCs w:val="32"/>
          </w:rPr>
          <w:t xml:space="preserve">3)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ว่าด้วยการพัสดุขององค์การบริหารส่วนตำบล พ.ศ.</w:t>
        </w:r>
        <w:r w:rsidR="00713D18" w:rsidRPr="00713D18">
          <w:rPr>
            <w:rFonts w:ascii="TH SarabunPSK" w:eastAsia="Times New Roman" w:hAnsi="TH SarabunPSK" w:cs="TH SarabunPSK"/>
            <w:color w:val="000000"/>
            <w:sz w:val="32"/>
            <w:szCs w:val="32"/>
          </w:rPr>
          <w:t>2538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59"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2)</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0"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3)</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2544</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1"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ว่าด้วยการพัสดุขององค์การบริหารส่วนตำบล (ฉบับที่ </w:t>
        </w:r>
        <w:r w:rsidR="00713D18" w:rsidRPr="00713D18">
          <w:rPr>
            <w:rFonts w:ascii="TH SarabunPSK" w:eastAsia="Times New Roman" w:hAnsi="TH SarabunPSK" w:cs="TH SarabunPSK"/>
            <w:color w:val="000000"/>
            <w:sz w:val="32"/>
            <w:szCs w:val="32"/>
          </w:rPr>
          <w:t>4)</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ฝากเงิน การเบิกจ่ายเงิน การรักษาเงินและการตรวจเงินของอปท. พ.ศ.</w:t>
        </w:r>
        <w:r w:rsidR="00713D18" w:rsidRPr="00713D18">
          <w:rPr>
            <w:rFonts w:ascii="TH SarabunPSK" w:eastAsia="Times New Roman" w:hAnsi="TH SarabunPSK" w:cs="TH SarabunPSK"/>
            <w:color w:val="000000"/>
            <w:sz w:val="32"/>
            <w:szCs w:val="32"/>
          </w:rPr>
          <w:t>2547</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3"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ว่าด้วยการรับเงิน การเบิกจ่ายเงิน การฝากเงิน การเก็บรักษาเงิน ฯ อปท.พ.ศ.</w:t>
        </w:r>
        <w:r w:rsidR="00713D18" w:rsidRPr="00713D18">
          <w:rPr>
            <w:rFonts w:ascii="TH SarabunPSK" w:eastAsia="Times New Roman" w:hAnsi="TH SarabunPSK" w:cs="TH SarabunPSK"/>
            <w:color w:val="000000"/>
            <w:sz w:val="32"/>
            <w:szCs w:val="32"/>
          </w:rPr>
          <w:t>2548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4"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ว่าด้วยการตรวจสอบภายในขององค์กรปกครองส่วนท้องถิ่น พ.ศ.</w:t>
        </w:r>
        <w:r w:rsidR="00713D18" w:rsidRPr="00713D18">
          <w:rPr>
            <w:rFonts w:ascii="TH SarabunPSK" w:eastAsia="Times New Roman" w:hAnsi="TH SarabunPSK" w:cs="TH SarabunPSK"/>
            <w:color w:val="000000"/>
            <w:sz w:val="32"/>
            <w:szCs w:val="32"/>
          </w:rPr>
          <w:t>2545</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5"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ว่าด้วยการการจัดหาประโยชน์ในทรัพย์สินขององค์กรปกครองส่วนท้องถิ่น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6"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2542</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7"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ว่าด้วยบำเหน็จลูกจ้างของหน่วยการบริหารราชการส่วนท้องถิ่น พ.ศ.</w:t>
        </w:r>
        <w:r w:rsidR="00713D18" w:rsidRPr="00713D18">
          <w:rPr>
            <w:rFonts w:ascii="TH SarabunPSK" w:eastAsia="Times New Roman" w:hAnsi="TH SarabunPSK" w:cs="TH SarabunPSK"/>
            <w:color w:val="000000"/>
            <w:sz w:val="32"/>
            <w:szCs w:val="32"/>
          </w:rPr>
          <w:t>2546</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8"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ว่าด้วยบำเหน็จลูกจ้างของหน่วยการบริหารราชการส่วนท้องถิ่น พ.ศ.(ฉบับที่ </w:t>
        </w:r>
        <w:r w:rsidR="00713D18" w:rsidRPr="00713D18">
          <w:rPr>
            <w:rFonts w:ascii="TH SarabunPSK" w:eastAsia="Times New Roman" w:hAnsi="TH SarabunPSK" w:cs="TH SarabunPSK"/>
            <w:color w:val="000000"/>
            <w:sz w:val="32"/>
            <w:szCs w:val="32"/>
          </w:rPr>
          <w:t>2) 2544</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69"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2541</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0"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ว่าด้วยเงินสวัสดิการเกี่ยวกับการศึกษาบุตรของพนักงานส่วนท้องถิ่น พ.ศ.</w:t>
        </w:r>
        <w:r w:rsidR="00713D18" w:rsidRPr="00713D18">
          <w:rPr>
            <w:rFonts w:ascii="TH SarabunPSK" w:eastAsia="Times New Roman" w:hAnsi="TH SarabunPSK" w:cs="TH SarabunPSK"/>
            <w:color w:val="000000"/>
            <w:sz w:val="32"/>
            <w:szCs w:val="32"/>
          </w:rPr>
          <w:t>2549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1"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ว่าด้วยเงินสวัสดิการเกี่ยวกับเบี้ยกันดารของพนักงานส่วนท้องถิ่น พ.ศ. </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ว่าด้วยการลาของผู้บริหารท้องถิ่น ผู้ช่วยผู้บริหารท้องถิ่นและสมาชิกสภาท้องถิ่น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3" w:tgtFrame="_blank" w:history="1">
        <w:r w:rsidR="00713D18" w:rsidRPr="00713D18">
          <w:rPr>
            <w:rFonts w:ascii="TH SarabunPSK" w:eastAsia="Times New Roman" w:hAnsi="TH SarabunPSK" w:cs="TH SarabunPSK"/>
            <w:color w:val="000000"/>
            <w:sz w:val="32"/>
            <w:szCs w:val="32"/>
            <w:cs/>
          </w:rPr>
          <w:t>พระราชกฤษฎีกา การกำหนดเงินเดือน เงินประจำตำแหน่ง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4"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5"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ระเบียบกระทรวงมหาดไทยว่าด้วยเงินเดือน เงินค่าตอบแทน และประโยชน์ตอบแทนอื่น ของผู้บริหารท้องถิ่น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6"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 ว่าด้วยการบริหารกิจการและการบำรุงรักษาระบบประปาหมู่บ้าน พ.ศ. </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7"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ว่าด้วยการดำเนินงานหอกระจายข่าวประจำหมู่บ้านและชุมชน พ.ศ.</w:t>
        </w:r>
        <w:r w:rsidR="00713D18" w:rsidRPr="00713D18">
          <w:rPr>
            <w:rFonts w:ascii="TH SarabunPSK" w:eastAsia="Times New Roman" w:hAnsi="TH SarabunPSK" w:cs="TH SarabunPSK"/>
            <w:color w:val="000000"/>
            <w:sz w:val="32"/>
            <w:szCs w:val="32"/>
          </w:rPr>
          <w:t>2547</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8"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79"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2551(</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0" w:history="1">
        <w:r w:rsidR="00713D18" w:rsidRPr="00713D18">
          <w:rPr>
            <w:rFonts w:ascii="TH SarabunPSK" w:eastAsia="Times New Roman" w:hAnsi="TH SarabunPSK" w:cs="TH SarabunPSK"/>
            <w:color w:val="000000"/>
            <w:sz w:val="32"/>
            <w:szCs w:val="32"/>
            <w:cs/>
          </w:rPr>
          <w:t>พระราชบัญญัติการขุดดินและถมดิน พ.ศ.</w:t>
        </w:r>
        <w:r w:rsidR="00713D18" w:rsidRPr="00713D18">
          <w:rPr>
            <w:rFonts w:ascii="TH SarabunPSK" w:eastAsia="Times New Roman" w:hAnsi="TH SarabunPSK" w:cs="TH SarabunPSK"/>
            <w:color w:val="000000"/>
            <w:sz w:val="32"/>
            <w:szCs w:val="32"/>
          </w:rPr>
          <w:t>2543</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1" w:history="1">
        <w:r w:rsidR="00713D18" w:rsidRPr="00713D18">
          <w:rPr>
            <w:rFonts w:ascii="TH SarabunPSK" w:eastAsia="Times New Roman" w:hAnsi="TH SarabunPSK" w:cs="TH SarabunPSK"/>
            <w:color w:val="000000"/>
            <w:sz w:val="32"/>
            <w:szCs w:val="32"/>
            <w:cs/>
          </w:rPr>
          <w:t xml:space="preserve">พระราชกฤษฎีกา ค่าเช่าบ้านข้าราชการ (ฉบับที่ </w:t>
        </w:r>
        <w:r w:rsidR="00713D18" w:rsidRPr="00713D18">
          <w:rPr>
            <w:rFonts w:ascii="TH SarabunPSK" w:eastAsia="Times New Roman" w:hAnsi="TH SarabunPSK" w:cs="TH SarabunPSK"/>
            <w:color w:val="000000"/>
            <w:sz w:val="32"/>
            <w:szCs w:val="32"/>
          </w:rPr>
          <w:t xml:space="preserve">2)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2550</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2"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ว่าด้วยการประชุมสภาองค์กรปกครองส่วนท้องถิ่น พ.ศ.</w:t>
        </w:r>
        <w:r w:rsidR="00713D18" w:rsidRPr="00713D18">
          <w:rPr>
            <w:rFonts w:ascii="TH SarabunPSK" w:eastAsia="Times New Roman" w:hAnsi="TH SarabunPSK" w:cs="TH SarabunPSK"/>
            <w:color w:val="000000"/>
            <w:sz w:val="32"/>
            <w:szCs w:val="32"/>
          </w:rPr>
          <w:t>2547</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3"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ระเบียบกระทรวงมหาดไทยว่าด้วยการจัดทำและประสานแผนพัฒนาองค์กรปกครองส่วนท้องถิ่น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4" w:history="1">
        <w:r w:rsidR="00713D18" w:rsidRPr="00713D18">
          <w:rPr>
            <w:rFonts w:ascii="TH SarabunPSK" w:eastAsia="Times New Roman" w:hAnsi="TH SarabunPSK" w:cs="TH SarabunPSK"/>
            <w:color w:val="000000"/>
            <w:sz w:val="32"/>
            <w:szCs w:val="32"/>
            <w:cs/>
          </w:rPr>
          <w:t>ระเบียบกระทรวงมหาดไทยว่าด้วยค่าใช้จ่ายในการฝึกอบรมของอปท.</w:t>
        </w:r>
        <w:r w:rsidR="00713D18" w:rsidRPr="00713D18">
          <w:rPr>
            <w:rFonts w:ascii="TH SarabunPSK" w:eastAsia="Times New Roman" w:hAnsi="TH SarabunPSK" w:cs="TH SarabunPSK"/>
            <w:color w:val="000000"/>
            <w:sz w:val="32"/>
            <w:szCs w:val="32"/>
          </w:rPr>
          <w:t>2549</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5"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ระเบียบกระทรวงมหาดไทยว่าด้วยการเดินทางไปราชการของเจ้าหน้าหน้าที่ท้องถิ่น พ.ศ.</w:t>
        </w:r>
        <w:r w:rsidR="00713D18" w:rsidRPr="00713D18">
          <w:rPr>
            <w:rFonts w:ascii="TH SarabunPSK" w:eastAsia="Times New Roman" w:hAnsi="TH SarabunPSK" w:cs="TH SarabunPSK"/>
            <w:color w:val="000000"/>
            <w:sz w:val="32"/>
            <w:szCs w:val="32"/>
          </w:rPr>
          <w:t>2526</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6" w:tgtFrame="_blank" w:history="1">
        <w:r w:rsidR="00713D18" w:rsidRPr="00713D18">
          <w:rPr>
            <w:rFonts w:ascii="TH SarabunPSK" w:eastAsia="Times New Roman" w:hAnsi="TH SarabunPSK" w:cs="TH SarabunPSK"/>
            <w:color w:val="000000"/>
            <w:sz w:val="32"/>
            <w:szCs w:val="32"/>
            <w:cs/>
          </w:rPr>
          <w:t xml:space="preserve">ระเบียบกระทรวงมหาดไทยว่าด้วยการเดินทางไปราชการของเจ้าหน้าหน้าที่ท้องถิ่นแก้ไขเพิ่มเติม(ฉบับที่ </w:t>
        </w:r>
        <w:r w:rsidR="00713D18" w:rsidRPr="00713D18">
          <w:rPr>
            <w:rFonts w:ascii="TH SarabunPSK" w:eastAsia="Times New Roman" w:hAnsi="TH SarabunPSK" w:cs="TH SarabunPSK"/>
            <w:color w:val="000000"/>
            <w:sz w:val="32"/>
            <w:szCs w:val="32"/>
          </w:rPr>
          <w:t xml:space="preserve">6) </w:t>
        </w:r>
        <w:r w:rsidR="00713D18" w:rsidRPr="00713D18">
          <w:rPr>
            <w:rFonts w:ascii="TH SarabunPSK" w:eastAsia="Times New Roman" w:hAnsi="TH SarabunPSK" w:cs="TH SarabunPSK"/>
            <w:color w:val="000000"/>
            <w:sz w:val="32"/>
            <w:szCs w:val="32"/>
            <w:cs/>
          </w:rPr>
          <w:t>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7" w:tgtFrame="_blank"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8" w:history="1">
        <w:r w:rsidR="00713D18" w:rsidRPr="00713D18">
          <w:rPr>
            <w:rFonts w:ascii="TH SarabunPSK" w:eastAsia="Times New Roman" w:hAnsi="TH SarabunPSK" w:cs="TH SarabunPSK"/>
            <w:color w:val="000000"/>
            <w:sz w:val="32"/>
            <w:szCs w:val="32"/>
            <w:cs/>
          </w:rPr>
          <w:t>ระเบียบกระทรวงมหาดไทยว่าด้วยค่าเช่าบ้านของข้าราชการส่วนท้องถิ่น พ.ศ.</w:t>
        </w:r>
        <w:r w:rsidR="00713D18" w:rsidRPr="00713D18">
          <w:rPr>
            <w:rFonts w:ascii="TH SarabunPSK" w:eastAsia="Times New Roman" w:hAnsi="TH SarabunPSK" w:cs="TH SarabunPSK"/>
            <w:color w:val="000000"/>
            <w:sz w:val="32"/>
            <w:szCs w:val="32"/>
          </w:rPr>
          <w:t xml:space="preserve">2551( </w:t>
        </w:r>
        <w:r w:rsidR="00713D18" w:rsidRPr="00713D18">
          <w:rPr>
            <w:rFonts w:ascii="TH SarabunPSK" w:eastAsia="Times New Roman" w:hAnsi="TH SarabunPSK" w:cs="TH SarabunPSK"/>
            <w:color w:val="000000"/>
            <w:sz w:val="32"/>
            <w:szCs w:val="32"/>
            <w:cs/>
          </w:rPr>
          <w:t xml:space="preserve">ฉบับที่ </w:t>
        </w:r>
        <w:r w:rsidR="00713D18" w:rsidRPr="00713D18">
          <w:rPr>
            <w:rFonts w:ascii="TH SarabunPSK" w:eastAsia="Times New Roman" w:hAnsi="TH SarabunPSK" w:cs="TH SarabunPSK"/>
            <w:color w:val="000000"/>
            <w:sz w:val="32"/>
            <w:szCs w:val="32"/>
          </w:rPr>
          <w:t>2)</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89"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ว่าด้วยการใช้และรักษารถยนต์ขององค์กรปกครองส่วนท้องถิ่น พ.ศ.</w:t>
        </w:r>
        <w:r w:rsidR="00713D18" w:rsidRPr="00713D18">
          <w:rPr>
            <w:rFonts w:ascii="TH SarabunPSK" w:eastAsia="Times New Roman" w:hAnsi="TH SarabunPSK" w:cs="TH SarabunPSK"/>
            <w:color w:val="000000"/>
            <w:sz w:val="32"/>
            <w:szCs w:val="32"/>
          </w:rPr>
          <w:t>2548</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0" w:tgtFrame="_blank" w:history="1">
        <w:r w:rsidR="00713D18" w:rsidRPr="00713D18">
          <w:rPr>
            <w:rFonts w:ascii="TH SarabunPSK" w:eastAsia="Times New Roman" w:hAnsi="TH SarabunPSK" w:cs="TH SarabunPSK"/>
            <w:color w:val="000000"/>
            <w:sz w:val="32"/>
            <w:szCs w:val="32"/>
            <w:cs/>
          </w:rPr>
          <w:t>พระราชบัญญัติบำเหน็จบำนาญของข้าราชการส่วนท้องถิ่น พ.ศ.</w:t>
        </w:r>
        <w:r w:rsidR="00713D18" w:rsidRPr="00713D18">
          <w:rPr>
            <w:rFonts w:ascii="TH SarabunPSK" w:eastAsia="Times New Roman" w:hAnsi="TH SarabunPSK" w:cs="TH SarabunPSK"/>
            <w:color w:val="000000"/>
            <w:sz w:val="32"/>
            <w:szCs w:val="32"/>
          </w:rPr>
          <w:t>2500</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1" w:tgtFrame="_blank" w:history="1">
        <w:r w:rsidR="00713D18" w:rsidRPr="00713D18">
          <w:rPr>
            <w:rFonts w:ascii="TH SarabunPSK" w:eastAsia="Times New Roman" w:hAnsi="TH SarabunPSK" w:cs="TH SarabunPSK"/>
            <w:color w:val="000000"/>
            <w:sz w:val="32"/>
            <w:szCs w:val="32"/>
            <w:cs/>
          </w:rPr>
          <w:t>ระเบียบกระทรวงมหาดไทย ว่าด้วยการยึดอายัดและขายทอดตลาดทรัพย์สินขององค์กรปกครองท้องถิ่น พ.ศ.</w:t>
        </w:r>
        <w:r w:rsidR="00713D18" w:rsidRPr="00713D18">
          <w:rPr>
            <w:rFonts w:ascii="TH SarabunPSK" w:eastAsia="Times New Roman" w:hAnsi="TH SarabunPSK" w:cs="TH SarabunPSK"/>
            <w:color w:val="000000"/>
            <w:sz w:val="32"/>
            <w:szCs w:val="32"/>
          </w:rPr>
          <w:t>2551</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2" w:tgtFrame="_blank" w:history="1">
        <w:r w:rsidR="00713D18" w:rsidRPr="00713D18">
          <w:rPr>
            <w:rFonts w:ascii="TH SarabunPSK" w:eastAsia="Times New Roman" w:hAnsi="TH SarabunPSK" w:cs="TH SarabunPSK"/>
            <w:color w:val="000000"/>
            <w:sz w:val="32"/>
            <w:szCs w:val="32"/>
            <w:cs/>
          </w:rPr>
          <w:t>การเทียบตำแหน่งผู้ปฏิบัติงานในองค์กรปกครองส่วนท้องถิ่น</w:t>
        </w:r>
      </w:hyperlink>
    </w:p>
    <w:p w:rsidR="00713D18" w:rsidRPr="00713D18"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3" w:tgtFrame="_blank" w:history="1">
        <w:r w:rsidR="00713D18" w:rsidRPr="00713D18">
          <w:rPr>
            <w:rFonts w:ascii="TH SarabunPSK" w:eastAsia="Times New Roman" w:hAnsi="TH SarabunPSK" w:cs="TH SarabunPSK"/>
            <w:color w:val="000000"/>
            <w:sz w:val="32"/>
            <w:szCs w:val="32"/>
            <w:cs/>
          </w:rPr>
          <w:t xml:space="preserve">ราคามาตรฐานครุภัณฑ์ ปีงบประมาณ </w:t>
        </w:r>
        <w:r w:rsidR="00713D18" w:rsidRPr="00713D18">
          <w:rPr>
            <w:rFonts w:ascii="TH SarabunPSK" w:eastAsia="Times New Roman" w:hAnsi="TH SarabunPSK" w:cs="TH SarabunPSK"/>
            <w:color w:val="000000"/>
            <w:sz w:val="32"/>
            <w:szCs w:val="32"/>
          </w:rPr>
          <w:t>2551</w:t>
        </w:r>
      </w:hyperlink>
    </w:p>
    <w:p w:rsidR="00713D18" w:rsidRPr="001A0015" w:rsidRDefault="001768F1" w:rsidP="00713D18">
      <w:pPr>
        <w:numPr>
          <w:ilvl w:val="0"/>
          <w:numId w:val="11"/>
        </w:numPr>
        <w:shd w:val="clear" w:color="auto" w:fill="FFFFFF"/>
        <w:spacing w:before="100" w:beforeAutospacing="1" w:after="100" w:afterAutospacing="1" w:line="240" w:lineRule="auto"/>
        <w:ind w:left="495"/>
        <w:rPr>
          <w:rFonts w:ascii="TH SarabunPSK" w:eastAsia="Times New Roman" w:hAnsi="TH SarabunPSK" w:cs="TH SarabunPSK"/>
          <w:color w:val="333333"/>
          <w:sz w:val="32"/>
          <w:szCs w:val="32"/>
        </w:rPr>
      </w:pPr>
      <w:hyperlink r:id="rId94" w:history="1">
        <w:r w:rsidR="00713D18" w:rsidRPr="00713D18">
          <w:rPr>
            <w:rFonts w:ascii="TH SarabunPSK" w:eastAsia="Times New Roman" w:hAnsi="TH SarabunPSK" w:cs="TH SarabunPSK"/>
            <w:color w:val="000000"/>
            <w:sz w:val="32"/>
            <w:szCs w:val="32"/>
            <w:cs/>
          </w:rPr>
          <w:t>ระเบียบกระทรวงมหาดไทยว่าด้วยการจัดหาประโยชน์ของทรัพย์สินขององค์กรปกครองท้องถิ่น พ.ศ.</w:t>
        </w:r>
        <w:r w:rsidR="00713D18" w:rsidRPr="00713D18">
          <w:rPr>
            <w:rFonts w:ascii="TH SarabunPSK" w:eastAsia="Times New Roman" w:hAnsi="TH SarabunPSK" w:cs="TH SarabunPSK"/>
            <w:color w:val="000000"/>
            <w:sz w:val="32"/>
            <w:szCs w:val="32"/>
          </w:rPr>
          <w:t>2543</w:t>
        </w:r>
      </w:hyperlink>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Default="001A0015" w:rsidP="001A0015">
      <w:pPr>
        <w:shd w:val="clear" w:color="auto" w:fill="FFFFFF"/>
        <w:spacing w:before="100" w:beforeAutospacing="1" w:after="100" w:afterAutospacing="1" w:line="240" w:lineRule="auto"/>
        <w:rPr>
          <w:rFonts w:ascii="TH SarabunPSK" w:eastAsia="Times New Roman" w:hAnsi="TH SarabunPSK" w:cs="TH SarabunPSK"/>
          <w:color w:val="000000"/>
          <w:sz w:val="32"/>
          <w:szCs w:val="32"/>
        </w:rPr>
      </w:pPr>
    </w:p>
    <w:p w:rsidR="001A0015" w:rsidRPr="00713D18" w:rsidRDefault="001A0015" w:rsidP="001A0015">
      <w:pPr>
        <w:shd w:val="clear" w:color="auto" w:fill="FFFFFF"/>
        <w:spacing w:before="100" w:beforeAutospacing="1" w:after="100" w:afterAutospacing="1" w:line="240" w:lineRule="auto"/>
        <w:rPr>
          <w:rFonts w:ascii="TH SarabunPSK" w:eastAsia="Times New Roman" w:hAnsi="TH SarabunPSK" w:cs="TH SarabunPSK"/>
          <w:color w:val="333333"/>
          <w:sz w:val="32"/>
          <w:szCs w:val="32"/>
        </w:rPr>
      </w:pPr>
    </w:p>
    <w:p w:rsidR="00713D18" w:rsidRPr="00713D18" w:rsidRDefault="00713D18" w:rsidP="00713D18">
      <w:pPr>
        <w:shd w:val="clear" w:color="auto" w:fill="FFFFFF"/>
        <w:spacing w:after="0" w:line="240" w:lineRule="auto"/>
        <w:textAlignment w:val="baseline"/>
        <w:rPr>
          <w:rFonts w:ascii="TH SarabunPSK" w:eastAsia="Times New Roman" w:hAnsi="TH SarabunPSK" w:cs="TH SarabunPSK"/>
          <w:color w:val="000000"/>
          <w:sz w:val="32"/>
          <w:szCs w:val="32"/>
        </w:rPr>
      </w:pPr>
      <w:r w:rsidRPr="00713D18">
        <w:rPr>
          <w:rFonts w:ascii="TH SarabunPSK" w:eastAsia="Times New Roman" w:hAnsi="TH SarabunPSK" w:cs="TH SarabunPSK" w:hint="cs"/>
          <w:color w:val="000000"/>
          <w:sz w:val="32"/>
          <w:szCs w:val="32"/>
          <w:cs/>
        </w:rPr>
        <w:t xml:space="preserve">   </w:t>
      </w:r>
      <w:r w:rsidRPr="00713D18">
        <w:rPr>
          <w:rFonts w:ascii="TH SarabunPSK" w:eastAsia="Times New Roman" w:hAnsi="TH SarabunPSK" w:cs="TH SarabunPSK"/>
          <w:color w:val="000000"/>
          <w:sz w:val="32"/>
          <w:szCs w:val="32"/>
          <w:cs/>
        </w:rPr>
        <w:t>พระราชกฤษฎีกา ให้ใช้พระราชบัญญัติควบคุมอาคาร พ.ศ. ๒๕๒๒</w:t>
      </w:r>
    </w:p>
    <w:tbl>
      <w:tblPr>
        <w:tblW w:w="14100" w:type="dxa"/>
        <w:tblInd w:w="-1440" w:type="dxa"/>
        <w:tblCellMar>
          <w:top w:w="15" w:type="dxa"/>
          <w:left w:w="15" w:type="dxa"/>
          <w:bottom w:w="15" w:type="dxa"/>
          <w:right w:w="15" w:type="dxa"/>
        </w:tblCellMar>
        <w:tblLook w:val="04A0" w:firstRow="1" w:lastRow="0" w:firstColumn="1" w:lastColumn="0" w:noHBand="0" w:noVBand="1"/>
      </w:tblPr>
      <w:tblGrid>
        <w:gridCol w:w="11475"/>
        <w:gridCol w:w="231"/>
        <w:gridCol w:w="1188"/>
        <w:gridCol w:w="11280"/>
      </w:tblGrid>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95" w:history="1">
              <w:r w:rsidR="00713D18" w:rsidRPr="00713D18">
                <w:rPr>
                  <w:rFonts w:ascii="TH SarabunPSK" w:eastAsia="Times New Roman" w:hAnsi="TH SarabunPSK" w:cs="TH SarabunPSK"/>
                  <w:sz w:val="28"/>
                  <w:cs/>
                </w:rPr>
                <w:t xml:space="preserve">ระเบียบกระทรวงมหาดไทยว่าด้วยการจัดทำแผนพัฒนาขององค์กรปกครองส่วนท้องถิ่น (ฉบับที่ </w:t>
              </w:r>
              <w:r w:rsidR="00713D18" w:rsidRPr="00713D18">
                <w:rPr>
                  <w:rFonts w:ascii="TH SarabunPSK" w:eastAsia="Times New Roman" w:hAnsi="TH SarabunPSK" w:cs="TH SarabunPSK"/>
                  <w:sz w:val="28"/>
                </w:rPr>
                <w:t xml:space="preserve">3)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19/10/2561</w:t>
            </w:r>
          </w:p>
        </w:tc>
      </w:tr>
      <w:tr w:rsidR="00713D18" w:rsidRPr="00713D18" w:rsidTr="00E643DC">
        <w:trPr>
          <w:gridAfter w:val="1"/>
        </w:trPr>
        <w:tc>
          <w:tcPr>
            <w:tcW w:w="4069"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5" w:type="pct"/>
            <w:tcBorders>
              <w:bottom w:val="single" w:sz="6" w:space="0" w:color="CCCCCC"/>
            </w:tcBorders>
            <w:shd w:val="clear" w:color="auto" w:fill="B3B3B3"/>
            <w:tcMar>
              <w:top w:w="105" w:type="dxa"/>
              <w:left w:w="225" w:type="dxa"/>
              <w:bottom w:w="105" w:type="dxa"/>
              <w:right w:w="0" w:type="dxa"/>
            </w:tcMar>
            <w:vAlign w:val="center"/>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B3B3B3"/>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96" w:history="1">
              <w:r w:rsidR="00713D18" w:rsidRPr="00713D18">
                <w:rPr>
                  <w:rFonts w:ascii="TH SarabunPSK" w:eastAsia="Times New Roman" w:hAnsi="TH SarabunPSK" w:cs="TH SarabunPSK"/>
                  <w:sz w:val="28"/>
                  <w:cs/>
                </w:rPr>
                <w:t>ประกาศกระทรวงมหาดไทย เรื่อง เปลี่ยนชื่อองค์การบริหารส่วนตำบลนาด้วง อำเภอนาด้วง จังหวัดเลย เป็นองค์การบริหารส่วนตำบลแก้วเมธี</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27/09/2561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97" w:history="1">
              <w:r w:rsidR="00713D18" w:rsidRPr="00713D18">
                <w:rPr>
                  <w:rFonts w:ascii="TH SarabunPSK" w:eastAsia="Times New Roman" w:hAnsi="TH SarabunPSK" w:cs="TH SarabunPSK"/>
                  <w:sz w:val="28"/>
                  <w:cs/>
                </w:rPr>
                <w:t>ระเบียบกระทรวงมหาดไทยว่าด้วยอาสาสมัครท้องถิ่นรักษ์โลก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14/09/2561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98" w:history="1">
              <w:r w:rsidR="00713D18" w:rsidRPr="00713D18">
                <w:rPr>
                  <w:rFonts w:ascii="TH SarabunPSK" w:eastAsia="Times New Roman" w:hAnsi="TH SarabunPSK" w:cs="TH SarabunPSK"/>
                  <w:sz w:val="28"/>
                  <w:cs/>
                </w:rPr>
                <w:t xml:space="preserve">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30/08/2561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99" w:history="1">
              <w:r w:rsidR="00713D18" w:rsidRPr="00713D18">
                <w:rPr>
                  <w:rFonts w:ascii="TH SarabunPSK" w:eastAsia="Times New Roman" w:hAnsi="TH SarabunPSK" w:cs="TH SarabunPSK"/>
                  <w:sz w:val="28"/>
                  <w:cs/>
                </w:rPr>
                <w:t xml:space="preserve">ระเบียบกระทรวงมหาดไทยว่าด้วยค่าใช้จ่ายในการเดินทางไปราชการของเจ้าหน้าที่ท้องถิ่น (ฉบับที่ </w:t>
              </w:r>
              <w:r w:rsidR="00713D18" w:rsidRPr="00713D18">
                <w:rPr>
                  <w:rFonts w:ascii="TH SarabunPSK" w:eastAsia="Times New Roman" w:hAnsi="TH SarabunPSK" w:cs="TH SarabunPSK"/>
                  <w:sz w:val="28"/>
                </w:rPr>
                <w:t xml:space="preserve">4)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29/08/2561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0" w:history="1">
              <w:r w:rsidR="00713D18" w:rsidRPr="00713D18">
                <w:rPr>
                  <w:rFonts w:ascii="TH SarabunPSK" w:eastAsia="Times New Roman" w:hAnsi="TH SarabunPSK" w:cs="TH SarabunPSK"/>
                  <w:sz w:val="28"/>
                  <w:cs/>
                </w:rPr>
                <w:t xml:space="preserve">ระเบียบ การเบิกจ่ายเงินจากคลัง การเก็บรักษาเงินและการนำเงินส่งคลัง (ฉบับที่ </w:t>
              </w:r>
              <w:r w:rsidR="00713D18" w:rsidRPr="00713D18">
                <w:rPr>
                  <w:rFonts w:ascii="TH SarabunPSK" w:eastAsia="Times New Roman" w:hAnsi="TH SarabunPSK" w:cs="TH SarabunPSK"/>
                  <w:sz w:val="28"/>
                </w:rPr>
                <w:t xml:space="preserve">2)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03/05/2561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1"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แบบสัญญาเกี่ยวกับการจัดซื้อจัดจ้างตามพระราชบัญญัติการจัดซื้อจัดจ้างและการบริหารภาครัฐ พ.ศ.</w:t>
              </w:r>
              <w:r w:rsidR="00713D18" w:rsidRPr="00713D18">
                <w:rPr>
                  <w:rFonts w:ascii="TH SarabunPSK" w:eastAsia="Times New Roman" w:hAnsi="TH SarabunPSK" w:cs="TH SarabunPSK"/>
                  <w:sz w:val="28"/>
                </w:rPr>
                <w:t>2560 (</w:t>
              </w:r>
              <w:r w:rsidR="00713D18" w:rsidRPr="00713D18">
                <w:rPr>
                  <w:rFonts w:ascii="TH SarabunPSK" w:eastAsia="Times New Roman" w:hAnsi="TH SarabunPSK" w:cs="TH SarabunPSK"/>
                  <w:sz w:val="28"/>
                  <w:cs/>
                </w:rPr>
                <w:t xml:space="preserve">ฉบับที่ </w:t>
              </w:r>
              <w:r w:rsidR="00713D18" w:rsidRPr="00713D18">
                <w:rPr>
                  <w:rFonts w:ascii="TH SarabunPSK" w:eastAsia="Times New Roman" w:hAnsi="TH SarabunPSK" w:cs="TH SarabunPSK"/>
                  <w:sz w:val="28"/>
                </w:rPr>
                <w:t>2)</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2" w:history="1">
              <w:r w:rsidR="00713D18" w:rsidRPr="00713D18">
                <w:rPr>
                  <w:rFonts w:ascii="TH SarabunPSK" w:eastAsia="Times New Roman" w:hAnsi="TH SarabunPSK" w:cs="TH SarabunPSK"/>
                  <w:sz w:val="28"/>
                  <w:cs/>
                </w:rPr>
                <w:t>ระเบียบสำนักนายกรัฐมนตรี ว่าด้วยการพัฒนาคุณภาพชีวิตระดับพื้นที่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20/04/2561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3" w:history="1">
              <w:r w:rsidR="00713D18" w:rsidRPr="00713D18">
                <w:rPr>
                  <w:rFonts w:ascii="TH SarabunPSK" w:eastAsia="Times New Roman" w:hAnsi="TH SarabunPSK" w:cs="TH SarabunPSK"/>
                  <w:sz w:val="28"/>
                  <w:cs/>
                </w:rPr>
                <w:t>กฎกระทรวง กำหนดกรณีการจัดซื้อจัดจ้างพัสดุโดยวิธีเฉพาะเจาะจง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4" w:history="1">
              <w:r w:rsidR="00713D18" w:rsidRPr="00713D18">
                <w:rPr>
                  <w:rFonts w:ascii="TH SarabunPSK" w:eastAsia="Times New Roman" w:hAnsi="TH SarabunPSK" w:cs="TH SarabunPSK"/>
                  <w:sz w:val="28"/>
                  <w:cs/>
                </w:rPr>
                <w:t>ประกาศคณะกรรมการนโยบายการจัดซื้อจัดจ้างและการบริหารพัสดุภาครัฐ เรื่อง ข้อสรุปสาระสำคัญแห่งสัญญาเป็นภาษาไทย ในกรณีต้องทำสัญญาเป็นภาษาต่างประเทศ</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07/02/2561</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5" w:history="1">
              <w:r w:rsidR="00713D18" w:rsidRPr="00713D18">
                <w:rPr>
                  <w:rFonts w:ascii="TH SarabunPSK" w:eastAsia="Times New Roman" w:hAnsi="TH SarabunPSK" w:cs="TH SarabunPSK"/>
                  <w:sz w:val="28"/>
                  <w:cs/>
                </w:rPr>
                <w:t>ระเบียบกระทรวงมหาดไทยว่าด้วยการเบิกค่าใช้จ่ายให้แก่อาสาสมัครป้องกันภัยฝ่ายพลเรือนขององค์กรปกครองส่วน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26/12/2560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6" w:history="1">
              <w:r w:rsidR="00713D18" w:rsidRPr="00713D18">
                <w:rPr>
                  <w:rFonts w:ascii="TH SarabunPSK" w:eastAsia="Times New Roman" w:hAnsi="TH SarabunPSK" w:cs="TH SarabunPSK"/>
                  <w:sz w:val="28"/>
                  <w:cs/>
                </w:rPr>
                <w:t>กฎกระทรวง แบบบัตรประจำตัวพนักงานทางหลวงสำหรับทางหลวงท้องถิ่น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28/11/2560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7" w:history="1">
              <w:r w:rsidR="00713D18" w:rsidRPr="00713D18">
                <w:rPr>
                  <w:rFonts w:ascii="TH SarabunPSK" w:eastAsia="Times New Roman" w:hAnsi="TH SarabunPSK" w:cs="TH SarabunPSK"/>
                  <w:sz w:val="28"/>
                  <w:cs/>
                </w:rPr>
                <w:t>กฎกระทรวง กำหนดพัสดุที่รัฐต้องการส่งเสริมหรือสนับสนุนและกำหนดวิธีการจัดซื้อจัดจ้างพัสดุโดยวิธีคัดเลือกและ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09/11/2560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8" w:history="1">
              <w:r w:rsidR="00713D18" w:rsidRPr="00713D18">
                <w:rPr>
                  <w:rFonts w:ascii="TH SarabunPSK" w:eastAsia="Times New Roman" w:hAnsi="TH SarabunPSK" w:cs="TH SarabunPSK"/>
                  <w:sz w:val="28"/>
                  <w:cs/>
                </w:rPr>
                <w:t>ประกาศคณะกรรมการกิจการกระจายเสียง กิจการโทรทัศน์ และกิจการโทรคมนาคมแห่งชาติ เรื่อง หลักเกณฑ์การใช้คลื่นความถี่เพื่อสนับสนุนภารกิจป้องกันและบรรเทาสาธารณภัยและในกรณีที่เกิดเหตุฉุกเฉินและภัยพิบัติ</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06/11/2560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09" w:history="1">
              <w:r w:rsidR="00713D18" w:rsidRPr="00713D18">
                <w:rPr>
                  <w:rFonts w:ascii="TH SarabunPSK" w:eastAsia="Times New Roman" w:hAnsi="TH SarabunPSK" w:cs="TH SarabunPSK"/>
                  <w:sz w:val="28"/>
                  <w:cs/>
                </w:rPr>
                <w:t>ประกาศคณะกรรมการการกระจายอำนาจให้แก่องค์กรปกครองส่วนท้องถิ่น เรื่อง การจัดสรรเงินภาษีให้แก่องค์กรปกครองส่วนท้องถิ่น ปีงบประมาณ พ.ศ.</w:t>
              </w:r>
              <w:r w:rsidR="00713D18" w:rsidRPr="00713D18">
                <w:rPr>
                  <w:rFonts w:ascii="TH SarabunPSK" w:eastAsia="Times New Roman" w:hAnsi="TH SarabunPSK" w:cs="TH SarabunPSK"/>
                  <w:sz w:val="28"/>
                </w:rPr>
                <w:t>2561</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03/11/2560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10" w:history="1">
              <w:r w:rsidR="00713D18" w:rsidRPr="00713D18">
                <w:rPr>
                  <w:rFonts w:ascii="TH SarabunPSK" w:eastAsia="Times New Roman" w:hAnsi="TH SarabunPSK" w:cs="TH SarabunPSK"/>
                  <w:sz w:val="28"/>
                  <w:cs/>
                </w:rPr>
                <w:t>ประกาศสำนักนายกรัฐมนตรี เรื่อง ขยายเวลาการไว้ทุกข์และการลดธงครึ่งเสาในช่วงงานพระบรมศพพระบาทสมเด็จพระปรมินทรมหาภูมิพลอดุลยเดช บรมนาถบพิตร</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19/10/2560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11" w:history="1">
              <w:r w:rsidR="00713D18" w:rsidRPr="00713D18">
                <w:rPr>
                  <w:rFonts w:ascii="TH SarabunPSK" w:eastAsia="Times New Roman" w:hAnsi="TH SarabunPSK" w:cs="TH SarabunPSK"/>
                  <w:sz w:val="28"/>
                  <w:cs/>
                </w:rPr>
                <w:t>ระเบียบกระทรวงมหาดไทยว่าด้วยการเบิกจ่ายค่าวัสดุเครื่องแต่งกายของเจ้าหน้าที่ท้องถิ่น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18/10/2560</w:t>
            </w:r>
          </w:p>
        </w:tc>
      </w:tr>
      <w:tr w:rsidR="00713D18" w:rsidRPr="00713D18" w:rsidTr="00E643DC">
        <w:trPr>
          <w:gridAfter w:val="1"/>
        </w:trPr>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12" w:history="1">
              <w:r w:rsidR="00713D18" w:rsidRPr="00713D18">
                <w:rPr>
                  <w:rFonts w:ascii="TH SarabunPSK" w:eastAsia="Times New Roman" w:hAnsi="TH SarabunPSK" w:cs="TH SarabunPSK"/>
                  <w:sz w:val="28"/>
                  <w:cs/>
                </w:rPr>
                <w:t>กฎกระทรวง กำหนดกรณีการจัดซื้อจัดจ้างโดยวิธีเฉพาะเจาะจง พ.ศ.</w:t>
              </w:r>
              <w:r w:rsidR="00713D18" w:rsidRPr="00713D18">
                <w:rPr>
                  <w:rFonts w:ascii="TH SarabunPSK" w:eastAsia="Times New Roman" w:hAnsi="TH SarabunPSK" w:cs="TH SarabunPSK"/>
                  <w:sz w:val="28"/>
                </w:rPr>
                <w:t>2560</w:t>
              </w:r>
            </w:hyperlink>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r>
      <w:tr w:rsidR="00713D18" w:rsidRPr="00713D18" w:rsidTr="00E643DC">
        <w:tc>
          <w:tcPr>
            <w:tcW w:w="4069"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1768F1" w:rsidP="00713D18">
            <w:pPr>
              <w:spacing w:after="0" w:line="240" w:lineRule="auto"/>
              <w:rPr>
                <w:rFonts w:ascii="TH SarabunPSK" w:eastAsia="Times New Roman" w:hAnsi="TH SarabunPSK" w:cs="TH SarabunPSK"/>
                <w:sz w:val="28"/>
              </w:rPr>
            </w:pPr>
            <w:hyperlink r:id="rId113" w:history="1">
              <w:r w:rsidR="00713D18" w:rsidRPr="00713D18">
                <w:rPr>
                  <w:rFonts w:ascii="TH SarabunPSK" w:eastAsia="Times New Roman" w:hAnsi="TH SarabunPSK" w:cs="TH SarabunPSK"/>
                  <w:sz w:val="28"/>
                  <w:cs/>
                </w:rPr>
                <w:t xml:space="preserve">กฎกระทรวง ฉบับที่ </w:t>
              </w:r>
              <w:r w:rsidR="00713D18" w:rsidRPr="00713D18">
                <w:rPr>
                  <w:rFonts w:ascii="TH SarabunPSK" w:eastAsia="Times New Roman" w:hAnsi="TH SarabunPSK" w:cs="TH SarabunPSK"/>
                  <w:sz w:val="28"/>
                </w:rPr>
                <w:t>15 (</w:t>
              </w:r>
              <w:r w:rsidR="00713D18" w:rsidRPr="00713D18">
                <w:rPr>
                  <w:rFonts w:ascii="TH SarabunPSK" w:eastAsia="Times New Roman" w:hAnsi="TH SarabunPSK" w:cs="TH SarabunPSK"/>
                  <w:sz w:val="28"/>
                  <w:cs/>
                </w:rPr>
                <w:t>พ.ศ.</w:t>
              </w:r>
              <w:r w:rsidR="00713D18" w:rsidRPr="00713D18">
                <w:rPr>
                  <w:rFonts w:ascii="TH SarabunPSK" w:eastAsia="Times New Roman" w:hAnsi="TH SarabunPSK" w:cs="TH SarabunPSK"/>
                  <w:sz w:val="28"/>
                </w:rPr>
                <w:t xml:space="preserve">2560) </w:t>
              </w:r>
              <w:r w:rsidR="00713D18" w:rsidRPr="00713D18">
                <w:rPr>
                  <w:rFonts w:ascii="TH SarabunPSK" w:eastAsia="Times New Roman" w:hAnsi="TH SarabunPSK" w:cs="TH SarabunPSK"/>
                  <w:sz w:val="28"/>
                  <w:cs/>
                </w:rPr>
                <w:t>ออกตามความในพระราชบัญญัติเครื่องแบบเจ้าหน้าที่ส่วนท้องถิ่น พ.ศ.</w:t>
              </w:r>
              <w:r w:rsidR="00713D18" w:rsidRPr="00713D18">
                <w:rPr>
                  <w:rFonts w:ascii="TH SarabunPSK" w:eastAsia="Times New Roman" w:hAnsi="TH SarabunPSK" w:cs="TH SarabunPSK"/>
                  <w:sz w:val="28"/>
                </w:rPr>
                <w:t>2509</w:t>
              </w:r>
            </w:hyperlink>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ประกาศคณะกรรมการกระจายอำนาจให้แก่องค์กรปกครองส่วนท้องถิ่น เรื่อง หลักเกณฑ์การจัดสรรเงินอุดหนุนทั่วไปให้แก่องค์กรปกครองส่วนท้องถิ่น ปีงบประมาณ พ.ศ. 2562</w:t>
            </w:r>
          </w:p>
          <w:p w:rsidR="001A0015" w:rsidRPr="00713D18" w:rsidRDefault="001A0015"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b/>
                <w:bCs/>
                <w:sz w:val="36"/>
                <w:szCs w:val="36"/>
                <w:u w:val="single"/>
              </w:rPr>
            </w:pPr>
            <w:r w:rsidRPr="007C1406">
              <w:rPr>
                <w:rFonts w:ascii="TH SarabunPSK" w:eastAsia="Times New Roman" w:hAnsi="TH SarabunPSK" w:cs="TH SarabunPSK" w:hint="cs"/>
                <w:b/>
                <w:bCs/>
                <w:sz w:val="36"/>
                <w:szCs w:val="36"/>
                <w:u w:val="single"/>
                <w:cs/>
              </w:rPr>
              <w:t>ข่าวประชาสัมพันธ์</w:t>
            </w:r>
          </w:p>
          <w:p w:rsidR="007C1406" w:rsidRPr="007C1406" w:rsidRDefault="007C1406" w:rsidP="00713D18">
            <w:pPr>
              <w:spacing w:after="0" w:line="240" w:lineRule="auto"/>
              <w:rPr>
                <w:rFonts w:ascii="TH SarabunPSK" w:eastAsia="Times New Roman" w:hAnsi="TH SarabunPSK" w:cs="TH SarabunPSK"/>
                <w:b/>
                <w:bCs/>
                <w:sz w:val="36"/>
                <w:szCs w:val="36"/>
                <w:u w:val="single"/>
              </w:rPr>
            </w:pPr>
          </w:p>
          <w:p w:rsidR="00713D18" w:rsidRPr="007C1406" w:rsidRDefault="00713D18" w:rsidP="00713D18">
            <w:pPr>
              <w:spacing w:after="0" w:line="240" w:lineRule="auto"/>
              <w:rPr>
                <w:rFonts w:ascii="TH SarabunPSK" w:eastAsia="Times New Roman" w:hAnsi="TH SarabunPSK" w:cs="TH SarabunPSK"/>
                <w:b/>
                <w:bCs/>
                <w:sz w:val="36"/>
                <w:szCs w:val="36"/>
              </w:rPr>
            </w:pPr>
            <w:r w:rsidRPr="007C1406">
              <w:rPr>
                <w:rFonts w:ascii="TH SarabunPSK" w:eastAsia="Times New Roman" w:hAnsi="TH SarabunPSK" w:cs="TH SarabunPSK"/>
                <w:b/>
                <w:bCs/>
                <w:sz w:val="36"/>
                <w:szCs w:val="36"/>
              </w:rPr>
              <w:t xml:space="preserve">07 </w:t>
            </w:r>
            <w:r w:rsidRPr="007C1406">
              <w:rPr>
                <w:rFonts w:ascii="TH SarabunPSK" w:eastAsia="Times New Roman" w:hAnsi="TH SarabunPSK" w:cs="TH SarabunPSK" w:hint="cs"/>
                <w:b/>
                <w:bCs/>
                <w:sz w:val="36"/>
                <w:szCs w:val="36"/>
                <w:cs/>
              </w:rPr>
              <w:t>ข่าวประชาสัมพันธ์</w:t>
            </w:r>
          </w:p>
          <w:p w:rsidR="00713D18" w:rsidRPr="00713D18" w:rsidRDefault="00713D18" w:rsidP="00713D18">
            <w:pPr>
              <w:spacing w:after="0" w:line="240" w:lineRule="auto"/>
              <w:rPr>
                <w:rFonts w:ascii="TH SarabunPSK" w:eastAsia="Times New Roman" w:hAnsi="TH SarabunPSK" w:cs="TH SarabunPSK"/>
                <w:b/>
                <w:bCs/>
                <w:sz w:val="32"/>
                <w:szCs w:val="32"/>
                <w:cs/>
              </w:rPr>
            </w:pPr>
          </w:p>
          <w:p w:rsidR="00713D18" w:rsidRPr="0010154D" w:rsidRDefault="00713D18" w:rsidP="00713D18">
            <w:pPr>
              <w:spacing w:after="0" w:line="240" w:lineRule="auto"/>
              <w:rPr>
                <w:rFonts w:ascii="TH SarabunPSK" w:eastAsia="Times New Roman" w:hAnsi="TH SarabunPSK" w:cs="TH SarabunPSK"/>
                <w:b/>
                <w:bCs/>
                <w:sz w:val="32"/>
                <w:szCs w:val="32"/>
                <w:cs/>
              </w:rPr>
            </w:pPr>
            <w:r w:rsidRPr="0010154D">
              <w:rPr>
                <w:rFonts w:ascii="TH SarabunPSK" w:eastAsia="Times New Roman" w:hAnsi="TH SarabunPSK" w:cs="TH SarabunPSK" w:hint="cs"/>
                <w:b/>
                <w:bCs/>
                <w:sz w:val="28"/>
                <w:cs/>
              </w:rPr>
              <w:t xml:space="preserve">                      </w:t>
            </w:r>
            <w:r w:rsidRPr="0010154D">
              <w:rPr>
                <w:rFonts w:ascii="TH SarabunPSK" w:eastAsia="Times New Roman" w:hAnsi="TH SarabunPSK" w:cs="TH SarabunPSK" w:hint="cs"/>
                <w:b/>
                <w:bCs/>
                <w:sz w:val="32"/>
                <w:szCs w:val="32"/>
                <w:cs/>
              </w:rPr>
              <w:t>ทาง เว็ปไซส์ ของ อบต.</w:t>
            </w: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4"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Pr="001E4F4B" w:rsidRDefault="001E4F4B" w:rsidP="001E4F4B">
            <w:r w:rsidRPr="000F277C">
              <w:rPr>
                <w:noProof/>
              </w:rPr>
              <w:drawing>
                <wp:inline distT="0" distB="0" distL="0" distR="0" wp14:anchorId="4D323405" wp14:editId="1A0279C3">
                  <wp:extent cx="5731510" cy="2034686"/>
                  <wp:effectExtent l="0" t="0" r="2540" b="3810"/>
                  <wp:docPr id="5" name="รูปภาพ 5" descr="C:\Users\lenovo\Pictures\ประชาสัมพัน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ประชาสัมพันธ์.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2034686"/>
                          </a:xfrm>
                          <a:prstGeom prst="rect">
                            <a:avLst/>
                          </a:prstGeom>
                          <a:noFill/>
                          <a:ln>
                            <a:noFill/>
                          </a:ln>
                        </pic:spPr>
                      </pic:pic>
                    </a:graphicData>
                  </a:graphic>
                </wp:inline>
              </w:drawing>
            </w:r>
          </w:p>
          <w:p w:rsidR="00713D18" w:rsidRPr="00713D18" w:rsidRDefault="00511889" w:rsidP="00713D18">
            <w:pPr>
              <w:spacing w:after="0" w:line="240" w:lineRule="auto"/>
              <w:rPr>
                <w:rFonts w:ascii="TH SarabunPSK" w:eastAsia="Times New Roman" w:hAnsi="TH SarabunPSK" w:cs="TH SarabunPSK"/>
                <w:sz w:val="28"/>
              </w:rPr>
            </w:pPr>
            <w:r>
              <w:rPr>
                <w:noProof/>
              </w:rPr>
              <w:drawing>
                <wp:inline distT="0" distB="0" distL="0" distR="0" wp14:anchorId="5581EF96" wp14:editId="74D13856">
                  <wp:extent cx="5857875" cy="3429000"/>
                  <wp:effectExtent l="0" t="0" r="0" b="0"/>
                  <wp:docPr id="6" name="Picture 2" descr="http://www.lamsaiyong.go.th/images/pas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saiyong.go.th/images/pase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76252" cy="3439757"/>
                          </a:xfrm>
                          <a:prstGeom prst="rect">
                            <a:avLst/>
                          </a:prstGeom>
                          <a:noFill/>
                          <a:ln>
                            <a:noFill/>
                          </a:ln>
                        </pic:spPr>
                      </pic:pic>
                    </a:graphicData>
                  </a:graphic>
                </wp:inline>
              </w:drawing>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713D18" w:rsidRDefault="00713D18" w:rsidP="00713D18">
            <w:pPr>
              <w:spacing w:after="0" w:line="240" w:lineRule="auto"/>
              <w:rPr>
                <w:rFonts w:ascii="TH SarabunPSK" w:eastAsia="Times New Roman" w:hAnsi="TH SarabunPSK" w:cs="TH SarabunPSK"/>
                <w:sz w:val="28"/>
              </w:rPr>
            </w:pPr>
          </w:p>
          <w:p w:rsidR="004C5438" w:rsidRPr="00713D18" w:rsidRDefault="004C5438" w:rsidP="00713D18">
            <w:pPr>
              <w:spacing w:after="0" w:line="240" w:lineRule="auto"/>
              <w:rPr>
                <w:rFonts w:ascii="TH SarabunPSK" w:eastAsia="Times New Roman" w:hAnsi="TH SarabunPSK" w:cs="TH SarabunPSK"/>
                <w:sz w:val="28"/>
              </w:rPr>
            </w:pPr>
          </w:p>
          <w:p w:rsidR="00F84D8E" w:rsidRPr="004C5438" w:rsidRDefault="00F84D8E" w:rsidP="00713D18">
            <w:pPr>
              <w:spacing w:after="0" w:line="240" w:lineRule="auto"/>
              <w:rPr>
                <w:rFonts w:ascii="TH SarabunPSK" w:eastAsia="Times New Roman" w:hAnsi="TH SarabunPSK" w:cs="TH SarabunPSK"/>
                <w:b/>
                <w:bCs/>
                <w:sz w:val="36"/>
                <w:szCs w:val="36"/>
                <w:u w:val="single"/>
                <w:cs/>
              </w:rPr>
            </w:pPr>
            <w:r w:rsidRPr="004C5438">
              <w:rPr>
                <w:rFonts w:ascii="TH SarabunPSK" w:eastAsia="Times New Roman" w:hAnsi="TH SarabunPSK" w:cs="TH SarabunPSK" w:hint="cs"/>
                <w:b/>
                <w:bCs/>
                <w:sz w:val="36"/>
                <w:szCs w:val="36"/>
                <w:u w:val="single"/>
                <w:cs/>
              </w:rPr>
              <w:t>การปฏิสัมพันธ์ข้อมูล</w:t>
            </w:r>
          </w:p>
          <w:p w:rsidR="00713D18" w:rsidRPr="006B4627" w:rsidRDefault="00713D18" w:rsidP="00713D18">
            <w:pPr>
              <w:spacing w:after="0" w:line="240" w:lineRule="auto"/>
              <w:rPr>
                <w:rFonts w:ascii="TH SarabunPSK" w:eastAsia="Times New Roman" w:hAnsi="TH SarabunPSK" w:cs="TH SarabunPSK"/>
                <w:b/>
                <w:bCs/>
                <w:sz w:val="36"/>
                <w:szCs w:val="36"/>
                <w:u w:val="single"/>
              </w:rPr>
            </w:pPr>
            <w:r w:rsidRPr="006B4627">
              <w:rPr>
                <w:rFonts w:ascii="TH SarabunPSK" w:eastAsia="Times New Roman" w:hAnsi="TH SarabunPSK" w:cs="TH SarabunPSK"/>
                <w:b/>
                <w:bCs/>
                <w:sz w:val="36"/>
                <w:szCs w:val="36"/>
                <w:u w:val="single"/>
              </w:rPr>
              <w:t>08 Q</w:t>
            </w:r>
            <w:r w:rsidRPr="006B4627">
              <w:rPr>
                <w:rFonts w:ascii="Times New Roman" w:eastAsia="Times New Roman" w:hAnsi="Times New Roman" w:cs="Times New Roman"/>
                <w:b/>
                <w:bCs/>
                <w:sz w:val="36"/>
                <w:szCs w:val="36"/>
                <w:u w:val="single"/>
              </w:rPr>
              <w:t>α</w:t>
            </w:r>
            <w:r w:rsidRPr="006B4627">
              <w:rPr>
                <w:rFonts w:ascii="TH SarabunPSK" w:eastAsia="Times New Roman" w:hAnsi="TH SarabunPSK" w:cs="TH SarabunPSK"/>
                <w:b/>
                <w:bCs/>
                <w:sz w:val="36"/>
                <w:szCs w:val="36"/>
                <w:u w:val="single"/>
              </w:rPr>
              <w:t>A</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7"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Website :www.lamsaiyong.go.th</w:t>
                  </w:r>
                </w:p>
              </w:tc>
            </w:tr>
          </w:tbl>
          <w:p w:rsidR="00713D18" w:rsidRDefault="003359D3" w:rsidP="00713D18">
            <w:r>
              <w:rPr>
                <w:rFonts w:hint="cs"/>
                <w:cs/>
              </w:rPr>
              <w:t xml:space="preserve">                                                            อบตลำไทรโยง 152 อำเภอนางรอง จังหวัดบุรีรัมย์ 31110</w:t>
            </w:r>
          </w:p>
          <w:p w:rsidR="0004796E" w:rsidRPr="00713D18" w:rsidRDefault="0004796E" w:rsidP="00713D18">
            <w:pPr>
              <w:rPr>
                <w:cs/>
              </w:rPr>
            </w:pPr>
            <w:r>
              <w:rPr>
                <w:rFonts w:hint="cs"/>
                <w:cs/>
              </w:rPr>
              <w:t xml:space="preserve">                                                                     โทรศัพท์/โทรสาร 044 666148</w:t>
            </w:r>
          </w:p>
          <w:p w:rsidR="00713D18" w:rsidRPr="0017234A" w:rsidRDefault="00713D18" w:rsidP="00713D18">
            <w:pPr>
              <w:spacing w:after="0" w:line="240" w:lineRule="auto"/>
              <w:rPr>
                <w:rFonts w:ascii="TH SarabunPSK" w:eastAsia="Times New Roman" w:hAnsi="TH SarabunPSK" w:cs="TH SarabunPSK"/>
                <w:sz w:val="36"/>
                <w:szCs w:val="36"/>
              </w:rPr>
            </w:pPr>
          </w:p>
          <w:p w:rsidR="00713D18" w:rsidRPr="0017234A" w:rsidRDefault="00713D18" w:rsidP="00713D18">
            <w:pPr>
              <w:spacing w:after="0" w:line="240" w:lineRule="auto"/>
              <w:rPr>
                <w:rFonts w:ascii="TH SarabunPSK" w:eastAsia="Times New Roman" w:hAnsi="TH SarabunPSK" w:cs="TH SarabunPSK"/>
                <w:b/>
                <w:bCs/>
                <w:sz w:val="36"/>
                <w:szCs w:val="36"/>
                <w:u w:val="single"/>
              </w:rPr>
            </w:pPr>
            <w:r w:rsidRPr="0017234A">
              <w:rPr>
                <w:rFonts w:ascii="TH SarabunPSK" w:eastAsia="Times New Roman" w:hAnsi="TH SarabunPSK" w:cs="TH SarabunPSK"/>
                <w:b/>
                <w:bCs/>
                <w:sz w:val="36"/>
                <w:szCs w:val="36"/>
                <w:u w:val="single"/>
              </w:rPr>
              <w:t>09 S0cial Network</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hint="cs"/>
                <w:sz w:val="28"/>
                <w:cs/>
              </w:rPr>
              <w:t xml:space="preserve">                             ทาง เว็ปไซส์ ของ อบต.</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MS Sans Serif" w:eastAsia="Times New Roman" w:hAnsi="MS Sans Serif" w:cs="Angsana New"/>
                <w:sz w:val="32"/>
                <w:szCs w:val="32"/>
              </w:rPr>
              <w:t xml:space="preserve">                                        EMAIL :</w:t>
            </w:r>
            <w:r w:rsidRPr="00713D18">
              <w:rPr>
                <w:rFonts w:ascii="MS Sans Serif" w:eastAsia="Times New Roman" w:hAnsi="MS Sans Serif" w:cs="Angsana New"/>
                <w:color w:val="FF0000"/>
                <w:sz w:val="32"/>
                <w:szCs w:val="32"/>
              </w:rPr>
              <w:t> </w:t>
            </w:r>
            <w:hyperlink r:id="rId118" w:history="1">
              <w:r w:rsidRPr="00713D18">
                <w:rPr>
                  <w:rFonts w:ascii="MS Sans Serif" w:eastAsia="Times New Roman" w:hAnsi="MS Sans Serif" w:cs="Angsana New"/>
                  <w:color w:val="000000"/>
                  <w:sz w:val="32"/>
                  <w:szCs w:val="32"/>
                </w:rPr>
                <w:t>admin@lamsaiyong.go.th</w:t>
              </w:r>
            </w:hyperlink>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r w:rsidRPr="00713D18">
              <w:rPr>
                <w:rFonts w:ascii="TH SarabunPSK" w:eastAsia="Times New Roman" w:hAnsi="TH SarabunPSK" w:cs="TH SarabunPSK"/>
                <w:sz w:val="28"/>
              </w:rPr>
              <w:t xml:space="preserve">                                                          </w:t>
            </w:r>
            <w:r w:rsidRPr="00713D18">
              <w:rPr>
                <w:rFonts w:ascii="MS Sans Serif" w:eastAsia="Times New Roman" w:hAnsi="MS Sans Serif" w:cs="Angsana New"/>
                <w:sz w:val="32"/>
                <w:szCs w:val="32"/>
              </w:rPr>
              <w:t>Website :www.lamsaiyong.go.th</w:t>
            </w:r>
            <w:r w:rsidRPr="00713D18">
              <w:rPr>
                <w:rFonts w:ascii="TH SarabunPSK" w:eastAsia="Times New Roman" w:hAnsi="TH SarabunPSK" w:cs="TH SarabunPSK"/>
                <w:sz w:val="28"/>
              </w:rPr>
              <w:t xml:space="preserve"> </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3347CE" w:rsidP="00713D18">
            <w:pPr>
              <w:spacing w:after="0" w:line="240" w:lineRule="auto"/>
              <w:rPr>
                <w:rFonts w:ascii="TH SarabunPSK" w:eastAsia="Times New Roman" w:hAnsi="TH SarabunPSK" w:cs="TH SarabunPSK"/>
                <w:sz w:val="28"/>
                <w:cs/>
              </w:rPr>
            </w:pPr>
            <w:r>
              <w:rPr>
                <w:rFonts w:ascii="TH SarabunPSK" w:eastAsia="Times New Roman" w:hAnsi="TH SarabunPSK" w:cs="TH SarabunPSK" w:hint="cs"/>
                <w:sz w:val="28"/>
                <w:cs/>
              </w:rPr>
              <w:t xml:space="preserve">                                                         </w:t>
            </w:r>
            <w:r>
              <w:rPr>
                <w:rFonts w:ascii="TH SarabunPSK" w:eastAsia="Times New Roman" w:hAnsi="TH SarabunPSK" w:cs="TH SarabunPSK"/>
                <w:sz w:val="28"/>
              </w:rPr>
              <w:t xml:space="preserve">Facebook </w:t>
            </w:r>
            <w:r>
              <w:rPr>
                <w:rFonts w:ascii="TH SarabunPSK" w:eastAsia="Times New Roman" w:hAnsi="TH SarabunPSK" w:cs="TH SarabunPSK" w:hint="cs"/>
                <w:sz w:val="28"/>
                <w:cs/>
              </w:rPr>
              <w:t>ลำไทรโยง</w:t>
            </w: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rPr>
            </w:pPr>
          </w:p>
          <w:p w:rsidR="00713D18" w:rsidRPr="00713D18" w:rsidRDefault="00713D18" w:rsidP="00713D18">
            <w:pPr>
              <w:spacing w:after="0" w:line="240" w:lineRule="auto"/>
              <w:rPr>
                <w:rFonts w:ascii="TH SarabunPSK" w:eastAsia="Times New Roman" w:hAnsi="TH SarabunPSK" w:cs="TH SarabunPSK"/>
                <w:sz w:val="28"/>
                <w:cs/>
              </w:rPr>
            </w:pPr>
          </w:p>
        </w:tc>
        <w:tc>
          <w:tcPr>
            <w:tcW w:w="465"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rPr>
                <w:rFonts w:ascii="TH SarabunPSK" w:eastAsia="Times New Roman" w:hAnsi="TH SarabunPSK" w:cs="TH SarabunPSK"/>
                <w:sz w:val="28"/>
              </w:rPr>
            </w:pPr>
          </w:p>
        </w:tc>
        <w:tc>
          <w:tcPr>
            <w:tcW w:w="466" w:type="pct"/>
            <w:tcBorders>
              <w:bottom w:val="single" w:sz="6" w:space="0" w:color="CCCCCC"/>
            </w:tcBorders>
            <w:shd w:val="clear" w:color="auto" w:fill="FFFFFF"/>
            <w:tcMar>
              <w:top w:w="105" w:type="dxa"/>
              <w:left w:w="225" w:type="dxa"/>
              <w:bottom w:w="105" w:type="dxa"/>
              <w:right w:w="0" w:type="dxa"/>
            </w:tcMar>
            <w:vAlign w:val="center"/>
            <w:hideMark/>
          </w:tcPr>
          <w:p w:rsidR="00713D18" w:rsidRPr="00713D18" w:rsidRDefault="00713D18" w:rsidP="00713D18">
            <w:pPr>
              <w:spacing w:after="0" w:line="240" w:lineRule="auto"/>
              <w:jc w:val="center"/>
              <w:rPr>
                <w:rFonts w:ascii="TH SarabunPSK" w:eastAsia="Times New Roman" w:hAnsi="TH SarabunPSK" w:cs="TH SarabunPSK"/>
                <w:sz w:val="28"/>
              </w:rPr>
            </w:pPr>
            <w:r w:rsidRPr="00713D18">
              <w:rPr>
                <w:rFonts w:ascii="TH SarabunPSK" w:eastAsia="Times New Roman" w:hAnsi="TH SarabunPSK" w:cs="TH SarabunPSK"/>
                <w:sz w:val="28"/>
              </w:rPr>
              <w:t>12/10/2560</w:t>
            </w:r>
          </w:p>
        </w:tc>
        <w:tc>
          <w:tcPr>
            <w:tcW w:w="0" w:type="auto"/>
          </w:tcPr>
          <w:tbl>
            <w:tblPr>
              <w:tblW w:w="11250" w:type="dxa"/>
              <w:tblCellSpacing w:w="0" w:type="dxa"/>
              <w:shd w:val="clear" w:color="auto" w:fill="FFFFFF"/>
              <w:tblCellMar>
                <w:left w:w="0" w:type="dxa"/>
                <w:right w:w="0" w:type="dxa"/>
              </w:tblCellMar>
              <w:tblLook w:val="04A0" w:firstRow="1" w:lastRow="0" w:firstColumn="1" w:lastColumn="0" w:noHBand="0" w:noVBand="1"/>
            </w:tblPr>
            <w:tblGrid>
              <w:gridCol w:w="11250"/>
            </w:tblGrid>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t>EMAIL :</w:t>
                  </w:r>
                  <w:r w:rsidRPr="00713D18">
                    <w:rPr>
                      <w:rFonts w:ascii="MS Sans Serif" w:eastAsia="Times New Roman" w:hAnsi="MS Sans Serif" w:cs="Angsana New"/>
                      <w:color w:val="FF0000"/>
                      <w:sz w:val="32"/>
                      <w:szCs w:val="32"/>
                    </w:rPr>
                    <w:t> </w:t>
                  </w:r>
                  <w:hyperlink r:id="rId119" w:history="1">
                    <w:r w:rsidRPr="00713D18">
                      <w:rPr>
                        <w:rFonts w:ascii="MS Sans Serif" w:eastAsia="Times New Roman" w:hAnsi="MS Sans Serif" w:cs="Angsana New"/>
                        <w:color w:val="000000"/>
                        <w:sz w:val="32"/>
                        <w:szCs w:val="32"/>
                      </w:rPr>
                      <w:t>admin@lamsaiyong.go.th</w:t>
                    </w:r>
                  </w:hyperlink>
                </w:p>
              </w:tc>
            </w:tr>
            <w:tr w:rsidR="00713D18" w:rsidRPr="00713D18" w:rsidTr="00E643DC">
              <w:trPr>
                <w:trHeight w:val="675"/>
                <w:tblCellSpacing w:w="0" w:type="dxa"/>
              </w:trPr>
              <w:tc>
                <w:tcPr>
                  <w:tcW w:w="0" w:type="auto"/>
                  <w:shd w:val="clear" w:color="auto" w:fill="FFFFFF"/>
                  <w:vAlign w:val="center"/>
                  <w:hideMark/>
                </w:tcPr>
                <w:p w:rsidR="00713D18" w:rsidRPr="00713D18" w:rsidRDefault="00713D18" w:rsidP="00713D18">
                  <w:pPr>
                    <w:spacing w:after="0" w:line="240" w:lineRule="auto"/>
                    <w:jc w:val="center"/>
                    <w:rPr>
                      <w:rFonts w:ascii="MS Sans Serif" w:eastAsia="Times New Roman" w:hAnsi="MS Sans Serif" w:cs="Angsana New"/>
                      <w:sz w:val="32"/>
                      <w:szCs w:val="32"/>
                    </w:rPr>
                  </w:pPr>
                  <w:r w:rsidRPr="00713D18">
                    <w:rPr>
                      <w:rFonts w:ascii="MS Sans Serif" w:eastAsia="Times New Roman" w:hAnsi="MS Sans Serif" w:cs="Angsana New"/>
                      <w:sz w:val="32"/>
                      <w:szCs w:val="32"/>
                    </w:rPr>
                    <w:lastRenderedPageBreak/>
                    <w:t>Website :www.lamsaiyong.go.th</w:t>
                  </w:r>
                </w:p>
              </w:tc>
            </w:tr>
          </w:tbl>
          <w:p w:rsidR="00713D18" w:rsidRPr="00713D18" w:rsidRDefault="00713D18" w:rsidP="00713D18">
            <w:pPr>
              <w:spacing w:after="0" w:line="240" w:lineRule="auto"/>
            </w:pPr>
          </w:p>
        </w:tc>
      </w:tr>
    </w:tbl>
    <w:p w:rsidR="00713D18" w:rsidRPr="00713D18" w:rsidRDefault="00713D18" w:rsidP="00713D18">
      <w:pPr>
        <w:spacing w:after="100" w:line="240" w:lineRule="auto"/>
        <w:rPr>
          <w:rFonts w:ascii="Tahoma" w:eastAsia="Times New Roman" w:hAnsi="Tahoma" w:cs="Tahoma"/>
          <w:vanish/>
          <w:color w:val="040404"/>
          <w:sz w:val="21"/>
          <w:szCs w:val="21"/>
        </w:rPr>
      </w:pPr>
    </w:p>
    <w:p w:rsidR="005F2C52" w:rsidRDefault="005F2C52">
      <w:pPr>
        <w:rPr>
          <w:cs/>
        </w:rPr>
      </w:pPr>
    </w:p>
    <w:sectPr w:rsidR="005F2C52" w:rsidSect="00E643D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8F1" w:rsidRDefault="001768F1" w:rsidP="00A7045F">
      <w:pPr>
        <w:spacing w:after="0" w:line="240" w:lineRule="auto"/>
      </w:pPr>
      <w:r>
        <w:separator/>
      </w:r>
    </w:p>
  </w:endnote>
  <w:endnote w:type="continuationSeparator" w:id="0">
    <w:p w:rsidR="001768F1" w:rsidRDefault="001768F1" w:rsidP="00A70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MS Sans Seri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8F1" w:rsidRDefault="001768F1" w:rsidP="00A7045F">
      <w:pPr>
        <w:spacing w:after="0" w:line="240" w:lineRule="auto"/>
      </w:pPr>
      <w:r>
        <w:separator/>
      </w:r>
    </w:p>
  </w:footnote>
  <w:footnote w:type="continuationSeparator" w:id="0">
    <w:p w:rsidR="001768F1" w:rsidRDefault="001768F1" w:rsidP="00A70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FC6"/>
    <w:multiLevelType w:val="hybridMultilevel"/>
    <w:tmpl w:val="BB183EEA"/>
    <w:lvl w:ilvl="0" w:tplc="C4D47E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944D8D"/>
    <w:multiLevelType w:val="hybridMultilevel"/>
    <w:tmpl w:val="B712A096"/>
    <w:lvl w:ilvl="0" w:tplc="E14A79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452A50"/>
    <w:multiLevelType w:val="multilevel"/>
    <w:tmpl w:val="E02C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D2968"/>
    <w:multiLevelType w:val="multilevel"/>
    <w:tmpl w:val="4BF4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B64F3"/>
    <w:multiLevelType w:val="hybridMultilevel"/>
    <w:tmpl w:val="1E40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03900"/>
    <w:multiLevelType w:val="hybridMultilevel"/>
    <w:tmpl w:val="A77CE852"/>
    <w:lvl w:ilvl="0" w:tplc="8B7476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3AB3D0F"/>
    <w:multiLevelType w:val="multilevel"/>
    <w:tmpl w:val="71ECDAC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4BB6DEB"/>
    <w:multiLevelType w:val="hybridMultilevel"/>
    <w:tmpl w:val="8990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55670A"/>
    <w:multiLevelType w:val="multilevel"/>
    <w:tmpl w:val="04090029"/>
    <w:lvl w:ilvl="0">
      <w:start w:val="1"/>
      <w:numFmt w:val="decimal"/>
      <w:pStyle w:val="11"/>
      <w:suff w:val="space"/>
      <w:lvlText w:val="Chapter %1"/>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pStyle w:val="41"/>
      <w:suff w:val="nothing"/>
      <w:lvlText w:val=""/>
      <w:lvlJc w:val="left"/>
      <w:pPr>
        <w:ind w:left="0" w:firstLine="0"/>
      </w:pPr>
    </w:lvl>
    <w:lvl w:ilvl="4">
      <w:start w:val="1"/>
      <w:numFmt w:val="none"/>
      <w:pStyle w:val="51"/>
      <w:suff w:val="nothing"/>
      <w:lvlText w:val=""/>
      <w:lvlJc w:val="left"/>
      <w:pPr>
        <w:ind w:left="0" w:firstLine="0"/>
      </w:pPr>
    </w:lvl>
    <w:lvl w:ilvl="5">
      <w:start w:val="1"/>
      <w:numFmt w:val="none"/>
      <w:pStyle w:val="61"/>
      <w:suff w:val="nothing"/>
      <w:lvlText w:val=""/>
      <w:lvlJc w:val="left"/>
      <w:pPr>
        <w:ind w:left="0" w:firstLine="0"/>
      </w:pPr>
    </w:lvl>
    <w:lvl w:ilvl="6">
      <w:start w:val="1"/>
      <w:numFmt w:val="none"/>
      <w:pStyle w:val="71"/>
      <w:suff w:val="nothing"/>
      <w:lvlText w:val=""/>
      <w:lvlJc w:val="left"/>
      <w:pPr>
        <w:ind w:left="0" w:firstLine="0"/>
      </w:pPr>
    </w:lvl>
    <w:lvl w:ilvl="7">
      <w:start w:val="1"/>
      <w:numFmt w:val="none"/>
      <w:pStyle w:val="81"/>
      <w:suff w:val="nothing"/>
      <w:lvlText w:val=""/>
      <w:lvlJc w:val="left"/>
      <w:pPr>
        <w:ind w:left="0" w:firstLine="0"/>
      </w:pPr>
    </w:lvl>
    <w:lvl w:ilvl="8">
      <w:start w:val="1"/>
      <w:numFmt w:val="none"/>
      <w:pStyle w:val="91"/>
      <w:suff w:val="nothing"/>
      <w:lvlText w:val=""/>
      <w:lvlJc w:val="left"/>
      <w:pPr>
        <w:ind w:left="0" w:firstLine="0"/>
      </w:pPr>
    </w:lvl>
  </w:abstractNum>
  <w:abstractNum w:abstractNumId="9">
    <w:nsid w:val="49254AE1"/>
    <w:multiLevelType w:val="hybridMultilevel"/>
    <w:tmpl w:val="2FECCCF2"/>
    <w:lvl w:ilvl="0" w:tplc="FFC034CE">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F265F"/>
    <w:multiLevelType w:val="hybridMultilevel"/>
    <w:tmpl w:val="5C14F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EF3136"/>
    <w:multiLevelType w:val="multilevel"/>
    <w:tmpl w:val="469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12274"/>
    <w:multiLevelType w:val="hybridMultilevel"/>
    <w:tmpl w:val="D326EBAE"/>
    <w:lvl w:ilvl="0" w:tplc="D048E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7A7F2E84"/>
    <w:multiLevelType w:val="multilevel"/>
    <w:tmpl w:val="885E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0"/>
  </w:num>
  <w:num w:numId="5">
    <w:abstractNumId w:val="12"/>
  </w:num>
  <w:num w:numId="6">
    <w:abstractNumId w:val="5"/>
  </w:num>
  <w:num w:numId="7">
    <w:abstractNumId w:val="1"/>
  </w:num>
  <w:num w:numId="8">
    <w:abstractNumId w:val="7"/>
  </w:num>
  <w:num w:numId="9">
    <w:abstractNumId w:val="9"/>
  </w:num>
  <w:num w:numId="10">
    <w:abstractNumId w:val="10"/>
  </w:num>
  <w:num w:numId="11">
    <w:abstractNumId w:val="11"/>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18"/>
    <w:rsid w:val="00002222"/>
    <w:rsid w:val="000051B2"/>
    <w:rsid w:val="000157D1"/>
    <w:rsid w:val="0004796E"/>
    <w:rsid w:val="00047A87"/>
    <w:rsid w:val="000619F7"/>
    <w:rsid w:val="0006214F"/>
    <w:rsid w:val="00073F25"/>
    <w:rsid w:val="0008030B"/>
    <w:rsid w:val="00082BE7"/>
    <w:rsid w:val="000A4C4D"/>
    <w:rsid w:val="000C44D2"/>
    <w:rsid w:val="000E3D1C"/>
    <w:rsid w:val="000E6652"/>
    <w:rsid w:val="0010154D"/>
    <w:rsid w:val="00107E5D"/>
    <w:rsid w:val="00127C3B"/>
    <w:rsid w:val="0017234A"/>
    <w:rsid w:val="001768F1"/>
    <w:rsid w:val="0018765F"/>
    <w:rsid w:val="001A0015"/>
    <w:rsid w:val="001B5A00"/>
    <w:rsid w:val="001B6160"/>
    <w:rsid w:val="001D6AF5"/>
    <w:rsid w:val="001E4F4B"/>
    <w:rsid w:val="001F3EA1"/>
    <w:rsid w:val="00203405"/>
    <w:rsid w:val="00227110"/>
    <w:rsid w:val="00260930"/>
    <w:rsid w:val="00266439"/>
    <w:rsid w:val="0027687D"/>
    <w:rsid w:val="0028312C"/>
    <w:rsid w:val="00290822"/>
    <w:rsid w:val="00291775"/>
    <w:rsid w:val="00296B32"/>
    <w:rsid w:val="002A0A6C"/>
    <w:rsid w:val="002B6B14"/>
    <w:rsid w:val="002C3ABE"/>
    <w:rsid w:val="002F45BA"/>
    <w:rsid w:val="00312B26"/>
    <w:rsid w:val="00322BAD"/>
    <w:rsid w:val="00332CFD"/>
    <w:rsid w:val="003347CE"/>
    <w:rsid w:val="003359D3"/>
    <w:rsid w:val="00336F34"/>
    <w:rsid w:val="0033760A"/>
    <w:rsid w:val="0034311A"/>
    <w:rsid w:val="003579A1"/>
    <w:rsid w:val="00374F34"/>
    <w:rsid w:val="00377F36"/>
    <w:rsid w:val="003839DB"/>
    <w:rsid w:val="00393BFA"/>
    <w:rsid w:val="00394057"/>
    <w:rsid w:val="003A66B8"/>
    <w:rsid w:val="003D14EC"/>
    <w:rsid w:val="003E4376"/>
    <w:rsid w:val="0041233D"/>
    <w:rsid w:val="0045275E"/>
    <w:rsid w:val="0045462C"/>
    <w:rsid w:val="004643F7"/>
    <w:rsid w:val="00466A09"/>
    <w:rsid w:val="0048232B"/>
    <w:rsid w:val="00490EA0"/>
    <w:rsid w:val="004B5A26"/>
    <w:rsid w:val="004C01BA"/>
    <w:rsid w:val="004C17E9"/>
    <w:rsid w:val="004C5438"/>
    <w:rsid w:val="004C7CC2"/>
    <w:rsid w:val="004D0A99"/>
    <w:rsid w:val="004D7B55"/>
    <w:rsid w:val="004E7B53"/>
    <w:rsid w:val="00511889"/>
    <w:rsid w:val="005131B6"/>
    <w:rsid w:val="00524313"/>
    <w:rsid w:val="005402F6"/>
    <w:rsid w:val="00546D96"/>
    <w:rsid w:val="00555004"/>
    <w:rsid w:val="005830EA"/>
    <w:rsid w:val="00584ABA"/>
    <w:rsid w:val="005909E5"/>
    <w:rsid w:val="005A571E"/>
    <w:rsid w:val="005B38C7"/>
    <w:rsid w:val="005C15CF"/>
    <w:rsid w:val="005F126F"/>
    <w:rsid w:val="005F2C52"/>
    <w:rsid w:val="00612274"/>
    <w:rsid w:val="00613EE6"/>
    <w:rsid w:val="006232B4"/>
    <w:rsid w:val="006246A3"/>
    <w:rsid w:val="00631967"/>
    <w:rsid w:val="00642D0D"/>
    <w:rsid w:val="0064420C"/>
    <w:rsid w:val="00647786"/>
    <w:rsid w:val="006605C2"/>
    <w:rsid w:val="006616AE"/>
    <w:rsid w:val="00665C3C"/>
    <w:rsid w:val="006B0B70"/>
    <w:rsid w:val="006B4627"/>
    <w:rsid w:val="006C70AF"/>
    <w:rsid w:val="00700D76"/>
    <w:rsid w:val="00713D18"/>
    <w:rsid w:val="00716F34"/>
    <w:rsid w:val="00720871"/>
    <w:rsid w:val="00730A52"/>
    <w:rsid w:val="00755DA7"/>
    <w:rsid w:val="007B5F2C"/>
    <w:rsid w:val="007C1406"/>
    <w:rsid w:val="007D3E12"/>
    <w:rsid w:val="007E4F59"/>
    <w:rsid w:val="008005E5"/>
    <w:rsid w:val="00806FB4"/>
    <w:rsid w:val="008109F9"/>
    <w:rsid w:val="00836489"/>
    <w:rsid w:val="00862A5F"/>
    <w:rsid w:val="00866798"/>
    <w:rsid w:val="008A148E"/>
    <w:rsid w:val="008B0519"/>
    <w:rsid w:val="008C00FE"/>
    <w:rsid w:val="008C3DF8"/>
    <w:rsid w:val="008D1B3B"/>
    <w:rsid w:val="008E4780"/>
    <w:rsid w:val="008E7613"/>
    <w:rsid w:val="008E7743"/>
    <w:rsid w:val="00907C44"/>
    <w:rsid w:val="009307FE"/>
    <w:rsid w:val="0093598A"/>
    <w:rsid w:val="00945921"/>
    <w:rsid w:val="00957DAF"/>
    <w:rsid w:val="00964809"/>
    <w:rsid w:val="00970619"/>
    <w:rsid w:val="00993F32"/>
    <w:rsid w:val="009A4F9B"/>
    <w:rsid w:val="009B7D51"/>
    <w:rsid w:val="009D3197"/>
    <w:rsid w:val="009E6F45"/>
    <w:rsid w:val="009F262C"/>
    <w:rsid w:val="00A0407B"/>
    <w:rsid w:val="00A131DD"/>
    <w:rsid w:val="00A52F0B"/>
    <w:rsid w:val="00A7045F"/>
    <w:rsid w:val="00A73C46"/>
    <w:rsid w:val="00A73F45"/>
    <w:rsid w:val="00A91FC9"/>
    <w:rsid w:val="00A94AC7"/>
    <w:rsid w:val="00AE1D76"/>
    <w:rsid w:val="00AF317F"/>
    <w:rsid w:val="00B01E1B"/>
    <w:rsid w:val="00B03BC4"/>
    <w:rsid w:val="00B35CF6"/>
    <w:rsid w:val="00B41623"/>
    <w:rsid w:val="00B46D55"/>
    <w:rsid w:val="00B606BE"/>
    <w:rsid w:val="00B619BB"/>
    <w:rsid w:val="00B91AC0"/>
    <w:rsid w:val="00BB6C36"/>
    <w:rsid w:val="00BC6CCE"/>
    <w:rsid w:val="00BD6441"/>
    <w:rsid w:val="00BE0C33"/>
    <w:rsid w:val="00BE61E9"/>
    <w:rsid w:val="00C3182B"/>
    <w:rsid w:val="00C43BD4"/>
    <w:rsid w:val="00C468E7"/>
    <w:rsid w:val="00C56ED5"/>
    <w:rsid w:val="00C67430"/>
    <w:rsid w:val="00CA1D53"/>
    <w:rsid w:val="00CC11B7"/>
    <w:rsid w:val="00CD0291"/>
    <w:rsid w:val="00CE4ABA"/>
    <w:rsid w:val="00CF0CED"/>
    <w:rsid w:val="00CF1C20"/>
    <w:rsid w:val="00CF417A"/>
    <w:rsid w:val="00D22137"/>
    <w:rsid w:val="00D2409A"/>
    <w:rsid w:val="00D44AED"/>
    <w:rsid w:val="00D61BCA"/>
    <w:rsid w:val="00D67BC2"/>
    <w:rsid w:val="00D717F3"/>
    <w:rsid w:val="00D76077"/>
    <w:rsid w:val="00D81F9B"/>
    <w:rsid w:val="00D861D0"/>
    <w:rsid w:val="00DA32B5"/>
    <w:rsid w:val="00DB3FAC"/>
    <w:rsid w:val="00DC0FE7"/>
    <w:rsid w:val="00DC7B12"/>
    <w:rsid w:val="00DD2BC2"/>
    <w:rsid w:val="00DF66B3"/>
    <w:rsid w:val="00E160FB"/>
    <w:rsid w:val="00E225C2"/>
    <w:rsid w:val="00E32B91"/>
    <w:rsid w:val="00E61A06"/>
    <w:rsid w:val="00E643DC"/>
    <w:rsid w:val="00E84726"/>
    <w:rsid w:val="00EB7617"/>
    <w:rsid w:val="00EC6CE2"/>
    <w:rsid w:val="00ED6E3C"/>
    <w:rsid w:val="00EF70A2"/>
    <w:rsid w:val="00F1662A"/>
    <w:rsid w:val="00F23F16"/>
    <w:rsid w:val="00F27641"/>
    <w:rsid w:val="00F65EC5"/>
    <w:rsid w:val="00F71D59"/>
    <w:rsid w:val="00F84D8E"/>
    <w:rsid w:val="00F91325"/>
    <w:rsid w:val="00F960BB"/>
    <w:rsid w:val="00FC01CB"/>
    <w:rsid w:val="00FF14F9"/>
    <w:rsid w:val="00FF48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099B5E0-20AB-49C8-B8A0-71515B47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13D18"/>
    <w:pPr>
      <w:keepNext/>
      <w:spacing w:after="0" w:line="240" w:lineRule="auto"/>
      <w:jc w:val="center"/>
      <w:outlineLvl w:val="0"/>
    </w:pPr>
    <w:rPr>
      <w:rFonts w:ascii="Cordia New" w:eastAsia="Cordia New" w:hAnsi="Cordia New" w:cs="Angsana New"/>
      <w:sz w:val="90"/>
      <w:szCs w:val="90"/>
    </w:rPr>
  </w:style>
  <w:style w:type="paragraph" w:styleId="2">
    <w:name w:val="heading 2"/>
    <w:basedOn w:val="a"/>
    <w:next w:val="a"/>
    <w:link w:val="20"/>
    <w:qFormat/>
    <w:rsid w:val="00713D18"/>
    <w:pPr>
      <w:keepNext/>
      <w:spacing w:before="240" w:after="60" w:line="240" w:lineRule="auto"/>
      <w:outlineLvl w:val="1"/>
    </w:pPr>
    <w:rPr>
      <w:rFonts w:ascii="Arial" w:eastAsia="Cordia New" w:hAnsi="Arial" w:cs="Cordia New"/>
      <w:b/>
      <w:bCs/>
      <w:i/>
      <w:iCs/>
      <w:caps/>
      <w:sz w:val="28"/>
      <w:szCs w:val="32"/>
    </w:rPr>
  </w:style>
  <w:style w:type="paragraph" w:styleId="3">
    <w:name w:val="heading 3"/>
    <w:basedOn w:val="a"/>
    <w:next w:val="a"/>
    <w:link w:val="30"/>
    <w:qFormat/>
    <w:rsid w:val="00713D18"/>
    <w:pPr>
      <w:keepNext/>
      <w:spacing w:after="0" w:line="240" w:lineRule="auto"/>
      <w:jc w:val="center"/>
      <w:outlineLvl w:val="2"/>
    </w:pPr>
    <w:rPr>
      <w:rFonts w:ascii="Cordia New" w:eastAsia="Cordia New" w:hAnsi="Cordia New" w:cs="Angsana New"/>
      <w:b/>
      <w:bCs/>
      <w:sz w:val="72"/>
      <w:szCs w:val="72"/>
    </w:rPr>
  </w:style>
  <w:style w:type="paragraph" w:styleId="4">
    <w:name w:val="heading 4"/>
    <w:basedOn w:val="a"/>
    <w:next w:val="a"/>
    <w:link w:val="40"/>
    <w:qFormat/>
    <w:rsid w:val="00713D18"/>
    <w:pPr>
      <w:keepNext/>
      <w:spacing w:before="240" w:after="60" w:line="240" w:lineRule="auto"/>
      <w:outlineLvl w:val="3"/>
    </w:pPr>
    <w:rPr>
      <w:rFonts w:ascii="Times New Roman" w:eastAsia="Cordia New" w:hAnsi="Times New Roman" w:cs="Angsana New"/>
      <w:b/>
      <w:bCs/>
      <w:caps/>
      <w:sz w:val="28"/>
      <w:szCs w:val="32"/>
    </w:rPr>
  </w:style>
  <w:style w:type="paragraph" w:styleId="5">
    <w:name w:val="heading 5"/>
    <w:basedOn w:val="a"/>
    <w:next w:val="a"/>
    <w:link w:val="50"/>
    <w:qFormat/>
    <w:rsid w:val="00713D18"/>
    <w:pPr>
      <w:keepNext/>
      <w:spacing w:after="0" w:line="240" w:lineRule="auto"/>
      <w:jc w:val="center"/>
      <w:outlineLvl w:val="4"/>
    </w:pPr>
    <w:rPr>
      <w:rFonts w:ascii="Cordia New" w:eastAsia="Cordia New" w:hAnsi="Cordia New" w:cs="Angsana New"/>
      <w:sz w:val="32"/>
      <w:szCs w:val="32"/>
    </w:rPr>
  </w:style>
  <w:style w:type="paragraph" w:styleId="6">
    <w:name w:val="heading 6"/>
    <w:basedOn w:val="a"/>
    <w:next w:val="a"/>
    <w:link w:val="60"/>
    <w:qFormat/>
    <w:rsid w:val="00713D18"/>
    <w:pPr>
      <w:keepNext/>
      <w:spacing w:before="240" w:after="0" w:line="240" w:lineRule="auto"/>
      <w:jc w:val="center"/>
      <w:outlineLvl w:val="5"/>
    </w:pPr>
    <w:rPr>
      <w:rFonts w:ascii="Cordia New" w:eastAsia="Cordia New" w:hAnsi="Cordia New" w:cs="Angsana New"/>
      <w:b/>
      <w:bCs/>
      <w:sz w:val="28"/>
    </w:rPr>
  </w:style>
  <w:style w:type="paragraph" w:styleId="7">
    <w:name w:val="heading 7"/>
    <w:basedOn w:val="a"/>
    <w:next w:val="a"/>
    <w:link w:val="70"/>
    <w:qFormat/>
    <w:rsid w:val="00713D18"/>
    <w:pPr>
      <w:keepNext/>
      <w:spacing w:after="0" w:line="240" w:lineRule="auto"/>
      <w:jc w:val="center"/>
      <w:outlineLvl w:val="6"/>
    </w:pPr>
    <w:rPr>
      <w:rFonts w:ascii="Cordia New" w:eastAsia="Cordia New" w:hAnsi="Cordia New" w:cs="Angsana New"/>
      <w:b/>
      <w:bCs/>
      <w:sz w:val="40"/>
      <w:szCs w:val="40"/>
    </w:rPr>
  </w:style>
  <w:style w:type="paragraph" w:styleId="8">
    <w:name w:val="heading 8"/>
    <w:basedOn w:val="a"/>
    <w:next w:val="a"/>
    <w:link w:val="80"/>
    <w:qFormat/>
    <w:rsid w:val="00713D18"/>
    <w:pPr>
      <w:keepNext/>
      <w:spacing w:after="0" w:line="240" w:lineRule="auto"/>
      <w:jc w:val="center"/>
      <w:outlineLvl w:val="7"/>
    </w:pPr>
    <w:rPr>
      <w:rFonts w:ascii="Cordia New" w:eastAsia="Cordia New" w:hAnsi="Cordia New" w:cs="Angsana New"/>
      <w:sz w:val="32"/>
      <w:szCs w:val="32"/>
    </w:rPr>
  </w:style>
  <w:style w:type="paragraph" w:styleId="9">
    <w:name w:val="heading 9"/>
    <w:basedOn w:val="a"/>
    <w:next w:val="a"/>
    <w:link w:val="90"/>
    <w:qFormat/>
    <w:rsid w:val="00713D18"/>
    <w:pPr>
      <w:keepNext/>
      <w:spacing w:after="0" w:line="240" w:lineRule="auto"/>
      <w:jc w:val="both"/>
      <w:outlineLvl w:val="8"/>
    </w:pPr>
    <w:rPr>
      <w:rFonts w:ascii="Cordia New" w:eastAsia="Cordia New" w:hAnsi="Cordia New" w:cs="Angsana New"/>
      <w:b/>
      <w:bCs/>
      <w:sz w:val="40"/>
      <w:szCs w:val="4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713D18"/>
    <w:rPr>
      <w:rFonts w:ascii="Cordia New" w:eastAsia="Cordia New" w:hAnsi="Cordia New" w:cs="Angsana New"/>
      <w:sz w:val="90"/>
      <w:szCs w:val="90"/>
    </w:rPr>
  </w:style>
  <w:style w:type="character" w:customStyle="1" w:styleId="20">
    <w:name w:val="หัวเรื่อง 2 อักขระ"/>
    <w:basedOn w:val="a0"/>
    <w:link w:val="2"/>
    <w:rsid w:val="00713D18"/>
    <w:rPr>
      <w:rFonts w:ascii="Arial" w:eastAsia="Cordia New" w:hAnsi="Arial" w:cs="Cordia New"/>
      <w:b/>
      <w:bCs/>
      <w:i/>
      <w:iCs/>
      <w:caps/>
      <w:sz w:val="28"/>
      <w:szCs w:val="32"/>
    </w:rPr>
  </w:style>
  <w:style w:type="character" w:customStyle="1" w:styleId="30">
    <w:name w:val="หัวเรื่อง 3 อักขระ"/>
    <w:basedOn w:val="a0"/>
    <w:link w:val="3"/>
    <w:rsid w:val="00713D18"/>
    <w:rPr>
      <w:rFonts w:ascii="Cordia New" w:eastAsia="Cordia New" w:hAnsi="Cordia New" w:cs="Angsana New"/>
      <w:b/>
      <w:bCs/>
      <w:sz w:val="72"/>
      <w:szCs w:val="72"/>
    </w:rPr>
  </w:style>
  <w:style w:type="character" w:customStyle="1" w:styleId="40">
    <w:name w:val="หัวเรื่อง 4 อักขระ"/>
    <w:basedOn w:val="a0"/>
    <w:link w:val="4"/>
    <w:rsid w:val="00713D18"/>
    <w:rPr>
      <w:rFonts w:ascii="Times New Roman" w:eastAsia="Cordia New" w:hAnsi="Times New Roman" w:cs="Angsana New"/>
      <w:b/>
      <w:bCs/>
      <w:caps/>
      <w:sz w:val="28"/>
      <w:szCs w:val="32"/>
    </w:rPr>
  </w:style>
  <w:style w:type="character" w:customStyle="1" w:styleId="50">
    <w:name w:val="หัวเรื่อง 5 อักขระ"/>
    <w:basedOn w:val="a0"/>
    <w:link w:val="5"/>
    <w:rsid w:val="00713D18"/>
    <w:rPr>
      <w:rFonts w:ascii="Cordia New" w:eastAsia="Cordia New" w:hAnsi="Cordia New" w:cs="Angsana New"/>
      <w:sz w:val="32"/>
      <w:szCs w:val="32"/>
    </w:rPr>
  </w:style>
  <w:style w:type="character" w:customStyle="1" w:styleId="60">
    <w:name w:val="หัวเรื่อง 6 อักขระ"/>
    <w:basedOn w:val="a0"/>
    <w:link w:val="6"/>
    <w:rsid w:val="00713D18"/>
    <w:rPr>
      <w:rFonts w:ascii="Cordia New" w:eastAsia="Cordia New" w:hAnsi="Cordia New" w:cs="Angsana New"/>
      <w:b/>
      <w:bCs/>
      <w:sz w:val="28"/>
    </w:rPr>
  </w:style>
  <w:style w:type="character" w:customStyle="1" w:styleId="70">
    <w:name w:val="หัวเรื่อง 7 อักขระ"/>
    <w:basedOn w:val="a0"/>
    <w:link w:val="7"/>
    <w:rsid w:val="00713D18"/>
    <w:rPr>
      <w:rFonts w:ascii="Cordia New" w:eastAsia="Cordia New" w:hAnsi="Cordia New" w:cs="Angsana New"/>
      <w:b/>
      <w:bCs/>
      <w:sz w:val="40"/>
      <w:szCs w:val="40"/>
    </w:rPr>
  </w:style>
  <w:style w:type="character" w:customStyle="1" w:styleId="80">
    <w:name w:val="หัวเรื่อง 8 อักขระ"/>
    <w:basedOn w:val="a0"/>
    <w:link w:val="8"/>
    <w:rsid w:val="00713D18"/>
    <w:rPr>
      <w:rFonts w:ascii="Cordia New" w:eastAsia="Cordia New" w:hAnsi="Cordia New" w:cs="Angsana New"/>
      <w:sz w:val="32"/>
      <w:szCs w:val="32"/>
    </w:rPr>
  </w:style>
  <w:style w:type="character" w:customStyle="1" w:styleId="90">
    <w:name w:val="หัวเรื่อง 9 อักขระ"/>
    <w:basedOn w:val="a0"/>
    <w:link w:val="9"/>
    <w:rsid w:val="00713D18"/>
    <w:rPr>
      <w:rFonts w:ascii="Cordia New" w:eastAsia="Cordia New" w:hAnsi="Cordia New" w:cs="Angsana New"/>
      <w:b/>
      <w:bCs/>
      <w:sz w:val="40"/>
      <w:szCs w:val="40"/>
      <w:u w:val="single"/>
    </w:rPr>
  </w:style>
  <w:style w:type="numbering" w:customStyle="1" w:styleId="12">
    <w:name w:val="ไม่มีรายการ1"/>
    <w:next w:val="a2"/>
    <w:semiHidden/>
    <w:rsid w:val="00713D18"/>
  </w:style>
  <w:style w:type="paragraph" w:styleId="a3">
    <w:name w:val="Body Text"/>
    <w:basedOn w:val="a"/>
    <w:link w:val="a4"/>
    <w:rsid w:val="00713D18"/>
    <w:pPr>
      <w:spacing w:before="240" w:after="0" w:line="240" w:lineRule="auto"/>
      <w:jc w:val="thaiDistribute"/>
    </w:pPr>
    <w:rPr>
      <w:rFonts w:ascii="Cordia New" w:eastAsia="Cordia New" w:hAnsi="Cordia New" w:cs="Cordia New"/>
      <w:caps/>
      <w:sz w:val="32"/>
      <w:szCs w:val="32"/>
    </w:rPr>
  </w:style>
  <w:style w:type="character" w:customStyle="1" w:styleId="a4">
    <w:name w:val="เนื้อความ อักขระ"/>
    <w:basedOn w:val="a0"/>
    <w:link w:val="a3"/>
    <w:rsid w:val="00713D18"/>
    <w:rPr>
      <w:rFonts w:ascii="Cordia New" w:eastAsia="Cordia New" w:hAnsi="Cordia New" w:cs="Cordia New"/>
      <w:caps/>
      <w:sz w:val="32"/>
      <w:szCs w:val="32"/>
    </w:rPr>
  </w:style>
  <w:style w:type="paragraph" w:styleId="a5">
    <w:name w:val="Title"/>
    <w:basedOn w:val="a"/>
    <w:link w:val="a6"/>
    <w:qFormat/>
    <w:rsid w:val="00713D18"/>
    <w:pPr>
      <w:spacing w:after="0" w:line="240" w:lineRule="auto"/>
      <w:jc w:val="center"/>
    </w:pPr>
    <w:rPr>
      <w:rFonts w:ascii="Cordia New" w:eastAsia="Cordia New" w:hAnsi="Cordia New" w:cs="Angsana New"/>
      <w:b/>
      <w:bCs/>
      <w:sz w:val="32"/>
      <w:szCs w:val="32"/>
    </w:rPr>
  </w:style>
  <w:style w:type="character" w:customStyle="1" w:styleId="a6">
    <w:name w:val="ชื่อเรื่อง อักขระ"/>
    <w:basedOn w:val="a0"/>
    <w:link w:val="a5"/>
    <w:rsid w:val="00713D18"/>
    <w:rPr>
      <w:rFonts w:ascii="Cordia New" w:eastAsia="Cordia New" w:hAnsi="Cordia New" w:cs="Angsana New"/>
      <w:b/>
      <w:bCs/>
      <w:sz w:val="32"/>
      <w:szCs w:val="32"/>
    </w:rPr>
  </w:style>
  <w:style w:type="paragraph" w:styleId="a7">
    <w:name w:val="Body Text Indent"/>
    <w:basedOn w:val="a"/>
    <w:link w:val="a8"/>
    <w:rsid w:val="00713D18"/>
    <w:pPr>
      <w:spacing w:after="120" w:line="240" w:lineRule="auto"/>
      <w:ind w:left="283"/>
    </w:pPr>
    <w:rPr>
      <w:rFonts w:ascii="Angsana New" w:eastAsia="Cordia New" w:hAnsi="Angsana New" w:cs="Angsana New"/>
      <w:caps/>
      <w:sz w:val="32"/>
      <w:szCs w:val="37"/>
    </w:rPr>
  </w:style>
  <w:style w:type="character" w:customStyle="1" w:styleId="a8">
    <w:name w:val="การเยื้องเนื้อความ อักขระ"/>
    <w:basedOn w:val="a0"/>
    <w:link w:val="a7"/>
    <w:rsid w:val="00713D18"/>
    <w:rPr>
      <w:rFonts w:ascii="Angsana New" w:eastAsia="Cordia New" w:hAnsi="Angsana New" w:cs="Angsana New"/>
      <w:caps/>
      <w:sz w:val="32"/>
      <w:szCs w:val="37"/>
    </w:rPr>
  </w:style>
  <w:style w:type="paragraph" w:styleId="22">
    <w:name w:val="Body Text 2"/>
    <w:basedOn w:val="a"/>
    <w:link w:val="23"/>
    <w:rsid w:val="00713D18"/>
    <w:pPr>
      <w:spacing w:after="120" w:line="480" w:lineRule="auto"/>
    </w:pPr>
    <w:rPr>
      <w:rFonts w:ascii="Angsana New" w:eastAsia="Cordia New" w:hAnsi="Angsana New" w:cs="Angsana New"/>
      <w:caps/>
      <w:sz w:val="32"/>
      <w:szCs w:val="37"/>
    </w:rPr>
  </w:style>
  <w:style w:type="character" w:customStyle="1" w:styleId="23">
    <w:name w:val="เนื้อความ 2 อักขระ"/>
    <w:basedOn w:val="a0"/>
    <w:link w:val="22"/>
    <w:rsid w:val="00713D18"/>
    <w:rPr>
      <w:rFonts w:ascii="Angsana New" w:eastAsia="Cordia New" w:hAnsi="Angsana New" w:cs="Angsana New"/>
      <w:caps/>
      <w:sz w:val="32"/>
      <w:szCs w:val="37"/>
    </w:rPr>
  </w:style>
  <w:style w:type="paragraph" w:styleId="a9">
    <w:name w:val="header"/>
    <w:basedOn w:val="a"/>
    <w:link w:val="aa"/>
    <w:uiPriority w:val="99"/>
    <w:rsid w:val="00713D18"/>
    <w:pPr>
      <w:tabs>
        <w:tab w:val="center" w:pos="4320"/>
        <w:tab w:val="right" w:pos="8640"/>
      </w:tabs>
      <w:spacing w:after="0" w:line="240" w:lineRule="auto"/>
    </w:pPr>
    <w:rPr>
      <w:rFonts w:ascii="Angsana New" w:eastAsia="Cordia New" w:hAnsi="Angsana New" w:cs="Angsana New"/>
      <w:caps/>
      <w:sz w:val="32"/>
      <w:szCs w:val="32"/>
      <w:lang w:val="x-none" w:eastAsia="x-none"/>
    </w:rPr>
  </w:style>
  <w:style w:type="character" w:customStyle="1" w:styleId="aa">
    <w:name w:val="หัวกระดาษ อักขระ"/>
    <w:basedOn w:val="a0"/>
    <w:link w:val="a9"/>
    <w:uiPriority w:val="99"/>
    <w:rsid w:val="00713D18"/>
    <w:rPr>
      <w:rFonts w:ascii="Angsana New" w:eastAsia="Cordia New" w:hAnsi="Angsana New" w:cs="Angsana New"/>
      <w:caps/>
      <w:sz w:val="32"/>
      <w:szCs w:val="32"/>
      <w:lang w:val="x-none" w:eastAsia="x-none"/>
    </w:rPr>
  </w:style>
  <w:style w:type="character" w:styleId="ab">
    <w:name w:val="page number"/>
    <w:basedOn w:val="a0"/>
    <w:rsid w:val="00713D18"/>
  </w:style>
  <w:style w:type="paragraph" w:styleId="24">
    <w:name w:val="Body Text Indent 2"/>
    <w:basedOn w:val="a"/>
    <w:link w:val="25"/>
    <w:rsid w:val="00713D18"/>
    <w:pPr>
      <w:spacing w:after="0" w:line="240" w:lineRule="auto"/>
      <w:ind w:left="1440"/>
    </w:pPr>
    <w:rPr>
      <w:rFonts w:ascii="Cordia New" w:eastAsia="Cordia New" w:hAnsi="Cordia New" w:cs="Angsana New"/>
      <w:sz w:val="32"/>
      <w:szCs w:val="32"/>
    </w:rPr>
  </w:style>
  <w:style w:type="character" w:customStyle="1" w:styleId="25">
    <w:name w:val="การเยื้องเนื้อความ 2 อักขระ"/>
    <w:basedOn w:val="a0"/>
    <w:link w:val="24"/>
    <w:rsid w:val="00713D18"/>
    <w:rPr>
      <w:rFonts w:ascii="Cordia New" w:eastAsia="Cordia New" w:hAnsi="Cordia New" w:cs="Angsana New"/>
      <w:sz w:val="32"/>
      <w:szCs w:val="32"/>
    </w:rPr>
  </w:style>
  <w:style w:type="paragraph" w:styleId="ac">
    <w:name w:val="caption"/>
    <w:basedOn w:val="a"/>
    <w:next w:val="a"/>
    <w:qFormat/>
    <w:rsid w:val="00713D18"/>
    <w:pPr>
      <w:spacing w:after="0" w:line="240" w:lineRule="auto"/>
      <w:jc w:val="center"/>
    </w:pPr>
    <w:rPr>
      <w:rFonts w:ascii="Cordia New" w:eastAsia="Cordia New" w:hAnsi="Cordia New" w:cs="Angsana New"/>
      <w:sz w:val="32"/>
      <w:szCs w:val="32"/>
    </w:rPr>
  </w:style>
  <w:style w:type="paragraph" w:styleId="32">
    <w:name w:val="Body Text 3"/>
    <w:basedOn w:val="a"/>
    <w:link w:val="33"/>
    <w:rsid w:val="00713D18"/>
    <w:pPr>
      <w:tabs>
        <w:tab w:val="left" w:pos="1134"/>
      </w:tabs>
      <w:spacing w:after="0" w:line="240" w:lineRule="auto"/>
      <w:jc w:val="both"/>
    </w:pPr>
    <w:rPr>
      <w:rFonts w:ascii="Cordia New" w:eastAsia="Cordia New" w:hAnsi="Cordia New" w:cs="Angsana New"/>
      <w:sz w:val="32"/>
      <w:szCs w:val="32"/>
    </w:rPr>
  </w:style>
  <w:style w:type="character" w:customStyle="1" w:styleId="33">
    <w:name w:val="เนื้อความ 3 อักขระ"/>
    <w:basedOn w:val="a0"/>
    <w:link w:val="32"/>
    <w:rsid w:val="00713D18"/>
    <w:rPr>
      <w:rFonts w:ascii="Cordia New" w:eastAsia="Cordia New" w:hAnsi="Cordia New" w:cs="Angsana New"/>
      <w:sz w:val="32"/>
      <w:szCs w:val="32"/>
    </w:rPr>
  </w:style>
  <w:style w:type="paragraph" w:styleId="ad">
    <w:name w:val="footer"/>
    <w:basedOn w:val="a"/>
    <w:link w:val="ae"/>
    <w:uiPriority w:val="99"/>
    <w:rsid w:val="00713D18"/>
    <w:pPr>
      <w:tabs>
        <w:tab w:val="center" w:pos="4320"/>
        <w:tab w:val="right" w:pos="8640"/>
      </w:tabs>
      <w:spacing w:after="0" w:line="240" w:lineRule="auto"/>
    </w:pPr>
    <w:rPr>
      <w:rFonts w:ascii="Cordia New" w:eastAsia="Cordia New" w:hAnsi="Cordia New" w:cs="Angsana New"/>
      <w:sz w:val="32"/>
      <w:szCs w:val="32"/>
    </w:rPr>
  </w:style>
  <w:style w:type="character" w:customStyle="1" w:styleId="ae">
    <w:name w:val="ท้ายกระดาษ อักขระ"/>
    <w:basedOn w:val="a0"/>
    <w:link w:val="ad"/>
    <w:uiPriority w:val="99"/>
    <w:rsid w:val="00713D18"/>
    <w:rPr>
      <w:rFonts w:ascii="Cordia New" w:eastAsia="Cordia New" w:hAnsi="Cordia New" w:cs="Angsana New"/>
      <w:sz w:val="32"/>
      <w:szCs w:val="32"/>
    </w:rPr>
  </w:style>
  <w:style w:type="paragraph" w:customStyle="1" w:styleId="14">
    <w:name w:val="ปกติ+14"/>
    <w:basedOn w:val="a"/>
    <w:rsid w:val="00713D18"/>
    <w:pPr>
      <w:spacing w:after="0" w:line="240" w:lineRule="auto"/>
    </w:pPr>
    <w:rPr>
      <w:rFonts w:ascii="Cordia New" w:eastAsia="Cordia New" w:hAnsi="Cordia New" w:cs="Angsana New"/>
      <w:sz w:val="28"/>
    </w:rPr>
  </w:style>
  <w:style w:type="table" w:styleId="af">
    <w:name w:val="Table Grid"/>
    <w:basedOn w:val="a1"/>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rsid w:val="00713D18"/>
    <w:pPr>
      <w:spacing w:after="0" w:line="240" w:lineRule="auto"/>
    </w:pPr>
    <w:rPr>
      <w:rFonts w:ascii="Tahoma" w:eastAsia="Cordia New" w:hAnsi="Tahoma" w:cs="Angsana New"/>
      <w:caps/>
      <w:sz w:val="16"/>
      <w:szCs w:val="20"/>
      <w:lang w:val="x-none" w:eastAsia="x-none"/>
    </w:rPr>
  </w:style>
  <w:style w:type="character" w:customStyle="1" w:styleId="af1">
    <w:name w:val="ข้อความบอลลูน อักขระ"/>
    <w:basedOn w:val="a0"/>
    <w:link w:val="af0"/>
    <w:rsid w:val="00713D18"/>
    <w:rPr>
      <w:rFonts w:ascii="Tahoma" w:eastAsia="Cordia New" w:hAnsi="Tahoma" w:cs="Angsana New"/>
      <w:caps/>
      <w:sz w:val="16"/>
      <w:szCs w:val="20"/>
      <w:lang w:val="x-none" w:eastAsia="x-none"/>
    </w:rPr>
  </w:style>
  <w:style w:type="paragraph" w:styleId="af2">
    <w:name w:val="No Spacing"/>
    <w:uiPriority w:val="1"/>
    <w:qFormat/>
    <w:rsid w:val="00713D18"/>
    <w:pPr>
      <w:spacing w:after="0" w:line="240" w:lineRule="auto"/>
    </w:pPr>
    <w:rPr>
      <w:rFonts w:ascii="Calibri" w:eastAsia="Calibri" w:hAnsi="Calibri" w:cs="Cordia New"/>
    </w:rPr>
  </w:style>
  <w:style w:type="paragraph" w:customStyle="1" w:styleId="11">
    <w:name w:val="หัวเรื่อง 11"/>
    <w:basedOn w:val="a"/>
    <w:rsid w:val="00713D18"/>
    <w:pPr>
      <w:numPr>
        <w:numId w:val="2"/>
      </w:numPr>
      <w:spacing w:after="0" w:line="240" w:lineRule="auto"/>
    </w:pPr>
    <w:rPr>
      <w:rFonts w:ascii="Angsana New" w:eastAsia="Cordia New" w:hAnsi="Angsana New" w:cs="Angsana New"/>
      <w:caps/>
      <w:sz w:val="32"/>
      <w:szCs w:val="32"/>
    </w:rPr>
  </w:style>
  <w:style w:type="paragraph" w:customStyle="1" w:styleId="21">
    <w:name w:val="หัวเรื่อง 21"/>
    <w:basedOn w:val="a"/>
    <w:rsid w:val="00713D18"/>
    <w:pPr>
      <w:numPr>
        <w:ilvl w:val="1"/>
        <w:numId w:val="2"/>
      </w:numPr>
      <w:spacing w:after="0" w:line="240" w:lineRule="auto"/>
    </w:pPr>
    <w:rPr>
      <w:rFonts w:ascii="Angsana New" w:eastAsia="Cordia New" w:hAnsi="Angsana New" w:cs="Angsana New"/>
      <w:caps/>
      <w:sz w:val="32"/>
      <w:szCs w:val="32"/>
    </w:rPr>
  </w:style>
  <w:style w:type="paragraph" w:customStyle="1" w:styleId="31">
    <w:name w:val="หัวเรื่อง 31"/>
    <w:basedOn w:val="a"/>
    <w:rsid w:val="00713D18"/>
    <w:pPr>
      <w:numPr>
        <w:ilvl w:val="2"/>
        <w:numId w:val="2"/>
      </w:numPr>
      <w:spacing w:after="0" w:line="240" w:lineRule="auto"/>
    </w:pPr>
    <w:rPr>
      <w:rFonts w:ascii="Angsana New" w:eastAsia="Cordia New" w:hAnsi="Angsana New" w:cs="Angsana New"/>
      <w:caps/>
      <w:sz w:val="32"/>
      <w:szCs w:val="32"/>
    </w:rPr>
  </w:style>
  <w:style w:type="paragraph" w:customStyle="1" w:styleId="41">
    <w:name w:val="หัวเรื่อง 41"/>
    <w:basedOn w:val="a"/>
    <w:rsid w:val="00713D18"/>
    <w:pPr>
      <w:numPr>
        <w:ilvl w:val="3"/>
        <w:numId w:val="2"/>
      </w:numPr>
      <w:spacing w:after="0" w:line="240" w:lineRule="auto"/>
    </w:pPr>
    <w:rPr>
      <w:rFonts w:ascii="Angsana New" w:eastAsia="Cordia New" w:hAnsi="Angsana New" w:cs="Angsana New"/>
      <w:caps/>
      <w:sz w:val="32"/>
      <w:szCs w:val="32"/>
    </w:rPr>
  </w:style>
  <w:style w:type="paragraph" w:customStyle="1" w:styleId="51">
    <w:name w:val="หัวเรื่อง 51"/>
    <w:basedOn w:val="a"/>
    <w:rsid w:val="00713D18"/>
    <w:pPr>
      <w:numPr>
        <w:ilvl w:val="4"/>
        <w:numId w:val="2"/>
      </w:numPr>
      <w:spacing w:after="0" w:line="240" w:lineRule="auto"/>
    </w:pPr>
    <w:rPr>
      <w:rFonts w:ascii="Angsana New" w:eastAsia="Cordia New" w:hAnsi="Angsana New" w:cs="Angsana New"/>
      <w:caps/>
      <w:sz w:val="32"/>
      <w:szCs w:val="32"/>
    </w:rPr>
  </w:style>
  <w:style w:type="paragraph" w:customStyle="1" w:styleId="61">
    <w:name w:val="หัวเรื่อง 61"/>
    <w:basedOn w:val="a"/>
    <w:rsid w:val="00713D18"/>
    <w:pPr>
      <w:numPr>
        <w:ilvl w:val="5"/>
        <w:numId w:val="2"/>
      </w:numPr>
      <w:spacing w:after="0" w:line="240" w:lineRule="auto"/>
    </w:pPr>
    <w:rPr>
      <w:rFonts w:ascii="Angsana New" w:eastAsia="Cordia New" w:hAnsi="Angsana New" w:cs="Angsana New"/>
      <w:caps/>
      <w:sz w:val="32"/>
      <w:szCs w:val="32"/>
    </w:rPr>
  </w:style>
  <w:style w:type="paragraph" w:customStyle="1" w:styleId="71">
    <w:name w:val="หัวเรื่อง 71"/>
    <w:basedOn w:val="a"/>
    <w:rsid w:val="00713D18"/>
    <w:pPr>
      <w:numPr>
        <w:ilvl w:val="6"/>
        <w:numId w:val="2"/>
      </w:numPr>
      <w:spacing w:after="0" w:line="240" w:lineRule="auto"/>
    </w:pPr>
    <w:rPr>
      <w:rFonts w:ascii="Angsana New" w:eastAsia="Cordia New" w:hAnsi="Angsana New" w:cs="Angsana New"/>
      <w:caps/>
      <w:sz w:val="32"/>
      <w:szCs w:val="32"/>
    </w:rPr>
  </w:style>
  <w:style w:type="paragraph" w:customStyle="1" w:styleId="81">
    <w:name w:val="หัวเรื่อง 81"/>
    <w:basedOn w:val="a"/>
    <w:rsid w:val="00713D18"/>
    <w:pPr>
      <w:numPr>
        <w:ilvl w:val="7"/>
        <w:numId w:val="2"/>
      </w:numPr>
      <w:spacing w:after="0" w:line="240" w:lineRule="auto"/>
    </w:pPr>
    <w:rPr>
      <w:rFonts w:ascii="Angsana New" w:eastAsia="Cordia New" w:hAnsi="Angsana New" w:cs="Angsana New"/>
      <w:caps/>
      <w:sz w:val="32"/>
      <w:szCs w:val="32"/>
    </w:rPr>
  </w:style>
  <w:style w:type="paragraph" w:customStyle="1" w:styleId="91">
    <w:name w:val="หัวเรื่อง 91"/>
    <w:basedOn w:val="a"/>
    <w:rsid w:val="00713D18"/>
    <w:pPr>
      <w:numPr>
        <w:ilvl w:val="8"/>
        <w:numId w:val="2"/>
      </w:numPr>
      <w:spacing w:after="0" w:line="240" w:lineRule="auto"/>
    </w:pPr>
    <w:rPr>
      <w:rFonts w:ascii="Angsana New" w:eastAsia="Cordia New" w:hAnsi="Angsana New" w:cs="Angsana New"/>
      <w:caps/>
      <w:sz w:val="32"/>
      <w:szCs w:val="32"/>
    </w:rPr>
  </w:style>
  <w:style w:type="numbering" w:customStyle="1" w:styleId="26">
    <w:name w:val="ไม่มีรายการ2"/>
    <w:next w:val="a2"/>
    <w:semiHidden/>
    <w:rsid w:val="00713D18"/>
  </w:style>
  <w:style w:type="table" w:customStyle="1" w:styleId="13">
    <w:name w:val="เส้นตาราง1"/>
    <w:basedOn w:val="a1"/>
    <w:next w:val="af"/>
    <w:uiPriority w:val="59"/>
    <w:rsid w:val="00713D18"/>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semiHidden/>
    <w:unhideWhenUsed/>
    <w:rsid w:val="00713D18"/>
    <w:pPr>
      <w:spacing w:before="100" w:beforeAutospacing="1" w:after="100" w:afterAutospacing="1" w:line="240" w:lineRule="auto"/>
    </w:pPr>
    <w:rPr>
      <w:rFonts w:ascii="Angsana New" w:eastAsia="Times New Roman" w:hAnsi="Angsana New" w:cs="Angsana New"/>
      <w:sz w:val="28"/>
    </w:rPr>
  </w:style>
  <w:style w:type="character" w:styleId="af4">
    <w:name w:val="Strong"/>
    <w:basedOn w:val="a0"/>
    <w:uiPriority w:val="22"/>
    <w:qFormat/>
    <w:rsid w:val="00D81F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243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mailto:admin@nonghuaratcity.go.th"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oleObject" Target="embeddings/oleObject1.bin"/><Relationship Id="rId63" Type="http://schemas.openxmlformats.org/officeDocument/2006/relationships/hyperlink" Target="http://www.suranareecity.com/mainlaw/215.pdf" TargetMode="External"/><Relationship Id="rId68" Type="http://schemas.openxmlformats.org/officeDocument/2006/relationships/hyperlink" Target="http://www.suranareecity.com/mainlaw/219.pdf" TargetMode="External"/><Relationship Id="rId84" Type="http://schemas.openxmlformats.org/officeDocument/2006/relationships/hyperlink" Target="http://www.suranareecity.com/mainlaw/113.pdf" TargetMode="External"/><Relationship Id="rId89" Type="http://schemas.openxmlformats.org/officeDocument/2006/relationships/hyperlink" Target="http://www.suranareecity.com/mainlaw/211.pdf" TargetMode="External"/><Relationship Id="rId112" Type="http://schemas.openxmlformats.org/officeDocument/2006/relationships/hyperlink" Target="http://www.dla.go.th/servlet/LawServlet?regType=2" TargetMode="External"/><Relationship Id="rId16" Type="http://schemas.openxmlformats.org/officeDocument/2006/relationships/image" Target="media/image9.jpeg"/><Relationship Id="rId107" Type="http://schemas.openxmlformats.org/officeDocument/2006/relationships/hyperlink" Target="http://www.dla.go.th/servlet/LawServlet?regType=2" TargetMode="Externa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s://drive.google.com/file/d/0B_chJTaNUH8BOWczS1o3UU1wSjQ/view?usp=sharing" TargetMode="External"/><Relationship Id="rId58" Type="http://schemas.openxmlformats.org/officeDocument/2006/relationships/hyperlink" Target="http://www.suranareecity.com/mainlaw/106.pdf" TargetMode="External"/><Relationship Id="rId74" Type="http://schemas.openxmlformats.org/officeDocument/2006/relationships/hyperlink" Target="http://www.suranareecity.com/mainlaw/228.pdf" TargetMode="External"/><Relationship Id="rId79" Type="http://schemas.openxmlformats.org/officeDocument/2006/relationships/hyperlink" Target="http://www.suranareecity.com/mainlaw/360.pdf" TargetMode="External"/><Relationship Id="rId102" Type="http://schemas.openxmlformats.org/officeDocument/2006/relationships/hyperlink" Target="http://www.dla.go.th/servlet/LawServlet?regType=2" TargetMode="External"/><Relationship Id="rId5" Type="http://schemas.openxmlformats.org/officeDocument/2006/relationships/webSettings" Target="webSettings.xml"/><Relationship Id="rId90" Type="http://schemas.openxmlformats.org/officeDocument/2006/relationships/hyperlink" Target="http://www.suranareecity.com/mainlaw/202.pdf" TargetMode="External"/><Relationship Id="rId95" Type="http://schemas.openxmlformats.org/officeDocument/2006/relationships/hyperlink" Target="http://www.dla.go.th/servlet/LawServlet?regType=2"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9.png"/><Relationship Id="rId64" Type="http://schemas.openxmlformats.org/officeDocument/2006/relationships/hyperlink" Target="http://www.suranareecity.com/mainlaw/217.pdf" TargetMode="External"/><Relationship Id="rId69" Type="http://schemas.openxmlformats.org/officeDocument/2006/relationships/hyperlink" Target="http://www.suranareecity.com/mainlaw/219.pdf" TargetMode="External"/><Relationship Id="rId113" Type="http://schemas.openxmlformats.org/officeDocument/2006/relationships/hyperlink" Target="http://www.dla.go.th/servlet/LawServlet?regType=2" TargetMode="External"/><Relationship Id="rId118" Type="http://schemas.openxmlformats.org/officeDocument/2006/relationships/hyperlink" Target="mailto:admin@nonghuaratcity.go.th" TargetMode="External"/><Relationship Id="rId80" Type="http://schemas.openxmlformats.org/officeDocument/2006/relationships/hyperlink" Target="http://www.suranareecity.com/mainlaw/122.pdf" TargetMode="External"/><Relationship Id="rId85" Type="http://schemas.openxmlformats.org/officeDocument/2006/relationships/hyperlink" Target="http://www.suranareecity.com/mainlaw/362.pdf"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hyperlink" Target="http://www.suranareecity.com/mainlaw/107.pdf" TargetMode="External"/><Relationship Id="rId103" Type="http://schemas.openxmlformats.org/officeDocument/2006/relationships/hyperlink" Target="http://www.dla.go.th/servlet/LawServlet?regType=2" TargetMode="External"/><Relationship Id="rId108" Type="http://schemas.openxmlformats.org/officeDocument/2006/relationships/hyperlink" Target="http://www.dla.go.th/servlet/LawServlet?regType=2" TargetMode="External"/><Relationship Id="rId54" Type="http://schemas.openxmlformats.org/officeDocument/2006/relationships/hyperlink" Target="https://drive.google.com/file/d/0B_chJTaNUH8BZy0tTVRJRkRHbWM/view?usp=sharing" TargetMode="External"/><Relationship Id="rId70" Type="http://schemas.openxmlformats.org/officeDocument/2006/relationships/hyperlink" Target="http://www.suranareecity.com/mainlaw/361.pdf" TargetMode="External"/><Relationship Id="rId75" Type="http://schemas.openxmlformats.org/officeDocument/2006/relationships/hyperlink" Target="http://www.suranareecity.com/mainlaw/229.pdf" TargetMode="External"/><Relationship Id="rId91" Type="http://schemas.openxmlformats.org/officeDocument/2006/relationships/hyperlink" Target="http://www.suranareecity.com/mainlaw/119.pdf" TargetMode="External"/><Relationship Id="rId96" Type="http://schemas.openxmlformats.org/officeDocument/2006/relationships/hyperlink" Target="http://www.dla.go.th/servlet/LawServlet?regType=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https://drive.google.com/file/d/0B_chJTaNUH8BWTVpZTk5cld1M1E/view?usp=sharing" TargetMode="External"/><Relationship Id="rId114" Type="http://schemas.openxmlformats.org/officeDocument/2006/relationships/hyperlink" Target="mailto:admin@nonghuaratcity.go.th" TargetMode="External"/><Relationship Id="rId119" Type="http://schemas.openxmlformats.org/officeDocument/2006/relationships/hyperlink" Target="mailto:admin@nonghuaratcity.go.th" TargetMode="External"/><Relationship Id="rId44" Type="http://schemas.openxmlformats.org/officeDocument/2006/relationships/image" Target="media/image37.jpeg"/><Relationship Id="rId60" Type="http://schemas.openxmlformats.org/officeDocument/2006/relationships/hyperlink" Target="http://www.suranareecity.com/mainlaw/108.pdf" TargetMode="External"/><Relationship Id="rId65" Type="http://schemas.openxmlformats.org/officeDocument/2006/relationships/hyperlink" Target="http://www.suranareecity.com/mainlaw/218.pdf" TargetMode="External"/><Relationship Id="rId81" Type="http://schemas.openxmlformats.org/officeDocument/2006/relationships/hyperlink" Target="http://www.suranareecity.com/mainlaw/122.pdf" TargetMode="External"/><Relationship Id="rId86" Type="http://schemas.openxmlformats.org/officeDocument/2006/relationships/hyperlink" Target="http://www.suranareecity.com/mainlaw/365.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www.dla.go.th/servlet/LawServlet?regType=2" TargetMode="External"/><Relationship Id="rId34" Type="http://schemas.openxmlformats.org/officeDocument/2006/relationships/image" Target="media/image27.jpeg"/><Relationship Id="rId50" Type="http://schemas.openxmlformats.org/officeDocument/2006/relationships/hyperlink" Target="https://drive.google.com/file/d/0B_chJTaNUH8BTGVkNTJtR2tkQWc/view?usp=sharing" TargetMode="External"/><Relationship Id="rId55" Type="http://schemas.openxmlformats.org/officeDocument/2006/relationships/hyperlink" Target="http://www.suranareecity.com/mainlaw/102.pdf" TargetMode="External"/><Relationship Id="rId76" Type="http://schemas.openxmlformats.org/officeDocument/2006/relationships/hyperlink" Target="http://www.suranareecity.com/mainlaw/233.pdf" TargetMode="External"/><Relationship Id="rId97" Type="http://schemas.openxmlformats.org/officeDocument/2006/relationships/hyperlink" Target="http://www.dla.go.th/servlet/LawServlet?regType=2" TargetMode="External"/><Relationship Id="rId104" Type="http://schemas.openxmlformats.org/officeDocument/2006/relationships/hyperlink" Target="http://www.dla.go.th/servlet/LawServlet?regType=2"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uranareecity.com/mainlaw/221.pdf" TargetMode="External"/><Relationship Id="rId92" Type="http://schemas.openxmlformats.org/officeDocument/2006/relationships/hyperlink" Target="http://www.suranareecity.com/mainlaw/119.pdf"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hyperlink" Target="mailto:admin@nonghuaratcity.go.th" TargetMode="External"/><Relationship Id="rId66" Type="http://schemas.openxmlformats.org/officeDocument/2006/relationships/hyperlink" Target="http://www.suranareecity.com/mainlaw/219.pdf" TargetMode="External"/><Relationship Id="rId87" Type="http://schemas.openxmlformats.org/officeDocument/2006/relationships/hyperlink" Target="http://www.suranareecity.com/mainlaw/365.pdf" TargetMode="External"/><Relationship Id="rId110" Type="http://schemas.openxmlformats.org/officeDocument/2006/relationships/hyperlink" Target="http://www.dla.go.th/servlet/LawServlet?regType=2" TargetMode="External"/><Relationship Id="rId115" Type="http://schemas.openxmlformats.org/officeDocument/2006/relationships/image" Target="media/image40.png"/><Relationship Id="rId61" Type="http://schemas.openxmlformats.org/officeDocument/2006/relationships/hyperlink" Target="http://www.suranareecity.com/mainlaw/109.pdf" TargetMode="External"/><Relationship Id="rId82" Type="http://schemas.openxmlformats.org/officeDocument/2006/relationships/hyperlink" Target="http://www.suranareecity.com/mainlaw/111.pd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www.suranareecity.com/mainlaw/103.pdf" TargetMode="External"/><Relationship Id="rId77" Type="http://schemas.openxmlformats.org/officeDocument/2006/relationships/hyperlink" Target="http://www.suranareecity.com/mainlaw/234.pdf" TargetMode="External"/><Relationship Id="rId100" Type="http://schemas.openxmlformats.org/officeDocument/2006/relationships/hyperlink" Target="http://www.dla.go.th/servlet/LawServlet?regType=2" TargetMode="External"/><Relationship Id="rId105" Type="http://schemas.openxmlformats.org/officeDocument/2006/relationships/hyperlink" Target="http://www.dla.go.th/servlet/LawServlet?regType=2" TargetMode="External"/><Relationship Id="rId8" Type="http://schemas.openxmlformats.org/officeDocument/2006/relationships/image" Target="media/image1.png"/><Relationship Id="rId51" Type="http://schemas.openxmlformats.org/officeDocument/2006/relationships/hyperlink" Target="https://drive.google.com/file/d/0B_chJTaNUH8BQkwyVWoxMklJZzg/view?usp=sharing" TargetMode="External"/><Relationship Id="rId72" Type="http://schemas.openxmlformats.org/officeDocument/2006/relationships/hyperlink" Target="http://www.suranareecity.com/mainlaw/222.pdf" TargetMode="External"/><Relationship Id="rId93" Type="http://schemas.openxmlformats.org/officeDocument/2006/relationships/hyperlink" Target="http://www.suranareecity.com/mainlaw/119.pdf" TargetMode="External"/><Relationship Id="rId98" Type="http://schemas.openxmlformats.org/officeDocument/2006/relationships/hyperlink" Target="http://www.dla.go.th/servlet/LawServlet?regType=2"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png"/><Relationship Id="rId67" Type="http://schemas.openxmlformats.org/officeDocument/2006/relationships/hyperlink" Target="http://www.suranareecity.com/mainlaw/219.pdf" TargetMode="External"/><Relationship Id="rId116" Type="http://schemas.openxmlformats.org/officeDocument/2006/relationships/image" Target="media/image41.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www.suranareecity.com/mainlaw/215.pdf" TargetMode="External"/><Relationship Id="rId83" Type="http://schemas.openxmlformats.org/officeDocument/2006/relationships/hyperlink" Target="http://www.suranareecity.com/mainlaw/111.pdf" TargetMode="External"/><Relationship Id="rId88" Type="http://schemas.openxmlformats.org/officeDocument/2006/relationships/hyperlink" Target="http://www.suranareecity.com/mainlaw/120.pdf" TargetMode="External"/><Relationship Id="rId111" Type="http://schemas.openxmlformats.org/officeDocument/2006/relationships/hyperlink" Target="http://www.dla.go.th/servlet/LawServlet?regType=2"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www.suranareecity.com/mainlaw/216.pdf" TargetMode="External"/><Relationship Id="rId106" Type="http://schemas.openxmlformats.org/officeDocument/2006/relationships/hyperlink" Target="http://www.dla.go.th/servlet/LawServlet?regType=2" TargetMode="Externa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hyperlink" Target="https://drive.google.com/file/d/0B_chJTaNUH8BdXdTYUJmVlF5SnM/view?usp=sharing" TargetMode="External"/><Relationship Id="rId73" Type="http://schemas.openxmlformats.org/officeDocument/2006/relationships/hyperlink" Target="http://www.suranareecity.com/mainlaw/227.pdf" TargetMode="External"/><Relationship Id="rId78" Type="http://schemas.openxmlformats.org/officeDocument/2006/relationships/hyperlink" Target="http://www.suranareecity.com/mainlaw/235.pdf" TargetMode="External"/><Relationship Id="rId94" Type="http://schemas.openxmlformats.org/officeDocument/2006/relationships/hyperlink" Target="http://www.suranareecity.com/mainlaw/116.pdf" TargetMode="External"/><Relationship Id="rId99" Type="http://schemas.openxmlformats.org/officeDocument/2006/relationships/hyperlink" Target="http://www.dla.go.th/servlet/LawServlet?regType=2" TargetMode="External"/><Relationship Id="rId101" Type="http://schemas.openxmlformats.org/officeDocument/2006/relationships/hyperlink" Target="http://www.dla.go.th/servlet/LawServlet?regType=2"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7FEA7-0ACB-4B1D-A0C2-F2ED125D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78</Pages>
  <Words>17306</Words>
  <Characters>98649</Characters>
  <Application>Microsoft Office Word</Application>
  <DocSecurity>0</DocSecurity>
  <Lines>822</Lines>
  <Paragraphs>231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TC</cp:lastModifiedBy>
  <cp:revision>210</cp:revision>
  <dcterms:created xsi:type="dcterms:W3CDTF">2020-05-08T02:53:00Z</dcterms:created>
  <dcterms:modified xsi:type="dcterms:W3CDTF">2020-06-16T04:30:00Z</dcterms:modified>
</cp:coreProperties>
</file>